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64AA" w14:textId="64E44515" w:rsidR="000C782A" w:rsidRPr="001453BA" w:rsidRDefault="000C782A" w:rsidP="000178D1">
      <w:pPr>
        <w:pStyle w:val="Heading1"/>
        <w:tabs>
          <w:tab w:val="left" w:pos="5670"/>
        </w:tabs>
        <w:spacing w:before="0" w:after="120" w:line="240" w:lineRule="auto"/>
        <w:jc w:val="center"/>
        <w:rPr>
          <w:rFonts w:asciiTheme="minorHAnsi" w:hAnsiTheme="minorHAnsi"/>
          <w:b/>
          <w:bCs/>
          <w:color w:val="auto"/>
          <w:sz w:val="48"/>
          <w:szCs w:val="48"/>
        </w:rPr>
      </w:pPr>
      <w:r w:rsidRPr="001453BA">
        <w:rPr>
          <w:rFonts w:asciiTheme="minorHAnsi" w:hAnsiTheme="minorHAnsi"/>
          <w:b/>
          <w:bCs/>
          <w:color w:val="auto"/>
          <w:sz w:val="48"/>
          <w:szCs w:val="48"/>
        </w:rPr>
        <w:t>Social Media Post</w:t>
      </w:r>
      <w:r w:rsidR="00277FC4" w:rsidRPr="001453BA">
        <w:rPr>
          <w:rFonts w:asciiTheme="minorHAnsi" w:hAnsiTheme="minorHAnsi"/>
          <w:b/>
          <w:bCs/>
          <w:color w:val="auto"/>
          <w:sz w:val="48"/>
          <w:szCs w:val="48"/>
        </w:rPr>
        <w:t xml:space="preserve"> Templates</w:t>
      </w:r>
    </w:p>
    <w:p w14:paraId="69224968" w14:textId="77777777" w:rsidR="00F651EA" w:rsidRPr="00F651EA" w:rsidRDefault="00F651EA" w:rsidP="00F651EA">
      <w:pPr>
        <w:rPr>
          <w:sz w:val="18"/>
          <w:szCs w:val="18"/>
        </w:rPr>
      </w:pPr>
    </w:p>
    <w:p w14:paraId="287D2D89" w14:textId="462F7A8E" w:rsidR="000C782A" w:rsidRPr="00F651EA" w:rsidRDefault="000C782A" w:rsidP="00F651EA">
      <w:pPr>
        <w:pStyle w:val="Heading1"/>
        <w:spacing w:before="0" w:after="120" w:line="240" w:lineRule="auto"/>
        <w:rPr>
          <w:rFonts w:asciiTheme="minorHAnsi" w:hAnsiTheme="minorHAnsi"/>
          <w:color w:val="auto"/>
          <w:sz w:val="40"/>
          <w:szCs w:val="22"/>
        </w:rPr>
      </w:pPr>
      <w:r w:rsidRPr="00F651EA">
        <w:rPr>
          <w:rFonts w:asciiTheme="minorHAnsi" w:hAnsiTheme="minorHAnsi"/>
          <w:color w:val="auto"/>
          <w:sz w:val="40"/>
          <w:szCs w:val="22"/>
        </w:rPr>
        <w:t>General Posts</w:t>
      </w:r>
    </w:p>
    <w:p w14:paraId="2E4C10F6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Facebook</w:t>
      </w:r>
    </w:p>
    <w:p w14:paraId="37338915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This year our school is participating in #WIHarvestoftheMonth! Each month we will feature a different Wisconsin-grown fruit or vegetable in the school meal program. This month we are enjoying [Wisconsin food]. #NutritiousDeliciousWisconsin</w:t>
      </w:r>
    </w:p>
    <w:p w14:paraId="4F1EAAB1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66872DC0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Instagram</w:t>
      </w:r>
    </w:p>
    <w:p w14:paraId="6AF31CB4" w14:textId="77777777" w:rsidR="000C782A" w:rsidRPr="000C7D4B" w:rsidRDefault="000C782A" w:rsidP="00F651EA">
      <w:pPr>
        <w:spacing w:after="120" w:line="240" w:lineRule="auto"/>
        <w:rPr>
          <w:i/>
          <w:iCs/>
          <w:sz w:val="24"/>
          <w:szCs w:val="24"/>
        </w:rPr>
      </w:pPr>
      <w:r w:rsidRPr="000C7D4B">
        <w:rPr>
          <w:i/>
          <w:iCs/>
          <w:sz w:val="24"/>
          <w:szCs w:val="24"/>
        </w:rPr>
        <w:t>*Post a photo of the featured food, farm, or lunch tray</w:t>
      </w:r>
    </w:p>
    <w:p w14:paraId="0BA10C32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[School name] supports Wisconsin farmers! During [month] we are featuring [Wisconsin food] from [farm] in [city]. #NutritiousDeliciousWisconsin</w:t>
      </w:r>
    </w:p>
    <w:p w14:paraId="3C5D95BC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6D461048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Twitter</w:t>
      </w:r>
    </w:p>
    <w:p w14:paraId="33EB82D5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Happy #WIHarvestoftheMonth! Today we are serving [Wisconsin food/recipe] as [side dish, main entree, etc.] during lunch. #NutritiousDeliciousWisconsin</w:t>
      </w:r>
    </w:p>
    <w:p w14:paraId="6D06F5C6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3F0FA950" w14:textId="77777777" w:rsidR="000C782A" w:rsidRPr="00F651EA" w:rsidRDefault="000C782A" w:rsidP="00F651EA">
      <w:pPr>
        <w:pStyle w:val="Heading1"/>
        <w:spacing w:before="0" w:after="120" w:line="240" w:lineRule="auto"/>
        <w:rPr>
          <w:rFonts w:asciiTheme="minorHAnsi" w:hAnsiTheme="minorHAnsi"/>
          <w:color w:val="auto"/>
          <w:sz w:val="40"/>
          <w:szCs w:val="22"/>
        </w:rPr>
      </w:pPr>
      <w:r w:rsidRPr="00F651EA">
        <w:rPr>
          <w:rFonts w:asciiTheme="minorHAnsi" w:hAnsiTheme="minorHAnsi"/>
          <w:color w:val="auto"/>
          <w:sz w:val="40"/>
          <w:szCs w:val="22"/>
        </w:rPr>
        <w:t>Apples</w:t>
      </w:r>
    </w:p>
    <w:p w14:paraId="4A4C7E25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Facebook</w:t>
      </w:r>
    </w:p>
    <w:p w14:paraId="739032EC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 xml:space="preserve">No time to eat breakfast before you get to </w:t>
      </w:r>
      <w:proofErr w:type="gramStart"/>
      <w:r w:rsidRPr="000C7D4B">
        <w:rPr>
          <w:sz w:val="24"/>
          <w:szCs w:val="24"/>
        </w:rPr>
        <w:t>school?</w:t>
      </w:r>
      <w:proofErr w:type="gramEnd"/>
      <w:r w:rsidRPr="000C7D4B">
        <w:rPr>
          <w:sz w:val="24"/>
          <w:szCs w:val="24"/>
        </w:rPr>
        <w:t xml:space="preserve"> Tomorrow we will feature the Wisconsin Parfait, a delicious combination of roasted apples, yogurt, granola, and dried cranberries. This brand-new menu item is sure to please your taste buds and provide you with fuel for your day. Join us for breakfast tomorrow! #NutritiousDeliciousWisconsin</w:t>
      </w:r>
    </w:p>
    <w:p w14:paraId="7DFE6DA2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24C0E141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Instagram</w:t>
      </w:r>
    </w:p>
    <w:p w14:paraId="168E48C4" w14:textId="77777777" w:rsidR="000C782A" w:rsidRPr="000C7D4B" w:rsidRDefault="000C782A" w:rsidP="00F651EA">
      <w:pPr>
        <w:spacing w:after="120" w:line="240" w:lineRule="auto"/>
        <w:rPr>
          <w:i/>
          <w:iCs/>
          <w:sz w:val="24"/>
          <w:szCs w:val="24"/>
        </w:rPr>
      </w:pPr>
      <w:r w:rsidRPr="000C7D4B">
        <w:rPr>
          <w:i/>
          <w:iCs/>
          <w:sz w:val="24"/>
          <w:szCs w:val="24"/>
        </w:rPr>
        <w:t>*Post a photo of local apple or kids with apples</w:t>
      </w:r>
    </w:p>
    <w:p w14:paraId="6B8A4BFC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Our kids love apples! Today we crunched into [apple variety], which students described as crunchy, juicy, and sweet! #NutritiousDeliciousWisconsin</w:t>
      </w:r>
    </w:p>
    <w:p w14:paraId="3391F902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4AB4614A" w14:textId="77777777" w:rsidR="00F651EA" w:rsidRDefault="00F651EA" w:rsidP="00F651EA">
      <w:pPr>
        <w:spacing w:after="120" w:line="240" w:lineRule="auto"/>
        <w:rPr>
          <w:b/>
          <w:bCs/>
          <w:sz w:val="24"/>
          <w:szCs w:val="24"/>
        </w:rPr>
      </w:pPr>
    </w:p>
    <w:p w14:paraId="3067BE85" w14:textId="77777777" w:rsidR="00F651EA" w:rsidRDefault="00F651EA" w:rsidP="00F651EA">
      <w:pPr>
        <w:spacing w:after="120" w:line="240" w:lineRule="auto"/>
        <w:rPr>
          <w:b/>
          <w:bCs/>
          <w:sz w:val="24"/>
          <w:szCs w:val="24"/>
        </w:rPr>
      </w:pPr>
    </w:p>
    <w:p w14:paraId="020AA250" w14:textId="05051E4A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lastRenderedPageBreak/>
        <w:t>Twitter</w:t>
      </w:r>
    </w:p>
    <w:p w14:paraId="5742D6AF" w14:textId="2C96A94C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Did you know that apples are the most widely planted fruit tree in Wisconsin? Today at lunch, we are enjoying [apple variety] from [city/farm]. #NutritiousDeliciousWisconsin</w:t>
      </w:r>
    </w:p>
    <w:p w14:paraId="3A32D6A9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4B61D820" w14:textId="77777777" w:rsidR="000C782A" w:rsidRPr="00F651EA" w:rsidRDefault="000C782A" w:rsidP="00F651EA">
      <w:pPr>
        <w:pStyle w:val="Heading1"/>
        <w:spacing w:before="0" w:after="120" w:line="240" w:lineRule="auto"/>
        <w:rPr>
          <w:rFonts w:asciiTheme="minorHAnsi" w:hAnsiTheme="minorHAnsi"/>
          <w:color w:val="auto"/>
          <w:sz w:val="40"/>
          <w:szCs w:val="22"/>
        </w:rPr>
      </w:pPr>
      <w:r w:rsidRPr="00F651EA">
        <w:rPr>
          <w:rFonts w:asciiTheme="minorHAnsi" w:hAnsiTheme="minorHAnsi"/>
          <w:color w:val="auto"/>
          <w:sz w:val="40"/>
          <w:szCs w:val="22"/>
        </w:rPr>
        <w:t>Broccoli</w:t>
      </w:r>
    </w:p>
    <w:p w14:paraId="260210DE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Facebook</w:t>
      </w:r>
    </w:p>
    <w:p w14:paraId="384DD011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 xml:space="preserve">Broccoli is grown throughout Wisconsin and harvested either in summer or fall. Today in the cafeteria </w:t>
      </w:r>
      <w:proofErr w:type="gramStart"/>
      <w:r w:rsidRPr="000C7D4B">
        <w:rPr>
          <w:sz w:val="24"/>
          <w:szCs w:val="24"/>
        </w:rPr>
        <w:t>students</w:t>
      </w:r>
      <w:proofErr w:type="gramEnd"/>
      <w:r w:rsidRPr="000C7D4B">
        <w:rPr>
          <w:sz w:val="24"/>
          <w:szCs w:val="24"/>
        </w:rPr>
        <w:t xml:space="preserve"> taste-tested broccoli and voted on whether they liked or disliked it. Many students were surprised how much they liked broccoli! #NutritiousDeliciousWisconsin</w:t>
      </w:r>
    </w:p>
    <w:p w14:paraId="1C33F797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10AE266A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Instagram</w:t>
      </w:r>
    </w:p>
    <w:p w14:paraId="040459B9" w14:textId="77777777" w:rsidR="000C782A" w:rsidRPr="000C7D4B" w:rsidRDefault="000C782A" w:rsidP="00F651EA">
      <w:pPr>
        <w:spacing w:after="120" w:line="240" w:lineRule="auto"/>
        <w:rPr>
          <w:i/>
          <w:iCs/>
          <w:sz w:val="24"/>
          <w:szCs w:val="24"/>
        </w:rPr>
      </w:pPr>
      <w:r w:rsidRPr="000C7D4B">
        <w:rPr>
          <w:i/>
          <w:iCs/>
          <w:sz w:val="24"/>
          <w:szCs w:val="24"/>
        </w:rPr>
        <w:t>*Post a photo of broccoli on lunch tray or a student eating broccoli</w:t>
      </w:r>
    </w:p>
    <w:p w14:paraId="35F2BDF0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Students at [school name] enjoyed local broccoli with today’s school lunch! Broccoli from [farm/city] was [roasted, steamed, or enjoyed fresh] and served alongside [entrée]. It was a hit! #NutritiousDeliciousWisconsin</w:t>
      </w:r>
    </w:p>
    <w:p w14:paraId="3C6D6EB7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4D3D23BE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Twitter</w:t>
      </w:r>
    </w:p>
    <w:p w14:paraId="3D9111E1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Did you know that broccoli is a good source of calcium? It also contains vitamin K, which helps our bodies absorb calcium. Enjoy tasty broccoli and build strong bones! #NutritiousDeliciousWisconsin</w:t>
      </w:r>
    </w:p>
    <w:p w14:paraId="0167C720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054EB6B3" w14:textId="77777777" w:rsidR="000C782A" w:rsidRPr="00F651EA" w:rsidRDefault="000C782A" w:rsidP="00F651EA">
      <w:pPr>
        <w:pStyle w:val="Heading1"/>
        <w:spacing w:before="0" w:after="120" w:line="240" w:lineRule="auto"/>
        <w:rPr>
          <w:rFonts w:asciiTheme="minorHAnsi" w:hAnsiTheme="minorHAnsi"/>
          <w:color w:val="auto"/>
          <w:sz w:val="40"/>
          <w:szCs w:val="22"/>
        </w:rPr>
      </w:pPr>
      <w:r w:rsidRPr="00F651EA">
        <w:rPr>
          <w:rFonts w:asciiTheme="minorHAnsi" w:hAnsiTheme="minorHAnsi"/>
          <w:color w:val="auto"/>
          <w:sz w:val="40"/>
          <w:szCs w:val="22"/>
        </w:rPr>
        <w:t>Carrots</w:t>
      </w:r>
    </w:p>
    <w:p w14:paraId="660F571A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Facebook</w:t>
      </w:r>
    </w:p>
    <w:p w14:paraId="4CD2DCEA" w14:textId="2FA8F89A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 xml:space="preserve">Did you know that the carrots grown hundreds of years ago </w:t>
      </w:r>
      <w:proofErr w:type="gramStart"/>
      <w:r w:rsidRPr="000C7D4B">
        <w:rPr>
          <w:sz w:val="24"/>
          <w:szCs w:val="24"/>
        </w:rPr>
        <w:t>weren’t</w:t>
      </w:r>
      <w:proofErr w:type="gramEnd"/>
      <w:r w:rsidRPr="000C7D4B">
        <w:rPr>
          <w:sz w:val="24"/>
          <w:szCs w:val="24"/>
        </w:rPr>
        <w:t xml:space="preserve"> orange but actually ranged in color from lavender to black?! The orange carrots that we eat now contain beta carotene, which helps keep our eyes healthy and immune systems strong. #NutritiousDeliciousWisconsin</w:t>
      </w:r>
    </w:p>
    <w:p w14:paraId="25C281C1" w14:textId="77777777" w:rsidR="00F651EA" w:rsidRDefault="00F651EA" w:rsidP="00F651EA">
      <w:pPr>
        <w:spacing w:after="120" w:line="240" w:lineRule="auto"/>
        <w:rPr>
          <w:b/>
          <w:bCs/>
          <w:sz w:val="24"/>
          <w:szCs w:val="24"/>
        </w:rPr>
      </w:pPr>
    </w:p>
    <w:p w14:paraId="2F121E72" w14:textId="77777777" w:rsidR="00F651EA" w:rsidRDefault="00F651EA" w:rsidP="00F651EA">
      <w:pPr>
        <w:spacing w:after="120" w:line="240" w:lineRule="auto"/>
        <w:rPr>
          <w:b/>
          <w:bCs/>
          <w:sz w:val="24"/>
          <w:szCs w:val="24"/>
        </w:rPr>
      </w:pPr>
    </w:p>
    <w:p w14:paraId="1B2F4E8D" w14:textId="77777777" w:rsidR="00F651EA" w:rsidRDefault="00F651EA" w:rsidP="00F651EA">
      <w:pPr>
        <w:spacing w:after="120" w:line="240" w:lineRule="auto"/>
        <w:rPr>
          <w:b/>
          <w:bCs/>
          <w:sz w:val="24"/>
          <w:szCs w:val="24"/>
        </w:rPr>
      </w:pPr>
    </w:p>
    <w:p w14:paraId="735BDE6B" w14:textId="77777777" w:rsidR="00F651EA" w:rsidRDefault="00F651EA" w:rsidP="00F651EA">
      <w:pPr>
        <w:spacing w:after="120" w:line="240" w:lineRule="auto"/>
        <w:rPr>
          <w:b/>
          <w:bCs/>
          <w:sz w:val="24"/>
          <w:szCs w:val="24"/>
        </w:rPr>
      </w:pPr>
    </w:p>
    <w:p w14:paraId="5071C9A9" w14:textId="00E52F7F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lastRenderedPageBreak/>
        <w:t>Instagram</w:t>
      </w:r>
    </w:p>
    <w:p w14:paraId="38522B44" w14:textId="77777777" w:rsidR="000C782A" w:rsidRPr="000C7D4B" w:rsidRDefault="000C782A" w:rsidP="00F651EA">
      <w:pPr>
        <w:spacing w:after="120" w:line="240" w:lineRule="auto"/>
        <w:rPr>
          <w:i/>
          <w:iCs/>
          <w:sz w:val="24"/>
          <w:szCs w:val="24"/>
        </w:rPr>
      </w:pPr>
      <w:r w:rsidRPr="000C7D4B">
        <w:rPr>
          <w:i/>
          <w:iCs/>
          <w:sz w:val="24"/>
          <w:szCs w:val="24"/>
        </w:rPr>
        <w:t>*Post a photo of carrots on a lunch tray or in the serving line</w:t>
      </w:r>
    </w:p>
    <w:p w14:paraId="4352A57F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Today at lunch we crunched into Wisconsin-grown carrots! Kids loved the bright orange color and sweet flavor. #NutritiousDeliciousWisconsin</w:t>
      </w:r>
    </w:p>
    <w:p w14:paraId="54A3D227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2BC1F3EB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Twitter</w:t>
      </w:r>
    </w:p>
    <w:p w14:paraId="71FA3840" w14:textId="2AE99EF6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 xml:space="preserve">Fresh, </w:t>
      </w:r>
      <w:proofErr w:type="gramStart"/>
      <w:r w:rsidRPr="000C7D4B">
        <w:rPr>
          <w:sz w:val="24"/>
          <w:szCs w:val="24"/>
        </w:rPr>
        <w:t>locally-grown</w:t>
      </w:r>
      <w:proofErr w:type="gramEnd"/>
      <w:r w:rsidRPr="000C7D4B">
        <w:rPr>
          <w:sz w:val="24"/>
          <w:szCs w:val="24"/>
        </w:rPr>
        <w:t xml:space="preserve"> carrots are included in this week’s salad bar! Students love adding the crunchy orange veggies to their tray. #NutritiousDeliciousWisconsin</w:t>
      </w:r>
    </w:p>
    <w:p w14:paraId="274CE1BE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4B7CFE7B" w14:textId="77777777" w:rsidR="000C782A" w:rsidRPr="00F651EA" w:rsidRDefault="000C782A" w:rsidP="00F651EA">
      <w:pPr>
        <w:pStyle w:val="Heading1"/>
        <w:spacing w:before="0" w:after="120" w:line="240" w:lineRule="auto"/>
        <w:rPr>
          <w:rFonts w:asciiTheme="minorHAnsi" w:hAnsiTheme="minorHAnsi"/>
          <w:color w:val="auto"/>
          <w:sz w:val="40"/>
          <w:szCs w:val="22"/>
        </w:rPr>
      </w:pPr>
      <w:r w:rsidRPr="00F651EA">
        <w:rPr>
          <w:rFonts w:asciiTheme="minorHAnsi" w:hAnsiTheme="minorHAnsi"/>
          <w:color w:val="auto"/>
          <w:sz w:val="40"/>
          <w:szCs w:val="22"/>
        </w:rPr>
        <w:t>Potatoes</w:t>
      </w:r>
    </w:p>
    <w:p w14:paraId="26CF33C3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Facebook</w:t>
      </w:r>
    </w:p>
    <w:p w14:paraId="760183DF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This month we are enjoying potatoes as our #WIHarvestoftheMonth food. Though their health benefits are often overlooked, potatoes contain many vitamins and minerals, including B vitamins and potassium. Many of these nutrients are found in the skin of the potato, so try to leave the skin on whenever possible! #NutritiousDeliciousWisconsin</w:t>
      </w:r>
    </w:p>
    <w:p w14:paraId="332CFF85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60534E62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Instagram</w:t>
      </w:r>
    </w:p>
    <w:p w14:paraId="76F2E0DC" w14:textId="77777777" w:rsidR="000C782A" w:rsidRPr="000C7D4B" w:rsidRDefault="000C782A" w:rsidP="00F651EA">
      <w:pPr>
        <w:spacing w:after="120" w:line="240" w:lineRule="auto"/>
        <w:rPr>
          <w:i/>
          <w:iCs/>
          <w:sz w:val="24"/>
          <w:szCs w:val="24"/>
        </w:rPr>
      </w:pPr>
      <w:r w:rsidRPr="000C7D4B">
        <w:rPr>
          <w:i/>
          <w:iCs/>
          <w:sz w:val="24"/>
          <w:szCs w:val="24"/>
        </w:rPr>
        <w:t>*Post a photo of potatoes on a lunch tray or being taken out of the oven</w:t>
      </w:r>
    </w:p>
    <w:p w14:paraId="5EA96144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Students at [school name] enjoyed locally grown potatoes at lunch today! The [potato variety] potatoes were seasoned and roasted, and students loved the [fluffy, nutty, buttery flavor/texture]. Look for [potato variety] the next time you are at the farmer’s market! #NutritiousDeliciousWisconsin</w:t>
      </w:r>
    </w:p>
    <w:p w14:paraId="23054599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1C4BB488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Twitter</w:t>
      </w:r>
    </w:p>
    <w:p w14:paraId="41331E75" w14:textId="1CFA7AB8" w:rsidR="00A209B4" w:rsidRPr="00A209B4" w:rsidRDefault="000C782A" w:rsidP="00A209B4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Today’s lunch menu includes [recipe/meal] with a side of Wisconsin-grown roasted potatoes. They smell delicious! Join us for lunch today! #NutritiousDeliciousWisconsin</w:t>
      </w:r>
    </w:p>
    <w:p w14:paraId="069854D1" w14:textId="50429F70" w:rsidR="00A209B4" w:rsidRDefault="00A209B4" w:rsidP="0001335C"/>
    <w:p w14:paraId="26EB672D" w14:textId="2FE1FADF" w:rsidR="00A209B4" w:rsidRDefault="00A209B4" w:rsidP="00A209B4"/>
    <w:p w14:paraId="0B620878" w14:textId="4AEB93B3" w:rsidR="00A209B4" w:rsidRDefault="00A209B4" w:rsidP="00A209B4"/>
    <w:p w14:paraId="4A8E0508" w14:textId="77777777" w:rsidR="00A209B4" w:rsidRPr="00A209B4" w:rsidRDefault="00A209B4" w:rsidP="00A209B4"/>
    <w:p w14:paraId="42AA45E1" w14:textId="77777777" w:rsidR="00A209B4" w:rsidRPr="00A209B4" w:rsidRDefault="00A209B4" w:rsidP="00F651EA">
      <w:pPr>
        <w:pStyle w:val="Heading1"/>
        <w:spacing w:before="0" w:after="120" w:line="240" w:lineRule="auto"/>
        <w:rPr>
          <w:rFonts w:asciiTheme="minorHAnsi" w:hAnsiTheme="minorHAnsi"/>
          <w:color w:val="auto"/>
          <w:sz w:val="20"/>
          <w:szCs w:val="10"/>
        </w:rPr>
      </w:pPr>
    </w:p>
    <w:p w14:paraId="3AE0791F" w14:textId="056D06CB" w:rsidR="000C782A" w:rsidRPr="00F651EA" w:rsidRDefault="000C782A" w:rsidP="00F651EA">
      <w:pPr>
        <w:pStyle w:val="Heading1"/>
        <w:spacing w:before="0" w:after="120" w:line="240" w:lineRule="auto"/>
        <w:rPr>
          <w:rFonts w:asciiTheme="minorHAnsi" w:hAnsiTheme="minorHAnsi"/>
          <w:color w:val="auto"/>
          <w:sz w:val="40"/>
          <w:szCs w:val="22"/>
        </w:rPr>
      </w:pPr>
      <w:r w:rsidRPr="00F651EA">
        <w:rPr>
          <w:rFonts w:asciiTheme="minorHAnsi" w:hAnsiTheme="minorHAnsi"/>
          <w:color w:val="auto"/>
          <w:sz w:val="40"/>
          <w:szCs w:val="22"/>
        </w:rPr>
        <w:t>Winter Squash</w:t>
      </w:r>
    </w:p>
    <w:p w14:paraId="509370CE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Facebook</w:t>
      </w:r>
    </w:p>
    <w:p w14:paraId="435B60CF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 xml:space="preserve">Did you know that winter squash, harvested in autumn, can be stored for months in a cool, dry place? Stock up on winter squash the next time </w:t>
      </w:r>
      <w:proofErr w:type="gramStart"/>
      <w:r w:rsidRPr="000C7D4B">
        <w:rPr>
          <w:sz w:val="24"/>
          <w:szCs w:val="24"/>
        </w:rPr>
        <w:t>you’re</w:t>
      </w:r>
      <w:proofErr w:type="gramEnd"/>
      <w:r w:rsidRPr="000C7D4B">
        <w:rPr>
          <w:sz w:val="24"/>
          <w:szCs w:val="24"/>
        </w:rPr>
        <w:t xml:space="preserve"> at the store or farmers market and enjoy the colorful Wisconsin-grown vegetable all winter long! #NutritiousDeliciousWisconsin</w:t>
      </w:r>
    </w:p>
    <w:p w14:paraId="239DB41A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7413072F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Instagram</w:t>
      </w:r>
    </w:p>
    <w:p w14:paraId="190789B1" w14:textId="77777777" w:rsidR="000C782A" w:rsidRPr="000C7D4B" w:rsidRDefault="000C782A" w:rsidP="00F651EA">
      <w:pPr>
        <w:spacing w:after="120" w:line="240" w:lineRule="auto"/>
        <w:rPr>
          <w:i/>
          <w:iCs/>
          <w:sz w:val="24"/>
          <w:szCs w:val="24"/>
        </w:rPr>
      </w:pPr>
      <w:r w:rsidRPr="000C7D4B">
        <w:rPr>
          <w:i/>
          <w:iCs/>
          <w:sz w:val="24"/>
          <w:szCs w:val="24"/>
        </w:rPr>
        <w:t>*Post a photo of two squash varieties, taste test ballots, and/or students voting</w:t>
      </w:r>
    </w:p>
    <w:p w14:paraId="513A0944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 xml:space="preserve">Today, students at [school name] tried [squash variety] and [squash variety]! </w:t>
      </w:r>
      <w:proofErr w:type="gramStart"/>
      <w:r w:rsidRPr="000C7D4B">
        <w:rPr>
          <w:sz w:val="24"/>
          <w:szCs w:val="24"/>
        </w:rPr>
        <w:t>After tasting each type of squash, students</w:t>
      </w:r>
      <w:proofErr w:type="gramEnd"/>
      <w:r w:rsidRPr="000C7D4B">
        <w:rPr>
          <w:sz w:val="24"/>
          <w:szCs w:val="24"/>
        </w:rPr>
        <w:t xml:space="preserve"> voted for the type they preferred. The winner was [squash variety]! #NutritiousDeliciousWisconsin</w:t>
      </w:r>
    </w:p>
    <w:p w14:paraId="3A8257DC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35716AD0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Twitter</w:t>
      </w:r>
    </w:p>
    <w:p w14:paraId="5B1B89DF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>Students enjoyed [squash variety] with today’s lunch! The squash was grown locally at [farm name]. Students loved the sweet, earthy flavor. #NutritiousDeliciousWisconsin</w:t>
      </w:r>
    </w:p>
    <w:p w14:paraId="71558E22" w14:textId="77777777" w:rsidR="000C782A" w:rsidRPr="000C782A" w:rsidRDefault="000C782A" w:rsidP="00F651EA">
      <w:pPr>
        <w:spacing w:after="120" w:line="240" w:lineRule="auto"/>
      </w:pPr>
    </w:p>
    <w:p w14:paraId="7A3AAF4D" w14:textId="77777777" w:rsidR="000C782A" w:rsidRPr="00F651EA" w:rsidRDefault="000C782A" w:rsidP="00F651EA">
      <w:pPr>
        <w:pStyle w:val="Heading1"/>
        <w:spacing w:before="0" w:after="120" w:line="240" w:lineRule="auto"/>
        <w:rPr>
          <w:rFonts w:asciiTheme="minorHAnsi" w:hAnsiTheme="minorHAnsi"/>
          <w:color w:val="auto"/>
          <w:sz w:val="40"/>
          <w:szCs w:val="22"/>
        </w:rPr>
      </w:pPr>
      <w:r w:rsidRPr="00F651EA">
        <w:rPr>
          <w:rFonts w:asciiTheme="minorHAnsi" w:hAnsiTheme="minorHAnsi"/>
          <w:color w:val="auto"/>
          <w:sz w:val="40"/>
          <w:szCs w:val="22"/>
        </w:rPr>
        <w:t>Dairy</w:t>
      </w:r>
    </w:p>
    <w:p w14:paraId="717B7337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Facebook</w:t>
      </w:r>
    </w:p>
    <w:p w14:paraId="2800002A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 xml:space="preserve">This month, we are featuring Wisconsin dairy on our breakfast and lunch menus. Students will be enjoying </w:t>
      </w:r>
      <w:proofErr w:type="gramStart"/>
      <w:r w:rsidRPr="000C7D4B">
        <w:rPr>
          <w:sz w:val="24"/>
          <w:szCs w:val="24"/>
        </w:rPr>
        <w:t>locally-produced</w:t>
      </w:r>
      <w:proofErr w:type="gramEnd"/>
      <w:r w:rsidRPr="000C7D4B">
        <w:rPr>
          <w:sz w:val="24"/>
          <w:szCs w:val="24"/>
        </w:rPr>
        <w:t xml:space="preserve"> [dairy product (s)] Thank you, Wisconsin farmers! #NutritiousDeliciousWisconsin</w:t>
      </w:r>
    </w:p>
    <w:p w14:paraId="2313166A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2E4F9B1A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Instagram</w:t>
      </w:r>
    </w:p>
    <w:p w14:paraId="3EFE0FEF" w14:textId="77777777" w:rsidR="000C782A" w:rsidRPr="000C7D4B" w:rsidRDefault="000C782A" w:rsidP="00F651EA">
      <w:pPr>
        <w:spacing w:after="120" w:line="240" w:lineRule="auto"/>
        <w:rPr>
          <w:i/>
          <w:iCs/>
          <w:sz w:val="24"/>
          <w:szCs w:val="24"/>
        </w:rPr>
      </w:pPr>
      <w:r w:rsidRPr="000C7D4B">
        <w:rPr>
          <w:i/>
          <w:iCs/>
          <w:sz w:val="24"/>
          <w:szCs w:val="24"/>
        </w:rPr>
        <w:t>*Post a photo of the farmer, farm, or dairy product</w:t>
      </w:r>
    </w:p>
    <w:p w14:paraId="33B61559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  <w:r w:rsidRPr="000C7D4B">
        <w:rPr>
          <w:sz w:val="24"/>
          <w:szCs w:val="24"/>
        </w:rPr>
        <w:t xml:space="preserve">A big thank you to [farmer/farm name] for producing the delicious [dairy type] </w:t>
      </w:r>
      <w:proofErr w:type="gramStart"/>
      <w:r w:rsidRPr="000C7D4B">
        <w:rPr>
          <w:sz w:val="24"/>
          <w:szCs w:val="24"/>
        </w:rPr>
        <w:t>we’re</w:t>
      </w:r>
      <w:proofErr w:type="gramEnd"/>
      <w:r w:rsidRPr="000C7D4B">
        <w:rPr>
          <w:sz w:val="24"/>
          <w:szCs w:val="24"/>
        </w:rPr>
        <w:t xml:space="preserve"> enjoying with lunch today! Students are loving it. #NutritiousDeliciousWisconsin</w:t>
      </w:r>
    </w:p>
    <w:p w14:paraId="6B5DC2C8" w14:textId="77777777" w:rsidR="000C782A" w:rsidRPr="000C7D4B" w:rsidRDefault="000C782A" w:rsidP="00F651EA">
      <w:pPr>
        <w:spacing w:after="120" w:line="240" w:lineRule="auto"/>
        <w:rPr>
          <w:sz w:val="24"/>
          <w:szCs w:val="24"/>
        </w:rPr>
      </w:pPr>
    </w:p>
    <w:p w14:paraId="07066F7E" w14:textId="77777777" w:rsidR="000C782A" w:rsidRPr="000C7D4B" w:rsidRDefault="000C782A" w:rsidP="00F651EA">
      <w:pPr>
        <w:spacing w:after="120" w:line="240" w:lineRule="auto"/>
        <w:rPr>
          <w:b/>
          <w:bCs/>
          <w:sz w:val="24"/>
          <w:szCs w:val="24"/>
        </w:rPr>
      </w:pPr>
      <w:r w:rsidRPr="000C7D4B">
        <w:rPr>
          <w:b/>
          <w:bCs/>
          <w:sz w:val="24"/>
          <w:szCs w:val="24"/>
        </w:rPr>
        <w:t>Twitter</w:t>
      </w:r>
    </w:p>
    <w:p w14:paraId="390312B6" w14:textId="1947A20E" w:rsidR="00CA41A9" w:rsidRPr="00A209B4" w:rsidRDefault="000C782A" w:rsidP="00A209B4">
      <w:pPr>
        <w:spacing w:after="120" w:line="24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0C7D4B">
        <w:rPr>
          <w:sz w:val="24"/>
          <w:szCs w:val="24"/>
        </w:rPr>
        <w:t xml:space="preserve">Today, students enjoyed [meal/recipe] that included </w:t>
      </w:r>
      <w:proofErr w:type="gramStart"/>
      <w:r w:rsidRPr="000C7D4B">
        <w:rPr>
          <w:sz w:val="24"/>
          <w:szCs w:val="24"/>
        </w:rPr>
        <w:t>locally-produced</w:t>
      </w:r>
      <w:proofErr w:type="gramEnd"/>
      <w:r w:rsidRPr="000C7D4B">
        <w:rPr>
          <w:sz w:val="24"/>
          <w:szCs w:val="24"/>
        </w:rPr>
        <w:t xml:space="preserve"> [dairy product]! #NutritiousDeliciousWisconsin</w:t>
      </w:r>
    </w:p>
    <w:sectPr w:rsidR="00CA41A9" w:rsidRPr="00A209B4" w:rsidSect="00F651EA">
      <w:headerReference w:type="default" r:id="rId8"/>
      <w:headerReference w:type="first" r:id="rId9"/>
      <w:footerReference w:type="first" r:id="rId10"/>
      <w:type w:val="continuous"/>
      <w:pgSz w:w="12240" w:h="15840" w:code="1"/>
      <w:pgMar w:top="2160" w:right="1440" w:bottom="1440" w:left="1440" w:header="310" w:footer="18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0371" w14:textId="77777777" w:rsidR="000C782A" w:rsidRDefault="000C782A" w:rsidP="00617E0C">
      <w:r>
        <w:separator/>
      </w:r>
    </w:p>
  </w:endnote>
  <w:endnote w:type="continuationSeparator" w:id="0">
    <w:p w14:paraId="4E467188" w14:textId="77777777" w:rsidR="000C782A" w:rsidRDefault="000C782A" w:rsidP="006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4A5A" w14:textId="77777777" w:rsidR="00872209" w:rsidRPr="000039C6" w:rsidRDefault="00E21E7C" w:rsidP="000039C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6D7E455" wp14:editId="435F6ACB">
              <wp:extent cx="0" cy="0"/>
              <wp:effectExtent l="0" t="0" r="0" b="0"/>
              <wp:docPr id="22" name="Rectangle 22" descr="Contact Information for WI DPI:&#10;Mailing - PO Box 7841, Madison, WI  53707-7841 &#10;Street - 125 South Webster Street, Madison, WI  53703&#10;Phone - (608) 266-3390 or (800) 441-4563 toll free  &#10;Website - dpi.wi.gov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114FBDD" id="Rectangle 22" o:spid="_x0000_s1026" alt="Contact Information for WI DPI:&#10;Mailing - PO Box 7841, Madison, WI  53707-7841 &#10;Street - 125 South Webster Street, Madison, WI  53703&#10;Phone - (608) 266-3390 or (800) 441-4563 toll free  &#10;Website - dpi.wi.gov&#10;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" filled="f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9AAC" w14:textId="77777777" w:rsidR="000C782A" w:rsidRDefault="000C782A" w:rsidP="00617E0C">
      <w:r>
        <w:separator/>
      </w:r>
    </w:p>
  </w:footnote>
  <w:footnote w:type="continuationSeparator" w:id="0">
    <w:p w14:paraId="61BB7D8A" w14:textId="77777777" w:rsidR="000C782A" w:rsidRDefault="000C782A" w:rsidP="006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111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DF90F4" w14:textId="73D27D83" w:rsidR="00524755" w:rsidRDefault="001453BA">
        <w:pPr>
          <w:pStyle w:val="Header"/>
        </w:pPr>
        <w:r>
          <w:rPr>
            <w:noProof/>
          </w:rPr>
          <w:pict w14:anchorId="462190E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style="position:absolute;margin-left:-73.15pt;margin-top:-96.75pt;width:624.75pt;height:808.5pt;z-index:-251657728;mso-wrap-edited:f;mso-width-percent:0;mso-height-percent:0;mso-position-horizontal-relative:margin;mso-position-vertical-relative:margin;mso-width-percent:0;mso-height-percent:0" o:allowincell="f">
              <v:imagedata r:id="rId1" o:title="nutritious delicious wis watermark"/>
              <w10:wrap anchorx="margin" anchory="margin"/>
            </v:shape>
          </w:pict>
        </w:r>
      </w:p>
      <w:p w14:paraId="17C8AFB1" w14:textId="774D841E" w:rsidR="00524755" w:rsidRDefault="00524755">
        <w:pPr>
          <w:pStyle w:val="Header"/>
        </w:pPr>
      </w:p>
      <w:p w14:paraId="0908E4FB" w14:textId="06B021E6" w:rsidR="0039736C" w:rsidRPr="0039736C" w:rsidRDefault="001453BA" w:rsidP="0039736C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DACE" w14:textId="77777777" w:rsidR="00C60133" w:rsidRPr="005158D7" w:rsidRDefault="001453BA" w:rsidP="005158D7">
    <w:pPr>
      <w:pStyle w:val="Header"/>
      <w:tabs>
        <w:tab w:val="clear" w:pos="4320"/>
        <w:tab w:val="clear" w:pos="8640"/>
        <w:tab w:val="left" w:pos="0"/>
      </w:tabs>
    </w:pPr>
    <w:r>
      <w:rPr>
        <w:noProof/>
      </w:rPr>
      <w:pict w14:anchorId="46219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7120" o:spid="_x0000_s1025" type="#_x0000_t75" alt="" style="position:absolute;margin-left:-85.15pt;margin-top:-108.75pt;width:624.75pt;height:808.5pt;z-index:-251658752;mso-wrap-edited:f;mso-width-percent:0;mso-height-percent:0;mso-position-horizontal-relative:margin;mso-position-vertical-relative:margin;mso-width-percent:0;mso-height-percent:0" o:allowincell="f">
          <v:imagedata r:id="rId1" o:title="nutritious delicious wis watermark"/>
          <w10:wrap anchorx="margin" anchory="margin"/>
        </v:shape>
      </w:pict>
    </w:r>
    <w:r w:rsidR="00FE5B5D">
      <w:rPr>
        <w:noProof/>
      </w:rPr>
      <mc:AlternateContent>
        <mc:Choice Requires="wps">
          <w:drawing>
            <wp:inline distT="0" distB="0" distL="0" distR="0" wp14:anchorId="10C0665A" wp14:editId="40235746">
              <wp:extent cx="0" cy="0"/>
              <wp:effectExtent l="0" t="0" r="0" b="0"/>
              <wp:docPr id="223" name="Oval 223" descr="Wisconsin Department of Public Instruction Letterhead - Jill K. Underly PhD, State Superintend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0" cy="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3C4F189B" id="Oval 223" o:spid="_x0000_s1026" alt="Wisconsin Department of Public Instruction Letterhead - Jill K. Underly PhD, State Superintendent" style="width:0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" filled="f" stroked="f" strokeweight="1pt">
              <v:stroke joinstyle="miter"/>
              <w10:anchorlock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858154891">
    <w:abstractNumId w:val="1"/>
  </w:num>
  <w:num w:numId="2" w16cid:durableId="1854682192">
    <w:abstractNumId w:val="2"/>
  </w:num>
  <w:num w:numId="3" w16cid:durableId="148007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0C782A"/>
    <w:rsid w:val="000039C6"/>
    <w:rsid w:val="00011F19"/>
    <w:rsid w:val="000124E5"/>
    <w:rsid w:val="0001335C"/>
    <w:rsid w:val="000178D1"/>
    <w:rsid w:val="00067F7A"/>
    <w:rsid w:val="00081AD7"/>
    <w:rsid w:val="00093FDF"/>
    <w:rsid w:val="000C2768"/>
    <w:rsid w:val="000C782A"/>
    <w:rsid w:val="000C7D4B"/>
    <w:rsid w:val="001453BA"/>
    <w:rsid w:val="001622E0"/>
    <w:rsid w:val="001E5C38"/>
    <w:rsid w:val="00203A99"/>
    <w:rsid w:val="00214796"/>
    <w:rsid w:val="00226B9F"/>
    <w:rsid w:val="00237368"/>
    <w:rsid w:val="0024013E"/>
    <w:rsid w:val="00253EB3"/>
    <w:rsid w:val="00277FC4"/>
    <w:rsid w:val="002B23A6"/>
    <w:rsid w:val="003475ED"/>
    <w:rsid w:val="00373A74"/>
    <w:rsid w:val="0039257B"/>
    <w:rsid w:val="0039736C"/>
    <w:rsid w:val="003B24B2"/>
    <w:rsid w:val="003D1606"/>
    <w:rsid w:val="003F24A3"/>
    <w:rsid w:val="003F2588"/>
    <w:rsid w:val="00402C46"/>
    <w:rsid w:val="00403F4F"/>
    <w:rsid w:val="004160D2"/>
    <w:rsid w:val="00467A73"/>
    <w:rsid w:val="00475B2A"/>
    <w:rsid w:val="00496ED7"/>
    <w:rsid w:val="00505868"/>
    <w:rsid w:val="005158D7"/>
    <w:rsid w:val="00524755"/>
    <w:rsid w:val="00573638"/>
    <w:rsid w:val="00580604"/>
    <w:rsid w:val="00584EB6"/>
    <w:rsid w:val="00590E50"/>
    <w:rsid w:val="005E74DA"/>
    <w:rsid w:val="00617E0C"/>
    <w:rsid w:val="00635E7A"/>
    <w:rsid w:val="00671684"/>
    <w:rsid w:val="00671EFA"/>
    <w:rsid w:val="00695571"/>
    <w:rsid w:val="006C6DA7"/>
    <w:rsid w:val="006F349B"/>
    <w:rsid w:val="00702018"/>
    <w:rsid w:val="00716CF0"/>
    <w:rsid w:val="007B1B96"/>
    <w:rsid w:val="007B4E0F"/>
    <w:rsid w:val="007D20CD"/>
    <w:rsid w:val="008061D7"/>
    <w:rsid w:val="0082645C"/>
    <w:rsid w:val="00837D21"/>
    <w:rsid w:val="00845B92"/>
    <w:rsid w:val="008614FE"/>
    <w:rsid w:val="00863757"/>
    <w:rsid w:val="00872209"/>
    <w:rsid w:val="008A6A4C"/>
    <w:rsid w:val="00906A9B"/>
    <w:rsid w:val="009B1F38"/>
    <w:rsid w:val="009C7156"/>
    <w:rsid w:val="009F45D0"/>
    <w:rsid w:val="00A14C68"/>
    <w:rsid w:val="00A209B4"/>
    <w:rsid w:val="00A26F6F"/>
    <w:rsid w:val="00A57B2B"/>
    <w:rsid w:val="00AA05EB"/>
    <w:rsid w:val="00AA5B58"/>
    <w:rsid w:val="00AF3896"/>
    <w:rsid w:val="00B37716"/>
    <w:rsid w:val="00B43C1C"/>
    <w:rsid w:val="00B46060"/>
    <w:rsid w:val="00B6485C"/>
    <w:rsid w:val="00B72BE6"/>
    <w:rsid w:val="00B83AA7"/>
    <w:rsid w:val="00BA6EFC"/>
    <w:rsid w:val="00BB5D5A"/>
    <w:rsid w:val="00C01C83"/>
    <w:rsid w:val="00C16956"/>
    <w:rsid w:val="00C211CD"/>
    <w:rsid w:val="00C60133"/>
    <w:rsid w:val="00C76688"/>
    <w:rsid w:val="00CA41A9"/>
    <w:rsid w:val="00CB2ED9"/>
    <w:rsid w:val="00CE0448"/>
    <w:rsid w:val="00CE53E1"/>
    <w:rsid w:val="00D42346"/>
    <w:rsid w:val="00D76405"/>
    <w:rsid w:val="00E21E7C"/>
    <w:rsid w:val="00E35082"/>
    <w:rsid w:val="00E443BB"/>
    <w:rsid w:val="00E579D7"/>
    <w:rsid w:val="00E76521"/>
    <w:rsid w:val="00EB7989"/>
    <w:rsid w:val="00EF27A4"/>
    <w:rsid w:val="00F07D38"/>
    <w:rsid w:val="00F41091"/>
    <w:rsid w:val="00F651EA"/>
    <w:rsid w:val="00F70B73"/>
    <w:rsid w:val="00F74DD2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317993B"/>
  <w15:chartTrackingRefBased/>
  <w15:docId w15:val="{35AAD680-399E-4685-81C1-A4D584A3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868"/>
    <w:pPr>
      <w:keepNext/>
      <w:keepLines/>
      <w:spacing w:before="240" w:after="0" w:line="300" w:lineRule="exact"/>
      <w:outlineLvl w:val="0"/>
    </w:pPr>
    <w:rPr>
      <w:rFonts w:ascii="Lato Black" w:eastAsiaTheme="majorEastAsia" w:hAnsi="Lato Black" w:cstheme="majorBidi"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5868"/>
    <w:pPr>
      <w:keepNext/>
      <w:keepLines/>
      <w:spacing w:before="40" w:after="0" w:line="300" w:lineRule="exact"/>
      <w:outlineLvl w:val="1"/>
    </w:pPr>
    <w:rPr>
      <w:rFonts w:ascii="Lato Black" w:eastAsiaTheme="majorEastAsia" w:hAnsi="Lato Black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868"/>
    <w:pPr>
      <w:keepNext/>
      <w:keepLines/>
      <w:spacing w:before="40" w:after="0" w:line="300" w:lineRule="exact"/>
      <w:outlineLvl w:val="2"/>
    </w:pPr>
    <w:rPr>
      <w:rFonts w:ascii="Lato" w:eastAsiaTheme="majorEastAsia" w:hAnsi="Lato" w:cstheme="majorBidi"/>
      <w:color w:val="000000" w:themeColor="text1"/>
      <w:sz w:val="23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5B92"/>
    <w:pPr>
      <w:keepNext/>
      <w:keepLines/>
      <w:spacing w:before="40" w:after="0" w:line="300" w:lineRule="exact"/>
      <w:outlineLvl w:val="3"/>
    </w:pPr>
    <w:rPr>
      <w:rFonts w:ascii="Lato" w:eastAsiaTheme="majorEastAsia" w:hAnsi="Lato" w:cstheme="majorBidi"/>
      <w:i/>
      <w:iCs/>
      <w:color w:val="000000" w:themeColor="text1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D5A"/>
    <w:pPr>
      <w:tabs>
        <w:tab w:val="center" w:pos="4320"/>
        <w:tab w:val="right" w:pos="8640"/>
      </w:tabs>
      <w:spacing w:after="200" w:line="300" w:lineRule="exact"/>
    </w:pPr>
    <w:rPr>
      <w:rFonts w:ascii="Lato" w:eastAsia="Times New Roman" w:hAnsi="Lato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673EF"/>
    <w:pPr>
      <w:tabs>
        <w:tab w:val="center" w:pos="4320"/>
        <w:tab w:val="right" w:pos="8640"/>
      </w:tabs>
      <w:spacing w:after="200" w:line="300" w:lineRule="exact"/>
    </w:pPr>
    <w:rPr>
      <w:rFonts w:ascii="Tahoma" w:eastAsia="Times New Roman" w:hAnsi="Tahoma" w:cs="Times New Roman"/>
      <w:color w:val="000000"/>
      <w:sz w:val="18"/>
      <w:szCs w:val="24"/>
    </w:rPr>
  </w:style>
  <w:style w:type="character" w:styleId="Hyperlink">
    <w:name w:val="Hyperlink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pPr>
      <w:spacing w:after="200" w:line="300" w:lineRule="exact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671EFA"/>
    <w:rPr>
      <w:rFonts w:ascii="Times" w:hAnsi="Times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CE0448"/>
    <w:pPr>
      <w:spacing w:after="200" w:line="300" w:lineRule="exact"/>
      <w:ind w:left="720"/>
      <w:contextualSpacing/>
    </w:pPr>
    <w:rPr>
      <w:rFonts w:ascii="Lato" w:eastAsia="Times New Roman" w:hAnsi="Lato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039C6"/>
    <w:rPr>
      <w:rFonts w:ascii="Tahoma" w:hAnsi="Tahoma"/>
      <w:color w:val="000000"/>
      <w:sz w:val="18"/>
      <w:szCs w:val="24"/>
    </w:rPr>
  </w:style>
  <w:style w:type="paragraph" w:customStyle="1" w:styleId="DPI">
    <w:name w:val="DPI"/>
    <w:basedOn w:val="Normal"/>
    <w:next w:val="Normal"/>
    <w:rsid w:val="009F45D0"/>
    <w:pPr>
      <w:spacing w:after="200" w:line="300" w:lineRule="exact"/>
    </w:pPr>
    <w:rPr>
      <w:rFonts w:ascii="Lato" w:eastAsia="Times New Roman" w:hAnsi="Lato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5868"/>
    <w:rPr>
      <w:rFonts w:ascii="Lato Black" w:eastAsiaTheme="majorEastAsia" w:hAnsi="Lato Black" w:cstheme="majorBidi"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868"/>
    <w:rPr>
      <w:rFonts w:ascii="Lato Black" w:eastAsiaTheme="majorEastAsia" w:hAnsi="Lato Black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868"/>
    <w:rPr>
      <w:rFonts w:ascii="Lato" w:eastAsiaTheme="majorEastAsia" w:hAnsi="Lato" w:cstheme="majorBidi"/>
      <w:color w:val="000000" w:themeColor="text1"/>
      <w:sz w:val="23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5868"/>
    <w:pPr>
      <w:spacing w:after="0" w:line="240" w:lineRule="auto"/>
      <w:contextualSpacing/>
    </w:pPr>
    <w:rPr>
      <w:rFonts w:ascii="Lato Black" w:eastAsiaTheme="majorEastAsia" w:hAnsi="Lato Black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868"/>
    <w:rPr>
      <w:rFonts w:ascii="Lato Black" w:eastAsiaTheme="majorEastAsia" w:hAnsi="Lato Black" w:cstheme="majorBidi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845B92"/>
    <w:rPr>
      <w:rFonts w:ascii="Lato" w:eastAsiaTheme="majorEastAsia" w:hAnsi="Lato" w:cstheme="majorBidi"/>
      <w:i/>
      <w:iCs/>
      <w:color w:val="000000" w:themeColor="text1"/>
      <w:sz w:val="23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45B92"/>
    <w:pPr>
      <w:numPr>
        <w:ilvl w:val="1"/>
      </w:numPr>
      <w:spacing w:line="300" w:lineRule="exact"/>
    </w:pPr>
    <w:rPr>
      <w:rFonts w:ascii="Lato" w:eastAsiaTheme="minorEastAsia" w:hAnsi="Lato"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45B92"/>
    <w:rPr>
      <w:rFonts w:ascii="Lato" w:eastAsiaTheme="minorEastAsia" w:hAnsi="Lato" w:cstheme="minorBidi"/>
      <w:color w:val="000000" w:themeColor="text1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rsid w:val="00845B92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51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NS\Team%20Nutrition\TN%202021\Nutritious,%20Delicious,%20Wisconsin%20Toolkit\Nutritious%20Delicious%20Wisconsin%20template.dotx" TargetMode="External"/></Relationships>
</file>

<file path=word/theme/theme1.xml><?xml version="1.0" encoding="utf-8"?>
<a:theme xmlns:a="http://schemas.openxmlformats.org/drawingml/2006/main" name="Office Theme">
  <a:themeElements>
    <a:clrScheme name="DPI Brand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99CA3C"/>
      </a:accent4>
      <a:accent5>
        <a:srgbClr val="009939"/>
      </a:accent5>
      <a:accent6>
        <a:srgbClr val="D8D8D8"/>
      </a:accent6>
      <a:hlink>
        <a:srgbClr val="0066CC"/>
      </a:hlink>
      <a:folHlink>
        <a:srgbClr val="954F72"/>
      </a:folHlink>
    </a:clrScheme>
    <a:fontScheme name="DPI Brand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6F8F-158B-4C51-A2D2-28204F6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Nutritious Delicious Wisconsin template.dotx</Template>
  <TotalTime>19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Claire E.  DPI</dc:creator>
  <cp:keywords/>
  <cp:lastModifiedBy>Williams, Kelly J.  DPI</cp:lastModifiedBy>
  <cp:revision>7</cp:revision>
  <cp:lastPrinted>2019-01-03T21:03:00Z</cp:lastPrinted>
  <dcterms:created xsi:type="dcterms:W3CDTF">2022-08-11T14:16:00Z</dcterms:created>
  <dcterms:modified xsi:type="dcterms:W3CDTF">2022-08-15T16:22:00Z</dcterms:modified>
</cp:coreProperties>
</file>