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F9F" w:rsidRDefault="00F84F9F" w:rsidP="00F84F9F">
      <w:pPr>
        <w:tabs>
          <w:tab w:val="left" w:pos="2160"/>
          <w:tab w:val="left" w:pos="4140"/>
          <w:tab w:val="left" w:pos="5760"/>
        </w:tabs>
        <w:rPr>
          <w:rFonts w:asciiTheme="minorHAnsi" w:hAnsiTheme="minorHAnsi"/>
          <w:sz w:val="22"/>
          <w:szCs w:val="22"/>
        </w:rPr>
      </w:pPr>
      <w:bookmarkStart w:id="0" w:name="_GoBack"/>
      <w:bookmarkEnd w:id="0"/>
    </w:p>
    <w:p w:rsidR="00F84F9F" w:rsidRPr="00A25650" w:rsidRDefault="00F84F9F" w:rsidP="00F84F9F">
      <w:pPr>
        <w:tabs>
          <w:tab w:val="left" w:pos="2160"/>
          <w:tab w:val="left" w:pos="4140"/>
          <w:tab w:val="left" w:pos="5760"/>
        </w:tabs>
        <w:rPr>
          <w:rFonts w:asciiTheme="minorHAnsi" w:hAnsiTheme="minorHAnsi"/>
          <w:b/>
        </w:rPr>
      </w:pPr>
      <w:r w:rsidRPr="00A25650">
        <w:rPr>
          <w:rFonts w:asciiTheme="minorHAnsi" w:hAnsiTheme="minorHAnsi"/>
          <w:b/>
        </w:rPr>
        <w:t>Carroll University</w:t>
      </w:r>
    </w:p>
    <w:p w:rsidR="00F84F9F" w:rsidRPr="00A25650" w:rsidRDefault="00F84F9F" w:rsidP="00F84F9F">
      <w:pPr>
        <w:tabs>
          <w:tab w:val="left" w:pos="2160"/>
          <w:tab w:val="left" w:pos="4140"/>
          <w:tab w:val="left" w:pos="5760"/>
        </w:tabs>
        <w:rPr>
          <w:rFonts w:asciiTheme="minorHAnsi" w:hAnsiTheme="minorHAnsi"/>
          <w:i/>
          <w:sz w:val="22"/>
          <w:szCs w:val="22"/>
        </w:rPr>
      </w:pPr>
      <w:r w:rsidRPr="00A25650">
        <w:rPr>
          <w:rFonts w:asciiTheme="minorHAnsi" w:hAnsiTheme="minorHAnsi"/>
          <w:sz w:val="22"/>
          <w:szCs w:val="22"/>
        </w:rPr>
        <w:t xml:space="preserve">Project Title: </w:t>
      </w:r>
      <w:r w:rsidRPr="00A25650">
        <w:rPr>
          <w:rFonts w:asciiTheme="minorHAnsi" w:hAnsiTheme="minorHAnsi"/>
          <w:i/>
          <w:sz w:val="22"/>
          <w:szCs w:val="22"/>
        </w:rPr>
        <w:t>Teacher Residency PLC: Preparing Elementary Dual Certification Candidates</w:t>
      </w:r>
    </w:p>
    <w:p w:rsidR="00F84F9F" w:rsidRPr="00BA18DE" w:rsidRDefault="00F84F9F" w:rsidP="00F84F9F">
      <w:pPr>
        <w:tabs>
          <w:tab w:val="left" w:pos="2160"/>
          <w:tab w:val="left" w:pos="4140"/>
          <w:tab w:val="left" w:pos="5760"/>
        </w:tabs>
        <w:spacing w:before="120"/>
        <w:rPr>
          <w:rFonts w:asciiTheme="minorHAnsi" w:hAnsiTheme="minorHAnsi"/>
          <w:sz w:val="22"/>
          <w:szCs w:val="22"/>
        </w:rPr>
      </w:pPr>
      <w:r w:rsidRPr="00BA18DE">
        <w:rPr>
          <w:rFonts w:asciiTheme="minorHAnsi" w:hAnsiTheme="minorHAnsi"/>
          <w:sz w:val="22"/>
          <w:szCs w:val="22"/>
        </w:rPr>
        <w:t xml:space="preserve">This mini-grant supports the development, study and expansion of a Teacher Education Residency Model that prepares dually certified teachers in Elementary Education and Special Education. Carroll University has established a Residency Program with four school districts in Waukesha County. The residency model places candidates who are seeking dual certification in schools for a full academic year. The first semester includes daily clinical experiences combined with coursework completion both on-site in the school district and on Carroll’s campus prior to the student teaching semester. During the student teaching semester, residents build on their foundational knowledge of teaching, learners, and the school community as they assume instructional and leadership roles in regular and special education placements. </w:t>
      </w:r>
    </w:p>
    <w:p w:rsidR="00F84F9F" w:rsidRPr="00BA18DE" w:rsidRDefault="00F84F9F" w:rsidP="00F84F9F">
      <w:pPr>
        <w:tabs>
          <w:tab w:val="left" w:pos="2160"/>
          <w:tab w:val="left" w:pos="4140"/>
          <w:tab w:val="left" w:pos="5760"/>
        </w:tabs>
        <w:rPr>
          <w:rFonts w:asciiTheme="minorHAnsi" w:hAnsiTheme="minorHAnsi"/>
          <w:sz w:val="22"/>
          <w:szCs w:val="22"/>
        </w:rPr>
      </w:pPr>
    </w:p>
    <w:p w:rsidR="00F84F9F" w:rsidRPr="00BA18DE" w:rsidRDefault="00F84F9F" w:rsidP="00F84F9F">
      <w:pPr>
        <w:tabs>
          <w:tab w:val="left" w:pos="2160"/>
          <w:tab w:val="left" w:pos="4140"/>
          <w:tab w:val="left" w:pos="5760"/>
        </w:tabs>
        <w:rPr>
          <w:rFonts w:asciiTheme="minorHAnsi" w:hAnsiTheme="minorHAnsi"/>
          <w:sz w:val="22"/>
          <w:szCs w:val="22"/>
        </w:rPr>
      </w:pPr>
      <w:r w:rsidRPr="00BA18DE">
        <w:rPr>
          <w:rFonts w:asciiTheme="minorHAnsi" w:hAnsiTheme="minorHAnsi"/>
          <w:sz w:val="22"/>
          <w:szCs w:val="22"/>
        </w:rPr>
        <w:t>This project prioritizes developing teaching practices that move beyond labels by engaging pre-service and practicing teachers in analysis, critical reflection and application of the breadth of research on effective learning for all students. Though PK-12 collaboration and a focus on defining and implementing best practice for all students, the residency model is designed to integrate students and learning, Special Education and General Education, and theory and practice.</w:t>
      </w:r>
    </w:p>
    <w:p w:rsidR="00F84F9F" w:rsidRPr="00BA18DE" w:rsidRDefault="00F84F9F" w:rsidP="00F84F9F">
      <w:pPr>
        <w:tabs>
          <w:tab w:val="left" w:pos="2160"/>
          <w:tab w:val="left" w:pos="4140"/>
          <w:tab w:val="left" w:pos="5760"/>
        </w:tabs>
        <w:rPr>
          <w:rFonts w:asciiTheme="minorHAnsi" w:hAnsiTheme="minorHAnsi"/>
          <w:sz w:val="22"/>
          <w:szCs w:val="22"/>
        </w:rPr>
      </w:pPr>
    </w:p>
    <w:p w:rsidR="00F84F9F" w:rsidRDefault="00F84F9F" w:rsidP="00F84F9F">
      <w:pPr>
        <w:tabs>
          <w:tab w:val="left" w:pos="2160"/>
          <w:tab w:val="left" w:pos="4140"/>
          <w:tab w:val="left" w:pos="5760"/>
        </w:tabs>
        <w:rPr>
          <w:rFonts w:asciiTheme="minorHAnsi" w:hAnsiTheme="minorHAnsi"/>
          <w:sz w:val="22"/>
          <w:szCs w:val="22"/>
        </w:rPr>
      </w:pPr>
      <w:r w:rsidRPr="00BA18DE">
        <w:rPr>
          <w:rFonts w:asciiTheme="minorHAnsi" w:hAnsiTheme="minorHAnsi"/>
          <w:sz w:val="22"/>
          <w:szCs w:val="22"/>
        </w:rPr>
        <w:t>The grant supports the residency project and its expansion through funding a professional learning community (PLC) to analyze and study the effectiveness of the residency model. The PLC includes teachers and administrators, Carroll University faculty and teacher residents.</w:t>
      </w:r>
    </w:p>
    <w:p w:rsidR="00F84F9F" w:rsidRPr="00A25650" w:rsidRDefault="00F84F9F" w:rsidP="00F84F9F">
      <w:pPr>
        <w:tabs>
          <w:tab w:val="left" w:pos="2160"/>
          <w:tab w:val="left" w:pos="4140"/>
          <w:tab w:val="left" w:pos="5760"/>
        </w:tabs>
        <w:spacing w:before="120"/>
        <w:rPr>
          <w:rFonts w:asciiTheme="minorHAnsi" w:hAnsiTheme="minorHAnsi"/>
          <w:sz w:val="22"/>
          <w:szCs w:val="22"/>
        </w:rPr>
      </w:pPr>
      <w:r w:rsidRPr="00A25650">
        <w:rPr>
          <w:rFonts w:asciiTheme="minorHAnsi" w:hAnsiTheme="minorHAnsi"/>
          <w:sz w:val="22"/>
          <w:szCs w:val="22"/>
        </w:rPr>
        <w:t>Contact: Kathrine Kramer, Ph.D., kkramer@carrollu.edu</w:t>
      </w:r>
    </w:p>
    <w:p w:rsidR="00F84F9F" w:rsidRPr="00684380" w:rsidRDefault="00F84F9F" w:rsidP="00F84F9F">
      <w:pPr>
        <w:tabs>
          <w:tab w:val="left" w:pos="2160"/>
          <w:tab w:val="left" w:pos="4140"/>
          <w:tab w:val="left" w:pos="5760"/>
        </w:tabs>
        <w:rPr>
          <w:rFonts w:asciiTheme="minorHAnsi" w:hAnsiTheme="minorHAnsi"/>
        </w:rPr>
      </w:pPr>
      <w:r w:rsidRPr="00A25650">
        <w:rPr>
          <w:rFonts w:asciiTheme="minorHAnsi" w:hAnsiTheme="minorHAnsi"/>
          <w:sz w:val="22"/>
          <w:szCs w:val="22"/>
        </w:rPr>
        <w:t> </w:t>
      </w:r>
    </w:p>
    <w:p w:rsidR="00F84F9F" w:rsidRPr="00684380" w:rsidRDefault="00F84F9F" w:rsidP="00F84F9F">
      <w:pPr>
        <w:tabs>
          <w:tab w:val="left" w:pos="2160"/>
          <w:tab w:val="left" w:pos="4140"/>
          <w:tab w:val="left" w:pos="5760"/>
        </w:tabs>
        <w:rPr>
          <w:rFonts w:asciiTheme="minorHAnsi" w:hAnsiTheme="minorHAnsi"/>
          <w:b/>
        </w:rPr>
      </w:pPr>
      <w:r w:rsidRPr="00684380">
        <w:rPr>
          <w:rFonts w:asciiTheme="minorHAnsi" w:hAnsiTheme="minorHAnsi"/>
          <w:b/>
        </w:rPr>
        <w:t xml:space="preserve">College of Menominee Nation </w:t>
      </w:r>
    </w:p>
    <w:p w:rsidR="00F84F9F" w:rsidRPr="00A25650" w:rsidRDefault="00F84F9F" w:rsidP="00F84F9F">
      <w:pPr>
        <w:tabs>
          <w:tab w:val="left" w:pos="2160"/>
          <w:tab w:val="left" w:pos="4140"/>
          <w:tab w:val="left" w:pos="5760"/>
        </w:tabs>
        <w:rPr>
          <w:rFonts w:asciiTheme="minorHAnsi" w:hAnsiTheme="minorHAnsi"/>
          <w:sz w:val="22"/>
          <w:szCs w:val="22"/>
        </w:rPr>
      </w:pPr>
      <w:r w:rsidRPr="00A25650">
        <w:rPr>
          <w:rFonts w:asciiTheme="minorHAnsi" w:hAnsiTheme="minorHAnsi"/>
          <w:sz w:val="22"/>
          <w:szCs w:val="22"/>
        </w:rPr>
        <w:t xml:space="preserve">Project Title: </w:t>
      </w:r>
      <w:r w:rsidRPr="00684380">
        <w:rPr>
          <w:rFonts w:asciiTheme="minorHAnsi" w:hAnsiTheme="minorHAnsi"/>
          <w:i/>
          <w:sz w:val="22"/>
          <w:szCs w:val="22"/>
        </w:rPr>
        <w:t>We Make a Path by Walking Together</w:t>
      </w:r>
    </w:p>
    <w:p w:rsidR="00F84F9F" w:rsidRDefault="00F84F9F" w:rsidP="00F84F9F">
      <w:pPr>
        <w:tabs>
          <w:tab w:val="left" w:pos="2160"/>
          <w:tab w:val="left" w:pos="4140"/>
          <w:tab w:val="left" w:pos="5760"/>
        </w:tabs>
        <w:spacing w:before="120"/>
        <w:rPr>
          <w:rFonts w:asciiTheme="minorHAnsi" w:hAnsiTheme="minorHAnsi"/>
          <w:sz w:val="22"/>
          <w:szCs w:val="22"/>
        </w:rPr>
      </w:pPr>
      <w:r w:rsidRPr="005B0C3C">
        <w:rPr>
          <w:rFonts w:asciiTheme="minorHAnsi" w:hAnsiTheme="minorHAnsi"/>
          <w:sz w:val="22"/>
          <w:szCs w:val="22"/>
        </w:rPr>
        <w:t xml:space="preserve">The title of our project, “We Make a Path </w:t>
      </w:r>
      <w:r>
        <w:rPr>
          <w:rFonts w:asciiTheme="minorHAnsi" w:hAnsiTheme="minorHAnsi"/>
          <w:sz w:val="22"/>
          <w:szCs w:val="22"/>
        </w:rPr>
        <w:t xml:space="preserve">by Walking </w:t>
      </w:r>
      <w:r w:rsidRPr="005B0C3C">
        <w:rPr>
          <w:rFonts w:asciiTheme="minorHAnsi" w:hAnsiTheme="minorHAnsi"/>
          <w:sz w:val="22"/>
          <w:szCs w:val="22"/>
        </w:rPr>
        <w:t xml:space="preserve">Together,” provides a visual reference to the work the College of Menominee Nation has begun as a part of our Wisconsin Department State Personnel Development IHE Mini Grant. The path CMN originally planned has expanded, and as paths normally do, has taken us in directions not originally proposed. The Project Director and Early Childhood Specialist family took the time and the opportunity to attend a training provided by the Office of Special Education Programs (OSEP) to build awareness and knowledge regarding the use of IRIS and other evidence-based materials. The knowledge learned at the IRIS training has been infused into CMN Teacher Education coursework to better educate our pre-service teachers and their future instructional practices in serving children with special needs. In addition, CMN has worked to build relationships with the Wisconsin Statewide Parent Educator Initiative (WSPEI) and its facilitator, Menominee Indian Head Start and its teachers, and Shawano School District’s Hillcrest Primary School and its guidance counselors. The goal of these relationships is to build strong collaborations with the intent to improve the instruction for Native American children and their families. Through designing, delivering, completing and documenting data from surveys and meetings we have identified specific areas of need at both Hillcrest Primary School and Menominee Indian Head Start. This work will allow CMN to provide culturally responsive support and materials and trainings that will meet the specific identified needs of both groups. </w:t>
      </w:r>
    </w:p>
    <w:p w:rsidR="00F84F9F" w:rsidRPr="00A25650" w:rsidRDefault="00F84F9F" w:rsidP="00F84F9F">
      <w:pPr>
        <w:tabs>
          <w:tab w:val="left" w:pos="2160"/>
          <w:tab w:val="left" w:pos="4140"/>
          <w:tab w:val="left" w:pos="5760"/>
        </w:tabs>
        <w:spacing w:before="120"/>
        <w:rPr>
          <w:rFonts w:asciiTheme="minorHAnsi" w:hAnsiTheme="minorHAnsi"/>
          <w:sz w:val="22"/>
          <w:szCs w:val="22"/>
        </w:rPr>
      </w:pPr>
      <w:r w:rsidRPr="00A25650">
        <w:rPr>
          <w:rFonts w:asciiTheme="minorHAnsi" w:hAnsiTheme="minorHAnsi"/>
          <w:sz w:val="22"/>
          <w:szCs w:val="22"/>
        </w:rPr>
        <w:t>Contact: R. Cyndi Pyatskowit, cpyatskowit@menominee.edu</w:t>
      </w:r>
    </w:p>
    <w:p w:rsidR="00F84F9F" w:rsidRDefault="00F84F9F" w:rsidP="00F84F9F">
      <w:pPr>
        <w:rPr>
          <w:rFonts w:asciiTheme="minorHAnsi" w:hAnsiTheme="minorHAnsi"/>
          <w:sz w:val="22"/>
          <w:szCs w:val="22"/>
        </w:rPr>
      </w:pPr>
      <w:r w:rsidRPr="00A25650">
        <w:rPr>
          <w:rFonts w:asciiTheme="minorHAnsi" w:hAnsiTheme="minorHAnsi"/>
          <w:sz w:val="22"/>
          <w:szCs w:val="22"/>
        </w:rPr>
        <w:t> </w:t>
      </w:r>
      <w:r>
        <w:rPr>
          <w:rFonts w:asciiTheme="minorHAnsi" w:hAnsiTheme="minorHAnsi"/>
          <w:sz w:val="22"/>
          <w:szCs w:val="22"/>
        </w:rPr>
        <w:br w:type="page"/>
      </w:r>
    </w:p>
    <w:p w:rsidR="00F84F9F" w:rsidRPr="00A25650" w:rsidRDefault="00F84F9F" w:rsidP="00F84F9F">
      <w:pPr>
        <w:tabs>
          <w:tab w:val="left" w:pos="2160"/>
          <w:tab w:val="left" w:pos="4140"/>
          <w:tab w:val="left" w:pos="5760"/>
        </w:tabs>
        <w:rPr>
          <w:rFonts w:asciiTheme="minorHAnsi" w:hAnsiTheme="minorHAnsi"/>
          <w:sz w:val="22"/>
          <w:szCs w:val="22"/>
        </w:rPr>
      </w:pPr>
    </w:p>
    <w:p w:rsidR="00F84F9F" w:rsidRPr="00684380" w:rsidRDefault="00F84F9F" w:rsidP="00F84F9F">
      <w:pPr>
        <w:tabs>
          <w:tab w:val="left" w:pos="2160"/>
          <w:tab w:val="left" w:pos="4140"/>
          <w:tab w:val="left" w:pos="5760"/>
        </w:tabs>
        <w:rPr>
          <w:rFonts w:asciiTheme="minorHAnsi" w:hAnsiTheme="minorHAnsi"/>
          <w:b/>
        </w:rPr>
      </w:pPr>
      <w:r w:rsidRPr="00684380">
        <w:rPr>
          <w:rFonts w:asciiTheme="minorHAnsi" w:hAnsiTheme="minorHAnsi"/>
          <w:b/>
        </w:rPr>
        <w:t>Edgewood College</w:t>
      </w:r>
    </w:p>
    <w:p w:rsidR="00F84F9F" w:rsidRDefault="00F84F9F" w:rsidP="00F84F9F">
      <w:pPr>
        <w:tabs>
          <w:tab w:val="left" w:pos="2160"/>
          <w:tab w:val="left" w:pos="4140"/>
          <w:tab w:val="left" w:pos="5760"/>
        </w:tabs>
        <w:rPr>
          <w:rFonts w:asciiTheme="minorHAnsi" w:hAnsiTheme="minorHAnsi"/>
          <w:i/>
          <w:sz w:val="22"/>
          <w:szCs w:val="22"/>
        </w:rPr>
      </w:pPr>
      <w:r w:rsidRPr="00A25650">
        <w:rPr>
          <w:rFonts w:asciiTheme="minorHAnsi" w:hAnsiTheme="minorHAnsi"/>
          <w:sz w:val="22"/>
          <w:szCs w:val="22"/>
        </w:rPr>
        <w:t xml:space="preserve">Project Title: </w:t>
      </w:r>
      <w:r w:rsidRPr="00684380">
        <w:rPr>
          <w:rFonts w:asciiTheme="minorHAnsi" w:hAnsiTheme="minorHAnsi"/>
          <w:i/>
          <w:sz w:val="22"/>
          <w:szCs w:val="22"/>
        </w:rPr>
        <w:t>Professional Learning Communities and Edgewood College:</w:t>
      </w:r>
      <w:r>
        <w:rPr>
          <w:rFonts w:asciiTheme="minorHAnsi" w:hAnsiTheme="minorHAnsi"/>
          <w:i/>
          <w:sz w:val="22"/>
          <w:szCs w:val="22"/>
        </w:rPr>
        <w:t xml:space="preserve"> </w:t>
      </w:r>
      <w:r w:rsidRPr="00684380">
        <w:rPr>
          <w:rFonts w:asciiTheme="minorHAnsi" w:hAnsiTheme="minorHAnsi"/>
          <w:i/>
          <w:sz w:val="22"/>
          <w:szCs w:val="22"/>
        </w:rPr>
        <w:t xml:space="preserve">Pre-service to </w:t>
      </w:r>
      <w:proofErr w:type="spellStart"/>
      <w:r w:rsidRPr="00684380">
        <w:rPr>
          <w:rFonts w:asciiTheme="minorHAnsi" w:hAnsiTheme="minorHAnsi"/>
          <w:i/>
          <w:sz w:val="22"/>
          <w:szCs w:val="22"/>
        </w:rPr>
        <w:t>Inservice</w:t>
      </w:r>
      <w:proofErr w:type="spellEnd"/>
      <w:r w:rsidRPr="00684380">
        <w:rPr>
          <w:rFonts w:asciiTheme="minorHAnsi" w:hAnsiTheme="minorHAnsi"/>
          <w:i/>
          <w:sz w:val="22"/>
          <w:szCs w:val="22"/>
        </w:rPr>
        <w:t xml:space="preserve"> within</w:t>
      </w:r>
    </w:p>
    <w:p w:rsidR="00F84F9F" w:rsidRPr="00684380" w:rsidRDefault="00F84F9F" w:rsidP="00F84F9F">
      <w:pPr>
        <w:tabs>
          <w:tab w:val="left" w:pos="2160"/>
          <w:tab w:val="left" w:pos="4140"/>
          <w:tab w:val="left" w:pos="5760"/>
        </w:tabs>
        <w:rPr>
          <w:rFonts w:asciiTheme="minorHAnsi" w:hAnsiTheme="minorHAnsi"/>
          <w:i/>
          <w:sz w:val="22"/>
          <w:szCs w:val="22"/>
        </w:rPr>
      </w:pPr>
      <w:r w:rsidRPr="00684380">
        <w:rPr>
          <w:rFonts w:asciiTheme="minorHAnsi" w:hAnsiTheme="minorHAnsi"/>
          <w:i/>
          <w:sz w:val="22"/>
          <w:szCs w:val="22"/>
        </w:rPr>
        <w:t xml:space="preserve"> the LEA </w:t>
      </w:r>
      <w:r>
        <w:rPr>
          <w:rFonts w:asciiTheme="minorHAnsi" w:hAnsiTheme="minorHAnsi"/>
          <w:i/>
          <w:sz w:val="22"/>
          <w:szCs w:val="22"/>
        </w:rPr>
        <w:t>(</w:t>
      </w:r>
      <w:r w:rsidRPr="00684380">
        <w:rPr>
          <w:rFonts w:asciiTheme="minorHAnsi" w:hAnsiTheme="minorHAnsi"/>
          <w:i/>
          <w:sz w:val="22"/>
          <w:szCs w:val="22"/>
        </w:rPr>
        <w:t>local education agency</w:t>
      </w:r>
      <w:r>
        <w:rPr>
          <w:rFonts w:asciiTheme="minorHAnsi" w:hAnsiTheme="minorHAnsi"/>
          <w:i/>
          <w:sz w:val="22"/>
          <w:szCs w:val="22"/>
        </w:rPr>
        <w:t>)</w:t>
      </w:r>
    </w:p>
    <w:p w:rsidR="00F84F9F" w:rsidRPr="0014078D" w:rsidRDefault="00F84F9F" w:rsidP="00F84F9F">
      <w:pPr>
        <w:tabs>
          <w:tab w:val="left" w:pos="2160"/>
          <w:tab w:val="left" w:pos="4140"/>
          <w:tab w:val="left" w:pos="5760"/>
        </w:tabs>
        <w:spacing w:before="120"/>
        <w:rPr>
          <w:rFonts w:asciiTheme="minorHAnsi" w:hAnsiTheme="minorHAnsi"/>
          <w:sz w:val="22"/>
          <w:szCs w:val="22"/>
        </w:rPr>
      </w:pPr>
      <w:r w:rsidRPr="0014078D">
        <w:rPr>
          <w:rFonts w:asciiTheme="minorHAnsi" w:hAnsiTheme="minorHAnsi"/>
          <w:sz w:val="22"/>
          <w:szCs w:val="22"/>
        </w:rPr>
        <w:t>Professional learning communities may be defined as "ongoing groups who meet regularly for the purposes of increasing their own learning and that of their students." Although learning communities vary in form and context, they share some fundamental core beliefs and values. Based on the idea that educators can learn from each other, learning communities create and maintain an environment that fosters collaboration, honest talk, and a commitment to the growth and development of individual members and to the group as a whole. Our initial rationale for the funding of this proposal stated that we would create these communit</w:t>
      </w:r>
      <w:r>
        <w:rPr>
          <w:rFonts w:asciiTheme="minorHAnsi" w:hAnsiTheme="minorHAnsi"/>
          <w:sz w:val="22"/>
          <w:szCs w:val="22"/>
        </w:rPr>
        <w:t>i</w:t>
      </w:r>
      <w:r w:rsidRPr="0014078D">
        <w:rPr>
          <w:rFonts w:asciiTheme="minorHAnsi" w:hAnsiTheme="minorHAnsi"/>
          <w:sz w:val="22"/>
          <w:szCs w:val="22"/>
        </w:rPr>
        <w:t>es and support them as they grow our future teachers and our current educational staffs. They work from the assumption that stakeholders are not mere technicians who implement the ideas of others, but are intellectuals who are creating knowledge and doing associated work. This means that learning communities reflect upon theory as well as practice; they encourage and support members to examine their practice, to try out new ideas, and to reflect together on what works and why; and they provide opportunities for the collective construction and sharing of new knowledge.</w:t>
      </w:r>
    </w:p>
    <w:p w:rsidR="00F84F9F" w:rsidRPr="0014078D" w:rsidRDefault="00F84F9F" w:rsidP="00F84F9F">
      <w:pPr>
        <w:tabs>
          <w:tab w:val="left" w:pos="2160"/>
          <w:tab w:val="left" w:pos="4140"/>
          <w:tab w:val="left" w:pos="5760"/>
        </w:tabs>
        <w:rPr>
          <w:rFonts w:asciiTheme="minorHAnsi" w:hAnsiTheme="minorHAnsi"/>
          <w:sz w:val="22"/>
          <w:szCs w:val="22"/>
        </w:rPr>
      </w:pPr>
    </w:p>
    <w:p w:rsidR="00F84F9F" w:rsidRPr="0014078D" w:rsidRDefault="00F84F9F" w:rsidP="00F84F9F">
      <w:pPr>
        <w:tabs>
          <w:tab w:val="left" w:pos="2160"/>
          <w:tab w:val="left" w:pos="4140"/>
          <w:tab w:val="left" w:pos="5760"/>
        </w:tabs>
        <w:rPr>
          <w:rFonts w:asciiTheme="minorHAnsi" w:hAnsiTheme="minorHAnsi"/>
          <w:sz w:val="22"/>
          <w:szCs w:val="22"/>
        </w:rPr>
      </w:pPr>
      <w:r w:rsidRPr="0014078D">
        <w:rPr>
          <w:rFonts w:asciiTheme="minorHAnsi" w:hAnsiTheme="minorHAnsi"/>
          <w:sz w:val="22"/>
          <w:szCs w:val="22"/>
        </w:rPr>
        <w:t xml:space="preserve">In this proposal, all stakeholders who voice an interest in the concept of change and/or improvement will be included. Equally important to the concept of a learning community is the connection it forges between professional and student learning. As educators identify and solve problems of practice together, they build the capacity and ability to move forward the equity agenda of their schools and districts and enhance the learning and achievement of all students. It is hypothesized that this proposal will bolster the case that learning communities in schools are a critical element in professional development and student achievement. This proposal is moving forward to make a major contribution to a growing and powerful research base about professional learning communities, how they can transform classroom practice, and ultimately enhance student learning. This particular proposal is significant because it focuses upon the needs that parents and caregivers have that relate to youth with disabilities.  Further, it focuses upon developing a PLC that is driven by the needs and interests of those stakeholders, and which </w:t>
      </w:r>
      <w:r>
        <w:rPr>
          <w:rFonts w:asciiTheme="minorHAnsi" w:hAnsiTheme="minorHAnsi"/>
          <w:sz w:val="22"/>
          <w:szCs w:val="22"/>
        </w:rPr>
        <w:t>is</w:t>
      </w:r>
      <w:r w:rsidRPr="0014078D">
        <w:rPr>
          <w:rFonts w:asciiTheme="minorHAnsi" w:hAnsiTheme="minorHAnsi"/>
          <w:sz w:val="22"/>
          <w:szCs w:val="22"/>
        </w:rPr>
        <w:t xml:space="preserve"> supported by the school</w:t>
      </w:r>
      <w:r>
        <w:rPr>
          <w:rFonts w:asciiTheme="minorHAnsi" w:hAnsiTheme="minorHAnsi"/>
          <w:sz w:val="22"/>
          <w:szCs w:val="22"/>
        </w:rPr>
        <w:t>s</w:t>
      </w:r>
      <w:r w:rsidRPr="0014078D">
        <w:rPr>
          <w:rFonts w:asciiTheme="minorHAnsi" w:hAnsiTheme="minorHAnsi"/>
          <w:sz w:val="22"/>
          <w:szCs w:val="22"/>
        </w:rPr>
        <w:t>’ staff.  The School of Ed</w:t>
      </w:r>
      <w:r>
        <w:rPr>
          <w:rFonts w:asciiTheme="minorHAnsi" w:hAnsiTheme="minorHAnsi"/>
          <w:sz w:val="22"/>
          <w:szCs w:val="22"/>
        </w:rPr>
        <w:t>uca</w:t>
      </w:r>
      <w:r w:rsidRPr="0014078D">
        <w:rPr>
          <w:rFonts w:asciiTheme="minorHAnsi" w:hAnsiTheme="minorHAnsi"/>
          <w:sz w:val="22"/>
          <w:szCs w:val="22"/>
        </w:rPr>
        <w:t>tion has reached out to include content area faculty and faculty outside of the special education area to improve syllabi that introduce PLC and to include PLC in discussion forums. The outreach to the candidate has been included in two Graduate Teacher Education courses. The outreach to the community is in place in three local education agencies.</w:t>
      </w:r>
    </w:p>
    <w:p w:rsidR="00F84F9F" w:rsidRPr="0014078D" w:rsidRDefault="00F84F9F" w:rsidP="00F84F9F">
      <w:pPr>
        <w:tabs>
          <w:tab w:val="left" w:pos="2160"/>
          <w:tab w:val="left" w:pos="4140"/>
          <w:tab w:val="left" w:pos="5760"/>
        </w:tabs>
        <w:rPr>
          <w:rFonts w:asciiTheme="minorHAnsi" w:hAnsiTheme="minorHAnsi"/>
          <w:sz w:val="22"/>
          <w:szCs w:val="22"/>
        </w:rPr>
      </w:pPr>
    </w:p>
    <w:p w:rsidR="00F84F9F" w:rsidRPr="00A25650" w:rsidRDefault="00F84F9F" w:rsidP="00F84F9F">
      <w:pPr>
        <w:tabs>
          <w:tab w:val="left" w:pos="2160"/>
          <w:tab w:val="left" w:pos="4140"/>
          <w:tab w:val="left" w:pos="5760"/>
        </w:tabs>
        <w:rPr>
          <w:rFonts w:asciiTheme="minorHAnsi" w:hAnsiTheme="minorHAnsi"/>
          <w:sz w:val="22"/>
          <w:szCs w:val="22"/>
        </w:rPr>
      </w:pPr>
      <w:r w:rsidRPr="0014078D">
        <w:rPr>
          <w:rFonts w:asciiTheme="minorHAnsi" w:hAnsiTheme="minorHAnsi"/>
          <w:sz w:val="22"/>
          <w:szCs w:val="22"/>
        </w:rPr>
        <w:t>The rationale for implementation of this project leads to the improved outcomes for youth with disabil</w:t>
      </w:r>
      <w:r>
        <w:rPr>
          <w:rFonts w:asciiTheme="minorHAnsi" w:hAnsiTheme="minorHAnsi"/>
          <w:sz w:val="22"/>
          <w:szCs w:val="22"/>
        </w:rPr>
        <w:t>i</w:t>
      </w:r>
      <w:r w:rsidRPr="0014078D">
        <w:rPr>
          <w:rFonts w:asciiTheme="minorHAnsi" w:hAnsiTheme="minorHAnsi"/>
          <w:sz w:val="22"/>
          <w:szCs w:val="22"/>
        </w:rPr>
        <w:t>ties. First we rationalize that the creation, continued support of and cultivation of our learning communities will triangulate the success of our outcome. We will continue to do this by faculty and candidates, including the candidates outside of special education. Secondly, our rationale points toward the LEA school itself, which will be moving toward the same goals through the PLC venue. Finally, we rationalize that the LEA and the youth served will benefit because whatever initiative is selected, it will be supported by re</w:t>
      </w:r>
      <w:r>
        <w:rPr>
          <w:rFonts w:asciiTheme="minorHAnsi" w:hAnsiTheme="minorHAnsi"/>
          <w:sz w:val="22"/>
          <w:szCs w:val="22"/>
        </w:rPr>
        <w:t>s</w:t>
      </w:r>
      <w:r w:rsidRPr="0014078D">
        <w:rPr>
          <w:rFonts w:asciiTheme="minorHAnsi" w:hAnsiTheme="minorHAnsi"/>
          <w:sz w:val="22"/>
          <w:szCs w:val="22"/>
        </w:rPr>
        <w:t>ources, face time, and the facilitation of an effective PLC. Preliminary data on the aforementioned successes is held at the schools. Two schools and one agency have been invited to participate and all three are currently very actively engaged.  The hypothesis is that the numbers of participants will grow into Years 3 and beyond.</w:t>
      </w:r>
    </w:p>
    <w:p w:rsidR="00F84F9F" w:rsidRDefault="00F84F9F" w:rsidP="00F84F9F">
      <w:pPr>
        <w:tabs>
          <w:tab w:val="left" w:pos="2160"/>
          <w:tab w:val="left" w:pos="4140"/>
          <w:tab w:val="left" w:pos="5760"/>
        </w:tabs>
        <w:spacing w:before="120"/>
        <w:rPr>
          <w:rFonts w:asciiTheme="minorHAnsi" w:hAnsiTheme="minorHAnsi"/>
          <w:sz w:val="22"/>
          <w:szCs w:val="22"/>
        </w:rPr>
      </w:pPr>
      <w:r w:rsidRPr="00A25650">
        <w:rPr>
          <w:rFonts w:asciiTheme="minorHAnsi" w:hAnsiTheme="minorHAnsi"/>
          <w:sz w:val="22"/>
          <w:szCs w:val="22"/>
        </w:rPr>
        <w:t xml:space="preserve">Contact: Thomas </w:t>
      </w:r>
      <w:r>
        <w:rPr>
          <w:rFonts w:asciiTheme="minorHAnsi" w:hAnsiTheme="minorHAnsi"/>
          <w:sz w:val="22"/>
          <w:szCs w:val="22"/>
        </w:rPr>
        <w:t xml:space="preserve">M. </w:t>
      </w:r>
      <w:r w:rsidRPr="00A25650">
        <w:rPr>
          <w:rFonts w:asciiTheme="minorHAnsi" w:hAnsiTheme="minorHAnsi"/>
          <w:sz w:val="22"/>
          <w:szCs w:val="22"/>
        </w:rPr>
        <w:t xml:space="preserve">Holub, Ph.D., </w:t>
      </w:r>
      <w:r w:rsidRPr="00197A88">
        <w:rPr>
          <w:rFonts w:asciiTheme="minorHAnsi" w:hAnsiTheme="minorHAnsi"/>
          <w:sz w:val="22"/>
          <w:szCs w:val="22"/>
        </w:rPr>
        <w:t>tholub@edgewood.edu</w:t>
      </w:r>
    </w:p>
    <w:p w:rsidR="00F84F9F" w:rsidRDefault="00F84F9F" w:rsidP="00F84F9F">
      <w:pPr>
        <w:rPr>
          <w:rFonts w:asciiTheme="minorHAnsi" w:hAnsiTheme="minorHAnsi"/>
          <w:sz w:val="22"/>
          <w:szCs w:val="22"/>
        </w:rPr>
      </w:pPr>
      <w:r w:rsidRPr="00A25650">
        <w:rPr>
          <w:rFonts w:asciiTheme="minorHAnsi" w:hAnsiTheme="minorHAnsi"/>
          <w:sz w:val="22"/>
          <w:szCs w:val="22"/>
        </w:rPr>
        <w:t xml:space="preserve"> </w:t>
      </w:r>
      <w:r>
        <w:rPr>
          <w:rFonts w:asciiTheme="minorHAnsi" w:hAnsiTheme="minorHAnsi"/>
          <w:sz w:val="22"/>
          <w:szCs w:val="22"/>
        </w:rPr>
        <w:br w:type="page"/>
      </w:r>
    </w:p>
    <w:p w:rsidR="00F84F9F" w:rsidRDefault="00F84F9F" w:rsidP="00F84F9F">
      <w:pPr>
        <w:tabs>
          <w:tab w:val="left" w:pos="2160"/>
          <w:tab w:val="left" w:pos="4140"/>
          <w:tab w:val="left" w:pos="5760"/>
        </w:tabs>
        <w:rPr>
          <w:rFonts w:asciiTheme="minorHAnsi" w:hAnsiTheme="minorHAnsi"/>
          <w:sz w:val="22"/>
          <w:szCs w:val="22"/>
        </w:rPr>
      </w:pPr>
    </w:p>
    <w:p w:rsidR="00F84F9F" w:rsidRPr="00A25650" w:rsidRDefault="00F84F9F" w:rsidP="00F84F9F">
      <w:pPr>
        <w:tabs>
          <w:tab w:val="left" w:pos="2160"/>
          <w:tab w:val="left" w:pos="4140"/>
          <w:tab w:val="left" w:pos="5760"/>
        </w:tabs>
        <w:rPr>
          <w:rFonts w:asciiTheme="minorHAnsi" w:hAnsiTheme="minorHAnsi"/>
          <w:sz w:val="22"/>
          <w:szCs w:val="22"/>
        </w:rPr>
      </w:pPr>
      <w:r w:rsidRPr="00A25650">
        <w:rPr>
          <w:rFonts w:asciiTheme="minorHAnsi" w:hAnsiTheme="minorHAnsi"/>
          <w:sz w:val="22"/>
          <w:szCs w:val="22"/>
        </w:rPr>
        <w:t> </w:t>
      </w:r>
    </w:p>
    <w:p w:rsidR="00F84F9F" w:rsidRPr="00684380" w:rsidRDefault="00F84F9F" w:rsidP="00F84F9F">
      <w:pPr>
        <w:tabs>
          <w:tab w:val="left" w:pos="2160"/>
          <w:tab w:val="left" w:pos="4140"/>
          <w:tab w:val="left" w:pos="5760"/>
        </w:tabs>
        <w:rPr>
          <w:rFonts w:asciiTheme="minorHAnsi" w:hAnsiTheme="minorHAnsi"/>
          <w:b/>
        </w:rPr>
      </w:pPr>
      <w:r w:rsidRPr="00684380">
        <w:rPr>
          <w:rFonts w:asciiTheme="minorHAnsi" w:hAnsiTheme="minorHAnsi"/>
          <w:b/>
        </w:rPr>
        <w:t>Edgewood College</w:t>
      </w:r>
    </w:p>
    <w:p w:rsidR="00F84F9F" w:rsidRDefault="00F84F9F" w:rsidP="00F84F9F">
      <w:pPr>
        <w:tabs>
          <w:tab w:val="left" w:pos="2160"/>
          <w:tab w:val="left" w:pos="4140"/>
          <w:tab w:val="left" w:pos="5760"/>
        </w:tabs>
        <w:rPr>
          <w:rFonts w:asciiTheme="minorHAnsi" w:hAnsiTheme="minorHAnsi"/>
          <w:sz w:val="22"/>
          <w:szCs w:val="22"/>
        </w:rPr>
      </w:pPr>
      <w:r w:rsidRPr="00A25650">
        <w:rPr>
          <w:rFonts w:asciiTheme="minorHAnsi" w:hAnsiTheme="minorHAnsi"/>
          <w:sz w:val="22"/>
          <w:szCs w:val="22"/>
        </w:rPr>
        <w:t xml:space="preserve">Project Title: </w:t>
      </w:r>
      <w:r w:rsidRPr="0014078D">
        <w:rPr>
          <w:rFonts w:asciiTheme="minorHAnsi" w:hAnsiTheme="minorHAnsi"/>
          <w:i/>
          <w:sz w:val="22"/>
          <w:szCs w:val="22"/>
        </w:rPr>
        <w:t>Empowering</w:t>
      </w:r>
      <w:r>
        <w:rPr>
          <w:rFonts w:asciiTheme="minorHAnsi" w:hAnsiTheme="minorHAnsi"/>
          <w:i/>
          <w:sz w:val="22"/>
          <w:szCs w:val="22"/>
        </w:rPr>
        <w:t xml:space="preserve"> Parents and Caregivers through the Implementation of a Professional Learning Community</w:t>
      </w:r>
    </w:p>
    <w:p w:rsidR="00F84F9F" w:rsidRPr="00871F2F" w:rsidRDefault="00F84F9F" w:rsidP="00F84F9F">
      <w:pPr>
        <w:tabs>
          <w:tab w:val="left" w:pos="2160"/>
          <w:tab w:val="left" w:pos="4140"/>
          <w:tab w:val="left" w:pos="5760"/>
        </w:tabs>
        <w:spacing w:before="120"/>
        <w:rPr>
          <w:rFonts w:asciiTheme="minorHAnsi" w:hAnsiTheme="minorHAnsi"/>
          <w:sz w:val="22"/>
          <w:szCs w:val="22"/>
        </w:rPr>
      </w:pPr>
      <w:r w:rsidRPr="00871F2F">
        <w:rPr>
          <w:rFonts w:asciiTheme="minorHAnsi" w:hAnsiTheme="minorHAnsi"/>
          <w:sz w:val="22"/>
          <w:szCs w:val="22"/>
        </w:rPr>
        <w:t>Professional learning communities may be defined as "ongoing groups who meet regularly for the purposes of increasing their own learning and that of their students." Although learning communities vary in form and context, they share some fundamental core beliefs and values. Based on the idea that educators can learn from each other, learning communities create and maintain an environment that fosters collaboration, honest talk, and a commitment to the growth and development of individual members and to the group as a whole. Our initial rationale for the funding of this proposal stated that we would create these communit</w:t>
      </w:r>
      <w:r>
        <w:rPr>
          <w:rFonts w:asciiTheme="minorHAnsi" w:hAnsiTheme="minorHAnsi"/>
          <w:sz w:val="22"/>
          <w:szCs w:val="22"/>
        </w:rPr>
        <w:t>i</w:t>
      </w:r>
      <w:r w:rsidRPr="00871F2F">
        <w:rPr>
          <w:rFonts w:asciiTheme="minorHAnsi" w:hAnsiTheme="minorHAnsi"/>
          <w:sz w:val="22"/>
          <w:szCs w:val="22"/>
        </w:rPr>
        <w:t>es and support them as they grow our future teachers and our current educational staffs. They work from the assumption that stakeholders are not mere technicians who implement the ideas of others, but are intellectuals who are creating knowledge and doing associated work. This means that learning communities reflect upon theory as well as practice; they encourage and support members to examine their practice, to try out new ideas, and to reflect together on what works and why; and they provide opportunities for the collective construction and sharing of new knowledge.</w:t>
      </w:r>
    </w:p>
    <w:p w:rsidR="00F84F9F" w:rsidRDefault="00F84F9F" w:rsidP="00F84F9F">
      <w:pPr>
        <w:tabs>
          <w:tab w:val="left" w:pos="2160"/>
          <w:tab w:val="left" w:pos="4140"/>
          <w:tab w:val="left" w:pos="5760"/>
        </w:tabs>
        <w:rPr>
          <w:rFonts w:asciiTheme="minorHAnsi" w:hAnsiTheme="minorHAnsi"/>
          <w:sz w:val="22"/>
          <w:szCs w:val="22"/>
        </w:rPr>
      </w:pPr>
    </w:p>
    <w:p w:rsidR="00F84F9F" w:rsidRPr="00871F2F" w:rsidRDefault="00F84F9F" w:rsidP="00F84F9F">
      <w:pPr>
        <w:tabs>
          <w:tab w:val="left" w:pos="2160"/>
          <w:tab w:val="left" w:pos="4140"/>
          <w:tab w:val="left" w:pos="5760"/>
        </w:tabs>
        <w:rPr>
          <w:rFonts w:asciiTheme="minorHAnsi" w:hAnsiTheme="minorHAnsi"/>
          <w:sz w:val="22"/>
          <w:szCs w:val="22"/>
        </w:rPr>
      </w:pPr>
      <w:r w:rsidRPr="00871F2F">
        <w:rPr>
          <w:rFonts w:asciiTheme="minorHAnsi" w:hAnsiTheme="minorHAnsi"/>
          <w:sz w:val="22"/>
          <w:szCs w:val="22"/>
        </w:rPr>
        <w:t xml:space="preserve"> In this proposal, all stakeholders who voice an interest in the concept of change and/or improvement will be included. Equally important to the concept of a learning community is the connection it forges between professional and student learning. As educators identify and solve problems of practice together, they build the capacity and ability to move forward the equity agenda of their schools and districts and enhance the learning and achievement of all students. It is hypothesized that this proposal will bolster the case that learning communities in schools are a critical element in professional development and student achievement. This proposal is moving forward to make a major contribution to a growing and powerful research base about professional learning communities, how they can transform classroom practice, and ultimately enhance student learning. This particular proposal is significant because it focuses upon the needs that parents and caregivers have that relate to youth with disabilities. Further, it focuses upon developing a PLC that is driven by the needs and interests of those stakeholders, and which </w:t>
      </w:r>
      <w:r>
        <w:rPr>
          <w:rFonts w:asciiTheme="minorHAnsi" w:hAnsiTheme="minorHAnsi"/>
          <w:sz w:val="22"/>
          <w:szCs w:val="22"/>
        </w:rPr>
        <w:t>is</w:t>
      </w:r>
      <w:r w:rsidRPr="00871F2F">
        <w:rPr>
          <w:rFonts w:asciiTheme="minorHAnsi" w:hAnsiTheme="minorHAnsi"/>
          <w:sz w:val="22"/>
          <w:szCs w:val="22"/>
        </w:rPr>
        <w:t xml:space="preserve"> supported by the schools’ staff. The implementation of the parent/caregiver PLC is led by Teacher Education candidates from the IHE.</w:t>
      </w:r>
    </w:p>
    <w:p w:rsidR="00F84F9F" w:rsidRDefault="00F84F9F" w:rsidP="00F84F9F">
      <w:pPr>
        <w:tabs>
          <w:tab w:val="left" w:pos="2160"/>
          <w:tab w:val="left" w:pos="4140"/>
          <w:tab w:val="left" w:pos="5760"/>
        </w:tabs>
        <w:rPr>
          <w:rFonts w:asciiTheme="minorHAnsi" w:hAnsiTheme="minorHAnsi"/>
          <w:sz w:val="22"/>
          <w:szCs w:val="22"/>
        </w:rPr>
      </w:pPr>
    </w:p>
    <w:p w:rsidR="00F84F9F" w:rsidRPr="0060112E" w:rsidRDefault="00F84F9F" w:rsidP="00F84F9F">
      <w:pPr>
        <w:tabs>
          <w:tab w:val="left" w:pos="2160"/>
          <w:tab w:val="left" w:pos="4140"/>
          <w:tab w:val="left" w:pos="5760"/>
        </w:tabs>
        <w:rPr>
          <w:rFonts w:asciiTheme="minorHAnsi" w:hAnsiTheme="minorHAnsi"/>
          <w:sz w:val="22"/>
          <w:szCs w:val="22"/>
        </w:rPr>
      </w:pPr>
      <w:r w:rsidRPr="00871F2F">
        <w:rPr>
          <w:rFonts w:asciiTheme="minorHAnsi" w:hAnsiTheme="minorHAnsi"/>
          <w:sz w:val="22"/>
          <w:szCs w:val="22"/>
        </w:rPr>
        <w:t>The rationale for implementation of this project leads to the improved outcomes for youth with disabil</w:t>
      </w:r>
      <w:r>
        <w:rPr>
          <w:rFonts w:asciiTheme="minorHAnsi" w:hAnsiTheme="minorHAnsi"/>
          <w:sz w:val="22"/>
          <w:szCs w:val="22"/>
        </w:rPr>
        <w:t>i</w:t>
      </w:r>
      <w:r w:rsidRPr="00871F2F">
        <w:rPr>
          <w:rFonts w:asciiTheme="minorHAnsi" w:hAnsiTheme="minorHAnsi"/>
          <w:sz w:val="22"/>
          <w:szCs w:val="22"/>
        </w:rPr>
        <w:t>ties.  First we rationalize that the creation, continued support of and cultivation of our learning communities will triangulate the success of our outcome. We will continue to do this by empowering parents and caregivers and including the candidates. Secondly, our rationale points toward the school itself, which will be moving toward the same goals through the PLC venue. Finally, we rationalize that the LEA and the youth served will benefit because whatever initiative is selected, it will be supported by re</w:t>
      </w:r>
      <w:r>
        <w:rPr>
          <w:rFonts w:asciiTheme="minorHAnsi" w:hAnsiTheme="minorHAnsi"/>
          <w:sz w:val="22"/>
          <w:szCs w:val="22"/>
        </w:rPr>
        <w:t>s</w:t>
      </w:r>
      <w:r w:rsidRPr="00871F2F">
        <w:rPr>
          <w:rFonts w:asciiTheme="minorHAnsi" w:hAnsiTheme="minorHAnsi"/>
          <w:sz w:val="22"/>
          <w:szCs w:val="22"/>
        </w:rPr>
        <w:t>ources, face time, and the facilitation of an effective PLC. Preliminary data on the aforementioned successes is held at the schools. Two schools have been invited to participate and two are currently very actively engaged. The hypothesis is that the numbers of participants will grow into Years 2 and beyond.</w:t>
      </w:r>
    </w:p>
    <w:p w:rsidR="00F84F9F" w:rsidRDefault="00F84F9F" w:rsidP="00F84F9F">
      <w:pPr>
        <w:tabs>
          <w:tab w:val="left" w:pos="2160"/>
          <w:tab w:val="left" w:pos="4140"/>
          <w:tab w:val="left" w:pos="5760"/>
        </w:tabs>
        <w:spacing w:before="120"/>
        <w:rPr>
          <w:rFonts w:asciiTheme="minorHAnsi" w:hAnsiTheme="minorHAnsi"/>
          <w:sz w:val="22"/>
          <w:szCs w:val="22"/>
        </w:rPr>
      </w:pPr>
      <w:r w:rsidRPr="00871F2F">
        <w:rPr>
          <w:rFonts w:asciiTheme="minorHAnsi" w:hAnsiTheme="minorHAnsi"/>
          <w:b/>
          <w:sz w:val="22"/>
          <w:szCs w:val="22"/>
        </w:rPr>
        <w:t>Contacts:</w:t>
      </w:r>
      <w:r w:rsidRPr="00A25650">
        <w:rPr>
          <w:rFonts w:asciiTheme="minorHAnsi" w:hAnsiTheme="minorHAnsi"/>
          <w:sz w:val="22"/>
          <w:szCs w:val="22"/>
        </w:rPr>
        <w:t xml:space="preserve"> </w:t>
      </w:r>
      <w:proofErr w:type="spellStart"/>
      <w:r w:rsidRPr="00871F2F">
        <w:rPr>
          <w:rFonts w:asciiTheme="minorHAnsi" w:hAnsiTheme="minorHAnsi"/>
          <w:sz w:val="22"/>
          <w:szCs w:val="22"/>
        </w:rPr>
        <w:t>Talonda</w:t>
      </w:r>
      <w:proofErr w:type="spellEnd"/>
      <w:r w:rsidRPr="00871F2F">
        <w:rPr>
          <w:rFonts w:asciiTheme="minorHAnsi" w:hAnsiTheme="minorHAnsi"/>
          <w:sz w:val="22"/>
          <w:szCs w:val="22"/>
        </w:rPr>
        <w:t xml:space="preserve"> </w:t>
      </w:r>
      <w:proofErr w:type="spellStart"/>
      <w:r w:rsidRPr="00871F2F">
        <w:rPr>
          <w:rFonts w:asciiTheme="minorHAnsi" w:hAnsiTheme="minorHAnsi"/>
          <w:sz w:val="22"/>
          <w:szCs w:val="22"/>
        </w:rPr>
        <w:t>Lipsey</w:t>
      </w:r>
      <w:proofErr w:type="spellEnd"/>
      <w:r w:rsidRPr="00871F2F">
        <w:rPr>
          <w:rFonts w:asciiTheme="minorHAnsi" w:hAnsiTheme="minorHAnsi"/>
          <w:sz w:val="22"/>
          <w:szCs w:val="22"/>
        </w:rPr>
        <w:t xml:space="preserve">-Brown, Ph.D, </w:t>
      </w:r>
      <w:r w:rsidRPr="00197A88">
        <w:rPr>
          <w:rFonts w:asciiTheme="minorHAnsi" w:hAnsiTheme="minorHAnsi"/>
          <w:sz w:val="22"/>
          <w:szCs w:val="22"/>
        </w:rPr>
        <w:t>tlipsey@edgewood.edu</w:t>
      </w:r>
      <w:r>
        <w:rPr>
          <w:rFonts w:asciiTheme="minorHAnsi" w:hAnsiTheme="minorHAnsi"/>
          <w:sz w:val="22"/>
          <w:szCs w:val="22"/>
        </w:rPr>
        <w:t xml:space="preserve"> and </w:t>
      </w:r>
      <w:r w:rsidRPr="00A25650">
        <w:rPr>
          <w:rFonts w:asciiTheme="minorHAnsi" w:hAnsiTheme="minorHAnsi"/>
          <w:sz w:val="22"/>
          <w:szCs w:val="22"/>
        </w:rPr>
        <w:t xml:space="preserve">Thomas </w:t>
      </w:r>
      <w:r>
        <w:rPr>
          <w:rFonts w:asciiTheme="minorHAnsi" w:hAnsiTheme="minorHAnsi"/>
          <w:sz w:val="22"/>
          <w:szCs w:val="22"/>
        </w:rPr>
        <w:t xml:space="preserve">M. </w:t>
      </w:r>
      <w:r w:rsidRPr="00A25650">
        <w:rPr>
          <w:rFonts w:asciiTheme="minorHAnsi" w:hAnsiTheme="minorHAnsi"/>
          <w:sz w:val="22"/>
          <w:szCs w:val="22"/>
        </w:rPr>
        <w:t xml:space="preserve">Holub, Ph.D., </w:t>
      </w:r>
      <w:r w:rsidRPr="00197A88">
        <w:rPr>
          <w:rFonts w:asciiTheme="minorHAnsi" w:hAnsiTheme="minorHAnsi"/>
          <w:sz w:val="22"/>
          <w:szCs w:val="22"/>
        </w:rPr>
        <w:t>tholub@edgewood.edu</w:t>
      </w:r>
    </w:p>
    <w:p w:rsidR="00F84F9F" w:rsidRDefault="00F84F9F" w:rsidP="00F84F9F">
      <w:pPr>
        <w:rPr>
          <w:rFonts w:asciiTheme="minorHAnsi" w:hAnsiTheme="minorHAnsi"/>
          <w:sz w:val="22"/>
          <w:szCs w:val="22"/>
        </w:rPr>
      </w:pPr>
      <w:r>
        <w:rPr>
          <w:rFonts w:asciiTheme="minorHAnsi" w:hAnsiTheme="minorHAnsi"/>
          <w:sz w:val="22"/>
          <w:szCs w:val="22"/>
        </w:rPr>
        <w:br w:type="page"/>
      </w:r>
    </w:p>
    <w:p w:rsidR="00F84F9F" w:rsidRDefault="00F84F9F" w:rsidP="00F84F9F">
      <w:pPr>
        <w:rPr>
          <w:rFonts w:asciiTheme="minorHAnsi" w:hAnsiTheme="minorHAnsi"/>
          <w:b/>
        </w:rPr>
      </w:pPr>
    </w:p>
    <w:p w:rsidR="00F84F9F" w:rsidRPr="00A527F4" w:rsidRDefault="00F84F9F" w:rsidP="00F84F9F">
      <w:pPr>
        <w:tabs>
          <w:tab w:val="left" w:pos="2160"/>
          <w:tab w:val="left" w:pos="4140"/>
          <w:tab w:val="left" w:pos="5760"/>
        </w:tabs>
        <w:rPr>
          <w:rFonts w:asciiTheme="minorHAnsi" w:hAnsiTheme="minorHAnsi"/>
          <w:b/>
        </w:rPr>
      </w:pPr>
      <w:r w:rsidRPr="00A527F4">
        <w:rPr>
          <w:rFonts w:asciiTheme="minorHAnsi" w:hAnsiTheme="minorHAnsi"/>
          <w:b/>
        </w:rPr>
        <w:t xml:space="preserve">Marian University </w:t>
      </w:r>
    </w:p>
    <w:p w:rsidR="00F84F9F" w:rsidRPr="00A527F4" w:rsidRDefault="00F84F9F" w:rsidP="00F84F9F">
      <w:pPr>
        <w:tabs>
          <w:tab w:val="left" w:pos="2160"/>
          <w:tab w:val="left" w:pos="4140"/>
          <w:tab w:val="left" w:pos="5760"/>
        </w:tabs>
        <w:rPr>
          <w:rFonts w:asciiTheme="minorHAnsi" w:hAnsiTheme="minorHAnsi"/>
          <w:i/>
          <w:sz w:val="22"/>
          <w:szCs w:val="22"/>
        </w:rPr>
      </w:pPr>
      <w:r w:rsidRPr="00A25650">
        <w:rPr>
          <w:rFonts w:asciiTheme="minorHAnsi" w:hAnsiTheme="minorHAnsi"/>
          <w:sz w:val="22"/>
          <w:szCs w:val="22"/>
        </w:rPr>
        <w:t xml:space="preserve">Project Title: </w:t>
      </w:r>
      <w:r w:rsidRPr="00A527F4">
        <w:rPr>
          <w:rFonts w:asciiTheme="minorHAnsi" w:hAnsiTheme="minorHAnsi"/>
          <w:i/>
          <w:sz w:val="22"/>
          <w:szCs w:val="22"/>
        </w:rPr>
        <w:t>Sustained, Targeted, and Accessible Support Communities for RTI Professional Learning</w:t>
      </w:r>
    </w:p>
    <w:p w:rsidR="00F84F9F" w:rsidRDefault="00F84F9F" w:rsidP="00F84F9F">
      <w:pPr>
        <w:tabs>
          <w:tab w:val="left" w:pos="2160"/>
          <w:tab w:val="left" w:pos="4140"/>
          <w:tab w:val="left" w:pos="5760"/>
        </w:tabs>
        <w:spacing w:before="120"/>
        <w:rPr>
          <w:rFonts w:asciiTheme="minorHAnsi" w:hAnsiTheme="minorHAnsi"/>
          <w:sz w:val="22"/>
          <w:szCs w:val="22"/>
        </w:rPr>
      </w:pPr>
      <w:r w:rsidRPr="004B1214">
        <w:rPr>
          <w:rFonts w:asciiTheme="minorHAnsi" w:hAnsiTheme="minorHAnsi"/>
          <w:sz w:val="22"/>
          <w:szCs w:val="22"/>
        </w:rPr>
        <w:t>Marian University’s School of Education is committed to supporting and maintaining quality relationships with K-12 public and private schools. As part of this commitment, some faculty members are currently participating in a state grant that promotes healthy partnerships with K-12 schools through the establishment of Professional Learning Communities (PLCs) intended to enrich participants’ knowledge of Response to Intervention work. This PLC has a specific focus in better understanding multi-tiered systems of support including the implementation or work of progress monitoring, co-teaching, reading comprehension and paraprofessional support. Our venues of learning will include both face-to-face and online professional interactions.</w:t>
      </w:r>
    </w:p>
    <w:p w:rsidR="00F84F9F" w:rsidRPr="004B1214" w:rsidRDefault="00F84F9F" w:rsidP="00F84F9F">
      <w:pPr>
        <w:tabs>
          <w:tab w:val="left" w:pos="2160"/>
          <w:tab w:val="left" w:pos="4140"/>
          <w:tab w:val="left" w:pos="5760"/>
        </w:tabs>
        <w:rPr>
          <w:rFonts w:asciiTheme="minorHAnsi" w:hAnsiTheme="minorHAnsi"/>
          <w:sz w:val="22"/>
          <w:szCs w:val="22"/>
        </w:rPr>
      </w:pPr>
      <w:r w:rsidRPr="004B1214">
        <w:rPr>
          <w:rFonts w:asciiTheme="minorHAnsi" w:hAnsiTheme="minorHAnsi"/>
          <w:sz w:val="22"/>
          <w:szCs w:val="22"/>
        </w:rPr>
        <w:t xml:space="preserve">  </w:t>
      </w:r>
    </w:p>
    <w:p w:rsidR="00F84F9F" w:rsidRPr="00A25650" w:rsidRDefault="00F84F9F" w:rsidP="00F84F9F">
      <w:pPr>
        <w:tabs>
          <w:tab w:val="left" w:pos="2160"/>
          <w:tab w:val="left" w:pos="4140"/>
          <w:tab w:val="left" w:pos="5760"/>
        </w:tabs>
        <w:rPr>
          <w:rFonts w:asciiTheme="minorHAnsi" w:hAnsiTheme="minorHAnsi"/>
          <w:sz w:val="22"/>
          <w:szCs w:val="22"/>
        </w:rPr>
      </w:pPr>
      <w:r w:rsidRPr="004B1214">
        <w:rPr>
          <w:rFonts w:asciiTheme="minorHAnsi" w:hAnsiTheme="minorHAnsi"/>
          <w:sz w:val="22"/>
          <w:szCs w:val="22"/>
        </w:rPr>
        <w:t>As a community of K-16 learners, members will share individual and organizational understandings of their work as practitioners in educational systems through opportunities to interact both synchronously and asynchronously in online formats. Online work will include a Google Plus social media community which serves to promote connectedness between educators where time and place are not limiting factors to interaction. An online website of professional learning modules will also be maintained as a collection site for videos, modules and links to quality resources. Members will participate in dialogue and thoughtful reflection in active face-to-face meetings in this community of learners with the intent of building stronger relationships and a broader, deeper understanding of evidence-based practice that impacts student learning.</w:t>
      </w:r>
    </w:p>
    <w:p w:rsidR="00F84F9F" w:rsidRPr="00A25650" w:rsidRDefault="00F84F9F" w:rsidP="00F84F9F">
      <w:pPr>
        <w:tabs>
          <w:tab w:val="left" w:pos="2160"/>
          <w:tab w:val="left" w:pos="4140"/>
          <w:tab w:val="left" w:pos="5760"/>
        </w:tabs>
        <w:spacing w:before="120"/>
        <w:rPr>
          <w:rFonts w:asciiTheme="minorHAnsi" w:hAnsiTheme="minorHAnsi"/>
          <w:sz w:val="22"/>
          <w:szCs w:val="22"/>
        </w:rPr>
      </w:pPr>
      <w:r w:rsidRPr="00A25650">
        <w:rPr>
          <w:rFonts w:asciiTheme="minorHAnsi" w:hAnsiTheme="minorHAnsi"/>
          <w:sz w:val="22"/>
          <w:szCs w:val="22"/>
        </w:rPr>
        <w:t>Contact: Tonya Hameister, Ph.D., tahameister53@marianuniversity.edu</w:t>
      </w:r>
    </w:p>
    <w:p w:rsidR="00F84F9F" w:rsidRPr="00A25650" w:rsidRDefault="00F84F9F" w:rsidP="00F84F9F">
      <w:pPr>
        <w:tabs>
          <w:tab w:val="left" w:pos="2160"/>
          <w:tab w:val="left" w:pos="4140"/>
          <w:tab w:val="left" w:pos="5760"/>
        </w:tabs>
        <w:rPr>
          <w:rFonts w:asciiTheme="minorHAnsi" w:hAnsiTheme="minorHAnsi"/>
          <w:sz w:val="22"/>
          <w:szCs w:val="22"/>
        </w:rPr>
      </w:pPr>
      <w:r w:rsidRPr="00A25650">
        <w:rPr>
          <w:rFonts w:asciiTheme="minorHAnsi" w:hAnsiTheme="minorHAnsi"/>
          <w:sz w:val="22"/>
          <w:szCs w:val="22"/>
        </w:rPr>
        <w:t xml:space="preserve">  </w:t>
      </w:r>
    </w:p>
    <w:p w:rsidR="00F84F9F" w:rsidRPr="00A527F4" w:rsidRDefault="00F84F9F" w:rsidP="00F84F9F">
      <w:pPr>
        <w:tabs>
          <w:tab w:val="left" w:pos="2160"/>
          <w:tab w:val="left" w:pos="4140"/>
          <w:tab w:val="left" w:pos="5760"/>
        </w:tabs>
        <w:rPr>
          <w:rFonts w:asciiTheme="minorHAnsi" w:hAnsiTheme="minorHAnsi"/>
          <w:b/>
        </w:rPr>
      </w:pPr>
      <w:r w:rsidRPr="00A527F4">
        <w:rPr>
          <w:rFonts w:asciiTheme="minorHAnsi" w:hAnsiTheme="minorHAnsi"/>
          <w:b/>
        </w:rPr>
        <w:t>Silver Lake College of the Holy Family (SLC)</w:t>
      </w:r>
    </w:p>
    <w:p w:rsidR="00F84F9F" w:rsidRPr="00A25650" w:rsidRDefault="00F84F9F" w:rsidP="00F84F9F">
      <w:pPr>
        <w:tabs>
          <w:tab w:val="left" w:pos="2160"/>
          <w:tab w:val="left" w:pos="4140"/>
          <w:tab w:val="left" w:pos="5760"/>
        </w:tabs>
        <w:rPr>
          <w:rFonts w:asciiTheme="minorHAnsi" w:hAnsiTheme="minorHAnsi"/>
          <w:sz w:val="22"/>
          <w:szCs w:val="22"/>
        </w:rPr>
      </w:pPr>
      <w:r w:rsidRPr="00A25650">
        <w:rPr>
          <w:rFonts w:asciiTheme="minorHAnsi" w:hAnsiTheme="minorHAnsi"/>
          <w:sz w:val="22"/>
          <w:szCs w:val="22"/>
        </w:rPr>
        <w:t xml:space="preserve">Project Title: </w:t>
      </w:r>
      <w:r w:rsidRPr="00A527F4">
        <w:rPr>
          <w:rFonts w:asciiTheme="minorHAnsi" w:hAnsiTheme="minorHAnsi"/>
          <w:i/>
          <w:sz w:val="22"/>
          <w:szCs w:val="22"/>
        </w:rPr>
        <w:t>Using Professional Learning Communities (PLCs) as an Evidence-Based Practice (EBP) to Promote Accessible and Differentiated Learning for All Students: Theory to Practice</w:t>
      </w:r>
    </w:p>
    <w:p w:rsidR="00F84F9F" w:rsidRDefault="00F84F9F" w:rsidP="00F84F9F">
      <w:pPr>
        <w:tabs>
          <w:tab w:val="left" w:pos="2160"/>
          <w:tab w:val="left" w:pos="4140"/>
          <w:tab w:val="left" w:pos="5760"/>
        </w:tabs>
        <w:spacing w:before="120"/>
        <w:rPr>
          <w:rFonts w:asciiTheme="minorHAnsi" w:hAnsiTheme="minorHAnsi"/>
          <w:sz w:val="22"/>
          <w:szCs w:val="22"/>
        </w:rPr>
      </w:pPr>
      <w:r w:rsidRPr="00A25650">
        <w:rPr>
          <w:rFonts w:asciiTheme="minorHAnsi" w:hAnsiTheme="minorHAnsi"/>
          <w:sz w:val="22"/>
          <w:szCs w:val="22"/>
        </w:rPr>
        <w:t>SLC’s mini-grant project is a 3-year Action Plan (2013-2016) which has one overarching goal with objectives outlined for each year of the 3-year grant proposal.</w:t>
      </w:r>
      <w:r>
        <w:rPr>
          <w:rFonts w:asciiTheme="minorHAnsi" w:hAnsiTheme="minorHAnsi"/>
          <w:sz w:val="22"/>
          <w:szCs w:val="22"/>
        </w:rPr>
        <w:t xml:space="preserve"> </w:t>
      </w:r>
      <w:r w:rsidRPr="009F02B3">
        <w:rPr>
          <w:rFonts w:asciiTheme="minorHAnsi" w:hAnsiTheme="minorHAnsi"/>
          <w:sz w:val="22"/>
          <w:szCs w:val="22"/>
        </w:rPr>
        <w:t>The goal is to implement a Professional Learning Community (PLC) framework as a vehicle to create a culture of collaboration and partnership among general and special education IHE faculty and school district personnel which focuses on developing and implementing evidence-based practices (EBPs) to promote accessible and differentiated instruction to increase educator effectiveness and ultimately improve student learning outcomes for all students, including those with disabilities. In Year 1 (2013-2014), the Silver Lake College SPDG PLC engaged in collective inquiry (study and dialogue) related to current research and best practices for pre-service field experiences including clinical and student teacher placements. In Year 2 (2014-2015) SLC’s mini-grant had two main foci. First, the mini-grant objectives focused on clarifying what pre-service teachers need to learn to become high quality effective educators, and what evidence-based practices from the field will ensure that pre-service candidates will transition from educator preparation programs to the classroom as an effective general and special educator. Second, the SLC SPDG team worked with the New Lisbon Elementary School principal and faculty to establish a PLC partnership to explore research-based literacy interventions to improve student outcomes and develop formative assessments which will identify students who need assistance and inform instructional decisions. Qualitative and quantitative data was collected to ensure fidelity of implementation when using the strategies and interventions,</w:t>
      </w:r>
      <w:r>
        <w:rPr>
          <w:rFonts w:asciiTheme="minorHAnsi" w:hAnsiTheme="minorHAnsi"/>
          <w:sz w:val="22"/>
          <w:szCs w:val="22"/>
        </w:rPr>
        <w:t xml:space="preserve"> </w:t>
      </w:r>
      <w:r w:rsidRPr="009F02B3">
        <w:rPr>
          <w:rFonts w:asciiTheme="minorHAnsi" w:hAnsiTheme="minorHAnsi"/>
          <w:sz w:val="22"/>
          <w:szCs w:val="22"/>
        </w:rPr>
        <w:t>and to validate their effectiveness in creating positive learning trajectories for all students. Year 3 will continue to develop and refine the outcomes based on what we learn from the Year 2 data.</w:t>
      </w:r>
    </w:p>
    <w:p w:rsidR="00F84F9F" w:rsidRPr="00A25650" w:rsidRDefault="00F84F9F" w:rsidP="00F84F9F">
      <w:pPr>
        <w:tabs>
          <w:tab w:val="left" w:pos="2160"/>
          <w:tab w:val="left" w:pos="4140"/>
          <w:tab w:val="left" w:pos="5760"/>
        </w:tabs>
        <w:spacing w:before="120"/>
        <w:rPr>
          <w:rFonts w:asciiTheme="minorHAnsi" w:hAnsiTheme="minorHAnsi"/>
          <w:sz w:val="22"/>
          <w:szCs w:val="22"/>
        </w:rPr>
      </w:pPr>
      <w:r w:rsidRPr="00A25650">
        <w:rPr>
          <w:rFonts w:asciiTheme="minorHAnsi" w:hAnsiTheme="minorHAnsi"/>
          <w:sz w:val="22"/>
          <w:szCs w:val="22"/>
        </w:rPr>
        <w:lastRenderedPageBreak/>
        <w:t>Contact: Sr. Mary Karen Oudeans, Ph.D., marykaren.oudeans@sl.edu  </w:t>
      </w:r>
    </w:p>
    <w:p w:rsidR="00F84F9F" w:rsidRDefault="00F84F9F" w:rsidP="00F84F9F">
      <w:pPr>
        <w:rPr>
          <w:rFonts w:asciiTheme="minorHAnsi" w:hAnsiTheme="minorHAnsi"/>
          <w:sz w:val="22"/>
          <w:szCs w:val="22"/>
        </w:rPr>
      </w:pPr>
      <w:r>
        <w:rPr>
          <w:rFonts w:asciiTheme="minorHAnsi" w:hAnsiTheme="minorHAnsi"/>
          <w:sz w:val="22"/>
          <w:szCs w:val="22"/>
        </w:rPr>
        <w:br w:type="page"/>
      </w:r>
    </w:p>
    <w:p w:rsidR="00F84F9F" w:rsidRDefault="00F84F9F" w:rsidP="00F84F9F">
      <w:pPr>
        <w:tabs>
          <w:tab w:val="left" w:pos="2160"/>
          <w:tab w:val="left" w:pos="4140"/>
          <w:tab w:val="left" w:pos="5760"/>
        </w:tabs>
        <w:rPr>
          <w:rFonts w:asciiTheme="minorHAnsi" w:hAnsiTheme="minorHAnsi"/>
          <w:sz w:val="22"/>
          <w:szCs w:val="22"/>
        </w:rPr>
      </w:pPr>
    </w:p>
    <w:p w:rsidR="00F84F9F" w:rsidRPr="00A527F4" w:rsidRDefault="00F84F9F" w:rsidP="00F84F9F">
      <w:pPr>
        <w:tabs>
          <w:tab w:val="left" w:pos="2160"/>
          <w:tab w:val="left" w:pos="4140"/>
          <w:tab w:val="left" w:pos="5760"/>
        </w:tabs>
        <w:rPr>
          <w:rFonts w:asciiTheme="minorHAnsi" w:hAnsiTheme="minorHAnsi"/>
          <w:b/>
        </w:rPr>
      </w:pPr>
      <w:r w:rsidRPr="00A527F4">
        <w:rPr>
          <w:rFonts w:asciiTheme="minorHAnsi" w:hAnsiTheme="minorHAnsi"/>
          <w:b/>
        </w:rPr>
        <w:t>University of Wisconsin-Milwaukee, School of Education</w:t>
      </w:r>
    </w:p>
    <w:p w:rsidR="00F84F9F" w:rsidRPr="00A527F4" w:rsidRDefault="00F84F9F" w:rsidP="00F84F9F">
      <w:pPr>
        <w:tabs>
          <w:tab w:val="left" w:pos="2160"/>
          <w:tab w:val="left" w:pos="4140"/>
          <w:tab w:val="left" w:pos="5760"/>
        </w:tabs>
        <w:rPr>
          <w:rFonts w:asciiTheme="minorHAnsi" w:hAnsiTheme="minorHAnsi"/>
          <w:i/>
          <w:sz w:val="22"/>
          <w:szCs w:val="22"/>
        </w:rPr>
      </w:pPr>
      <w:r w:rsidRPr="00A25650">
        <w:rPr>
          <w:rFonts w:asciiTheme="minorHAnsi" w:hAnsiTheme="minorHAnsi"/>
          <w:sz w:val="22"/>
          <w:szCs w:val="22"/>
        </w:rPr>
        <w:t xml:space="preserve">Project Title: </w:t>
      </w:r>
      <w:r w:rsidRPr="00A527F4">
        <w:rPr>
          <w:rFonts w:asciiTheme="minorHAnsi" w:hAnsiTheme="minorHAnsi"/>
          <w:i/>
          <w:sz w:val="22"/>
          <w:szCs w:val="22"/>
        </w:rPr>
        <w:t>Interrupting Our Gaps in Achievement: Facilitating a Community of Continuous Inquiry and Improvement to Develop Proactive Services for ALL Learners</w:t>
      </w:r>
    </w:p>
    <w:p w:rsidR="00F84F9F" w:rsidRPr="00277AF7" w:rsidRDefault="00F84F9F" w:rsidP="00F84F9F">
      <w:pPr>
        <w:spacing w:before="120"/>
        <w:rPr>
          <w:rFonts w:asciiTheme="minorHAnsi" w:hAnsiTheme="minorHAnsi" w:cs="Palatino Linotype"/>
          <w:sz w:val="22"/>
          <w:szCs w:val="22"/>
        </w:rPr>
      </w:pPr>
      <w:r w:rsidRPr="00277AF7">
        <w:rPr>
          <w:rFonts w:asciiTheme="minorHAnsi" w:hAnsiTheme="minorHAnsi"/>
          <w:sz w:val="22"/>
          <w:szCs w:val="22"/>
        </w:rPr>
        <w:t>The purpose of this project is to develop a Professional Learning Community (PLC), or more specifically, a “Community of Continuous Inquiry and Improvement” (</w:t>
      </w:r>
      <w:proofErr w:type="spellStart"/>
      <w:r w:rsidRPr="00277AF7">
        <w:rPr>
          <w:rFonts w:asciiTheme="minorHAnsi" w:hAnsiTheme="minorHAnsi"/>
          <w:sz w:val="22"/>
          <w:szCs w:val="22"/>
        </w:rPr>
        <w:t>Hord</w:t>
      </w:r>
      <w:proofErr w:type="spellEnd"/>
      <w:r w:rsidRPr="00277AF7">
        <w:rPr>
          <w:rFonts w:asciiTheme="minorHAnsi" w:hAnsiTheme="minorHAnsi"/>
          <w:sz w:val="22"/>
          <w:szCs w:val="22"/>
        </w:rPr>
        <w:t>, 1997, p. 63), among professional program faculty at the University of Wisconsin-Milwaukee. Through professional conversations and problem-solving, the group engages in goal setting conversations related to improving K12 student outcomes based on the tenets of integrated comprehensive services through informing both teacher and leadership preparation programs. While PLC members engage in ongoing conversation, research, and dialogue during the grant period, a key component of the project is centered on interviews and data collection related to district level administrator practice that supports – or inhibits – student achievement. The research, conducted by Dr. Elise Frattura and Dr. Leigh E. Wallace, seeks to explore the evolution of district administrator roles from the very traditional, specialized roles of Director of Curriculum and Instruction and Director of Special Education and Student Services to a more proactive, integrated role of Director (or Assistant Superintendent) of Teaching and Learning.</w:t>
      </w:r>
      <w:r w:rsidRPr="00277AF7">
        <w:rPr>
          <w:rFonts w:asciiTheme="minorHAnsi" w:hAnsiTheme="minorHAnsi" w:cs="Palatino Linotype"/>
          <w:spacing w:val="-4"/>
          <w:sz w:val="22"/>
          <w:szCs w:val="22"/>
        </w:rPr>
        <w:t xml:space="preserve"> </w:t>
      </w:r>
      <w:r w:rsidRPr="00277AF7">
        <w:rPr>
          <w:rFonts w:asciiTheme="minorHAnsi" w:hAnsiTheme="minorHAnsi" w:cs="Palatino Linotype"/>
          <w:sz w:val="22"/>
          <w:szCs w:val="22"/>
        </w:rPr>
        <w:t xml:space="preserve">When district office administrators begin to merge roles and services to the schools they </w:t>
      </w:r>
      <w:r w:rsidRPr="00277AF7">
        <w:rPr>
          <w:rFonts w:asciiTheme="minorHAnsi" w:hAnsiTheme="minorHAnsi" w:cs="Palatino Linotype"/>
          <w:spacing w:val="-2"/>
          <w:sz w:val="22"/>
          <w:szCs w:val="22"/>
        </w:rPr>
        <w:t>symbolically, and practically, model that all staff must provide an array of services to meet</w:t>
      </w:r>
      <w:r w:rsidRPr="00277AF7">
        <w:rPr>
          <w:rFonts w:asciiTheme="minorHAnsi" w:hAnsiTheme="minorHAnsi" w:cs="Palatino Linotype"/>
          <w:sz w:val="22"/>
          <w:szCs w:val="22"/>
        </w:rPr>
        <w:t xml:space="preserve"> student needs. </w:t>
      </w:r>
      <w:r w:rsidRPr="00277AF7">
        <w:rPr>
          <w:rFonts w:asciiTheme="minorHAnsi" w:hAnsiTheme="minorHAnsi"/>
          <w:sz w:val="22"/>
          <w:szCs w:val="22"/>
        </w:rPr>
        <w:t>The goals of this grant embody this philosophy and hope to transform the silos that currently exist they relate to the educational services provided to all students at the building level as well as within district office. It is anticipated that data collected will be completed during the summer and analysis will begin.</w:t>
      </w:r>
    </w:p>
    <w:p w:rsidR="00F84F9F" w:rsidRPr="00A25650" w:rsidRDefault="00F84F9F" w:rsidP="00F84F9F">
      <w:pPr>
        <w:tabs>
          <w:tab w:val="left" w:pos="2160"/>
          <w:tab w:val="left" w:pos="4140"/>
          <w:tab w:val="left" w:pos="5760"/>
        </w:tabs>
        <w:spacing w:before="120"/>
        <w:rPr>
          <w:rFonts w:asciiTheme="minorHAnsi" w:hAnsiTheme="minorHAnsi"/>
          <w:sz w:val="22"/>
          <w:szCs w:val="22"/>
        </w:rPr>
      </w:pPr>
      <w:r w:rsidRPr="00A25650">
        <w:rPr>
          <w:rFonts w:asciiTheme="minorHAnsi" w:hAnsiTheme="minorHAnsi"/>
          <w:sz w:val="22"/>
          <w:szCs w:val="22"/>
        </w:rPr>
        <w:t>Contact:  Leigh Wallace, Ph.D., lwallace@uwm.edu</w:t>
      </w:r>
    </w:p>
    <w:p w:rsidR="00F84F9F" w:rsidRDefault="00F84F9F" w:rsidP="00F84F9F">
      <w:pPr>
        <w:rPr>
          <w:rFonts w:asciiTheme="minorHAnsi" w:hAnsiTheme="minorHAnsi"/>
          <w:sz w:val="22"/>
          <w:szCs w:val="22"/>
        </w:rPr>
      </w:pPr>
      <w:r w:rsidRPr="00A25650">
        <w:rPr>
          <w:rFonts w:asciiTheme="minorHAnsi" w:hAnsiTheme="minorHAnsi"/>
          <w:sz w:val="22"/>
          <w:szCs w:val="22"/>
        </w:rPr>
        <w:t> </w:t>
      </w:r>
      <w:r>
        <w:rPr>
          <w:rFonts w:asciiTheme="minorHAnsi" w:hAnsiTheme="minorHAnsi"/>
          <w:sz w:val="22"/>
          <w:szCs w:val="22"/>
        </w:rPr>
        <w:br w:type="page"/>
      </w:r>
    </w:p>
    <w:p w:rsidR="00F84F9F" w:rsidRPr="00A25650" w:rsidRDefault="00F84F9F" w:rsidP="00F84F9F">
      <w:pPr>
        <w:tabs>
          <w:tab w:val="left" w:pos="2160"/>
          <w:tab w:val="left" w:pos="4140"/>
          <w:tab w:val="left" w:pos="5760"/>
        </w:tabs>
        <w:rPr>
          <w:rFonts w:asciiTheme="minorHAnsi" w:hAnsiTheme="minorHAnsi"/>
          <w:sz w:val="22"/>
          <w:szCs w:val="22"/>
        </w:rPr>
      </w:pPr>
    </w:p>
    <w:p w:rsidR="00F84F9F" w:rsidRPr="00614AB1" w:rsidRDefault="00F84F9F" w:rsidP="00F84F9F">
      <w:pPr>
        <w:tabs>
          <w:tab w:val="left" w:pos="2160"/>
          <w:tab w:val="left" w:pos="4140"/>
          <w:tab w:val="left" w:pos="5760"/>
        </w:tabs>
        <w:rPr>
          <w:rFonts w:asciiTheme="minorHAnsi" w:hAnsiTheme="minorHAnsi"/>
          <w:b/>
        </w:rPr>
      </w:pPr>
      <w:r w:rsidRPr="00614AB1">
        <w:rPr>
          <w:rFonts w:asciiTheme="minorHAnsi" w:hAnsiTheme="minorHAnsi"/>
          <w:b/>
        </w:rPr>
        <w:t>University of Wisconsin-River Falls (UWRF)</w:t>
      </w:r>
    </w:p>
    <w:p w:rsidR="00F84F9F" w:rsidRPr="00A25650" w:rsidRDefault="00F84F9F" w:rsidP="00F84F9F">
      <w:pPr>
        <w:tabs>
          <w:tab w:val="left" w:pos="2160"/>
          <w:tab w:val="left" w:pos="4140"/>
          <w:tab w:val="left" w:pos="5760"/>
        </w:tabs>
        <w:rPr>
          <w:rFonts w:asciiTheme="minorHAnsi" w:hAnsiTheme="minorHAnsi"/>
          <w:sz w:val="22"/>
          <w:szCs w:val="22"/>
        </w:rPr>
      </w:pPr>
      <w:r w:rsidRPr="00A25650">
        <w:rPr>
          <w:rFonts w:asciiTheme="minorHAnsi" w:hAnsiTheme="minorHAnsi"/>
          <w:sz w:val="22"/>
          <w:szCs w:val="22"/>
        </w:rPr>
        <w:t xml:space="preserve">Project Title: </w:t>
      </w:r>
      <w:r w:rsidRPr="00614AB1">
        <w:rPr>
          <w:rFonts w:asciiTheme="minorHAnsi" w:hAnsiTheme="minorHAnsi"/>
          <w:i/>
          <w:sz w:val="22"/>
          <w:szCs w:val="22"/>
        </w:rPr>
        <w:t>Inclusive Educational Practices through Professional Learning Communities</w:t>
      </w:r>
    </w:p>
    <w:p w:rsidR="00F84F9F" w:rsidRPr="00075EB2" w:rsidRDefault="00F84F9F" w:rsidP="00F84F9F">
      <w:pPr>
        <w:spacing w:before="120"/>
        <w:rPr>
          <w:rFonts w:ascii="Calibri" w:hAnsi="Calibri"/>
          <w:sz w:val="22"/>
          <w:szCs w:val="22"/>
        </w:rPr>
      </w:pPr>
      <w:r w:rsidRPr="00075EB2">
        <w:rPr>
          <w:rFonts w:ascii="Calibri" w:hAnsi="Calibri"/>
          <w:sz w:val="22"/>
          <w:szCs w:val="22"/>
        </w:rPr>
        <w:t>The purposes of the current project are to</w:t>
      </w:r>
      <w:r>
        <w:rPr>
          <w:rFonts w:ascii="Calibri" w:hAnsi="Calibri"/>
          <w:sz w:val="22"/>
          <w:szCs w:val="22"/>
        </w:rPr>
        <w:t xml:space="preserve">: </w:t>
      </w:r>
      <w:r w:rsidRPr="00075EB2">
        <w:rPr>
          <w:rFonts w:ascii="Calibri" w:hAnsi="Calibri"/>
          <w:sz w:val="22"/>
          <w:szCs w:val="22"/>
        </w:rPr>
        <w:t>(1) assist Altoona Middle School (MS) in refining their professional learning community (PLC), develop a PLC within the College of Education and Professional Studies (CEPS) at University of Wisconsin</w:t>
      </w:r>
      <w:r>
        <w:rPr>
          <w:rFonts w:ascii="Calibri" w:hAnsi="Calibri"/>
          <w:sz w:val="22"/>
          <w:szCs w:val="22"/>
        </w:rPr>
        <w:t>-R</w:t>
      </w:r>
      <w:r w:rsidRPr="00075EB2">
        <w:rPr>
          <w:rFonts w:ascii="Calibri" w:hAnsi="Calibri"/>
          <w:sz w:val="22"/>
          <w:szCs w:val="22"/>
        </w:rPr>
        <w:t>iver Falls (UWRF), and model the PLC for our CEPS students</w:t>
      </w:r>
      <w:r>
        <w:rPr>
          <w:rFonts w:ascii="Calibri" w:hAnsi="Calibri"/>
          <w:sz w:val="22"/>
          <w:szCs w:val="22"/>
        </w:rPr>
        <w:t>;</w:t>
      </w:r>
      <w:r w:rsidRPr="00075EB2">
        <w:rPr>
          <w:rFonts w:ascii="Calibri" w:hAnsi="Calibri"/>
          <w:sz w:val="22"/>
          <w:szCs w:val="22"/>
        </w:rPr>
        <w:t xml:space="preserve"> (2) assist Altoona MS in improving co-teaching practice and improve our CEPS students</w:t>
      </w:r>
      <w:r>
        <w:rPr>
          <w:rFonts w:ascii="Calibri" w:hAnsi="Calibri"/>
          <w:sz w:val="22"/>
          <w:szCs w:val="22"/>
        </w:rPr>
        <w:t>’</w:t>
      </w:r>
      <w:r w:rsidRPr="00075EB2">
        <w:rPr>
          <w:rFonts w:ascii="Calibri" w:hAnsi="Calibri"/>
          <w:sz w:val="22"/>
          <w:szCs w:val="22"/>
        </w:rPr>
        <w:t xml:space="preserve"> understanding </w:t>
      </w:r>
      <w:r>
        <w:rPr>
          <w:rFonts w:ascii="Calibri" w:hAnsi="Calibri"/>
          <w:sz w:val="22"/>
          <w:szCs w:val="22"/>
        </w:rPr>
        <w:t xml:space="preserve">of </w:t>
      </w:r>
      <w:r w:rsidRPr="00075EB2">
        <w:rPr>
          <w:rFonts w:ascii="Calibri" w:hAnsi="Calibri"/>
          <w:sz w:val="22"/>
          <w:szCs w:val="22"/>
        </w:rPr>
        <w:t>various co-teaching models through observation and data collection</w:t>
      </w:r>
      <w:r>
        <w:rPr>
          <w:rFonts w:ascii="Calibri" w:hAnsi="Calibri"/>
          <w:sz w:val="22"/>
          <w:szCs w:val="22"/>
        </w:rPr>
        <w:t>;</w:t>
      </w:r>
      <w:r w:rsidRPr="00075EB2">
        <w:rPr>
          <w:rFonts w:ascii="Calibri" w:hAnsi="Calibri"/>
          <w:sz w:val="22"/>
          <w:szCs w:val="22"/>
        </w:rPr>
        <w:t xml:space="preserve"> and (3) assist math staff/student development at Altoona MS and promote professional development in math education faculty and students at UWRF. </w:t>
      </w:r>
    </w:p>
    <w:p w:rsidR="00F84F9F" w:rsidRPr="00075EB2" w:rsidRDefault="00F84F9F" w:rsidP="00F84F9F">
      <w:pPr>
        <w:rPr>
          <w:rFonts w:ascii="Calibri" w:hAnsi="Calibri"/>
          <w:sz w:val="22"/>
          <w:szCs w:val="22"/>
        </w:rPr>
      </w:pPr>
    </w:p>
    <w:p w:rsidR="00F84F9F" w:rsidRPr="00075EB2" w:rsidRDefault="00F84F9F" w:rsidP="00F84F9F">
      <w:pPr>
        <w:rPr>
          <w:rFonts w:ascii="Calibri" w:hAnsi="Calibri"/>
          <w:sz w:val="22"/>
          <w:szCs w:val="22"/>
        </w:rPr>
      </w:pPr>
      <w:r w:rsidRPr="00075EB2">
        <w:rPr>
          <w:rFonts w:ascii="Calibri" w:hAnsi="Calibri"/>
          <w:sz w:val="22"/>
          <w:szCs w:val="22"/>
        </w:rPr>
        <w:t xml:space="preserve">First, the current project has been implemented through refining the existing PLC among special and regular education teachers, administrators, and specialists at Altoona MS and developing our own PLC within the CEPS at UWRF. This project focuses on assisting Altoona MS with evidence-based, critical components (e.g., changing structures and communication through PLCs at school, data collection based on student learning, connecting PLC efforts into classroom practice, etc.) in improving their existing PLC. Simultaneously, we initiated our own PLC within UWRF to mirror the PLC in Altoona MS. Interested </w:t>
      </w:r>
      <w:proofErr w:type="gramStart"/>
      <w:r w:rsidRPr="00075EB2">
        <w:rPr>
          <w:rFonts w:ascii="Calibri" w:hAnsi="Calibri"/>
          <w:sz w:val="22"/>
          <w:szCs w:val="22"/>
        </w:rPr>
        <w:t>CEPS</w:t>
      </w:r>
      <w:proofErr w:type="gramEnd"/>
      <w:r w:rsidRPr="00075EB2">
        <w:rPr>
          <w:rFonts w:ascii="Calibri" w:hAnsi="Calibri"/>
          <w:sz w:val="22"/>
          <w:szCs w:val="22"/>
        </w:rPr>
        <w:t xml:space="preserve"> faculty members, as well as the current project team, meet monthly and will determine a focus based on our CEPS student learning data to develop our own PLC. The goals of implementing the CEPS PLC are: 1) to practice and model the process for our CEPS students at UWRF in order to improve our students’ future teaching</w:t>
      </w:r>
      <w:r>
        <w:rPr>
          <w:rFonts w:ascii="Calibri" w:hAnsi="Calibri"/>
          <w:sz w:val="22"/>
          <w:szCs w:val="22"/>
        </w:rPr>
        <w:t>,</w:t>
      </w:r>
      <w:r w:rsidRPr="00075EB2">
        <w:rPr>
          <w:rFonts w:ascii="Calibri" w:hAnsi="Calibri"/>
          <w:sz w:val="22"/>
          <w:szCs w:val="22"/>
        </w:rPr>
        <w:t xml:space="preserve"> 2) to use our PLC experience to gain a deeper understanding of the benefits and tensions and bring new insights to the Altoona team</w:t>
      </w:r>
      <w:r>
        <w:rPr>
          <w:rFonts w:ascii="Calibri" w:hAnsi="Calibri"/>
          <w:sz w:val="22"/>
          <w:szCs w:val="22"/>
        </w:rPr>
        <w:t>,</w:t>
      </w:r>
      <w:r w:rsidRPr="00075EB2">
        <w:rPr>
          <w:rFonts w:ascii="Calibri" w:hAnsi="Calibri"/>
          <w:sz w:val="22"/>
          <w:szCs w:val="22"/>
        </w:rPr>
        <w:t xml:space="preserve"> and 3) to improve our own pedagogy.</w:t>
      </w:r>
    </w:p>
    <w:p w:rsidR="00F84F9F" w:rsidRPr="00075EB2" w:rsidRDefault="00F84F9F" w:rsidP="00F84F9F">
      <w:pPr>
        <w:rPr>
          <w:rFonts w:ascii="Calibri" w:hAnsi="Calibri"/>
          <w:sz w:val="22"/>
          <w:szCs w:val="22"/>
        </w:rPr>
      </w:pPr>
    </w:p>
    <w:p w:rsidR="00F84F9F" w:rsidRPr="00075EB2" w:rsidRDefault="00F84F9F" w:rsidP="00F84F9F">
      <w:pPr>
        <w:rPr>
          <w:rFonts w:ascii="Calibri" w:hAnsi="Calibri"/>
          <w:sz w:val="22"/>
          <w:szCs w:val="22"/>
        </w:rPr>
      </w:pPr>
      <w:r w:rsidRPr="00075EB2">
        <w:rPr>
          <w:rFonts w:ascii="Calibri" w:hAnsi="Calibri"/>
          <w:sz w:val="22"/>
          <w:szCs w:val="22"/>
        </w:rPr>
        <w:t xml:space="preserve">Second, the current project also aims to extend our last three years of efforts on collaborative teaching practice by emphasizing various co-teaching models. The current interdisciplinary team has developed and modeled collaborative teaching practice for our pre-service teachers. We will share our expertise and experience in collaborative teaching practices with Altoona MS by focusing on established co-teaching models (Cook &amp; Friend, 2000). Beyond modeling, discussing, and supervising co-teaching practice within </w:t>
      </w:r>
      <w:r>
        <w:rPr>
          <w:rFonts w:ascii="Calibri" w:hAnsi="Calibri"/>
          <w:sz w:val="22"/>
          <w:szCs w:val="22"/>
        </w:rPr>
        <w:t xml:space="preserve">the </w:t>
      </w:r>
      <w:r w:rsidRPr="00075EB2">
        <w:rPr>
          <w:rFonts w:ascii="Calibri" w:hAnsi="Calibri"/>
          <w:sz w:val="22"/>
          <w:szCs w:val="22"/>
        </w:rPr>
        <w:t xml:space="preserve">UWRF campus and our established partner schools in Wisconsin and Minnesota, we will also invite interested CEPS students to collect the data on various co-teaching models in classroom settings at Altoona MS for this project. Data collection in the form of observation, interview, and collection of student work will benefit our </w:t>
      </w:r>
      <w:proofErr w:type="spellStart"/>
      <w:r w:rsidRPr="00075EB2">
        <w:rPr>
          <w:rFonts w:ascii="Calibri" w:hAnsi="Calibri"/>
          <w:sz w:val="22"/>
          <w:szCs w:val="22"/>
        </w:rPr>
        <w:t>inservice</w:t>
      </w:r>
      <w:proofErr w:type="spellEnd"/>
      <w:r w:rsidRPr="00075EB2">
        <w:rPr>
          <w:rFonts w:ascii="Calibri" w:hAnsi="Calibri"/>
          <w:sz w:val="22"/>
          <w:szCs w:val="22"/>
        </w:rPr>
        <w:t xml:space="preserve"> students through increased understanding of co-teaching practice in authentic classroom settings for their current field-based experience and their future teaching and will provide data for future research projects.</w:t>
      </w:r>
    </w:p>
    <w:p w:rsidR="00F84F9F" w:rsidRPr="00075EB2" w:rsidRDefault="00F84F9F" w:rsidP="00F84F9F">
      <w:pPr>
        <w:rPr>
          <w:rFonts w:ascii="Calibri" w:hAnsi="Calibri"/>
          <w:sz w:val="22"/>
          <w:szCs w:val="22"/>
        </w:rPr>
      </w:pPr>
    </w:p>
    <w:p w:rsidR="00F84F9F" w:rsidRPr="00075EB2" w:rsidRDefault="00F84F9F" w:rsidP="00F84F9F">
      <w:pPr>
        <w:rPr>
          <w:rFonts w:ascii="Calibri" w:hAnsi="Calibri"/>
          <w:sz w:val="22"/>
          <w:szCs w:val="22"/>
        </w:rPr>
      </w:pPr>
      <w:r w:rsidRPr="00075EB2">
        <w:rPr>
          <w:rFonts w:ascii="Calibri" w:hAnsi="Calibri"/>
          <w:sz w:val="22"/>
          <w:szCs w:val="22"/>
        </w:rPr>
        <w:t xml:space="preserve">Third, this project will also target math staff development at Altoona MS and our </w:t>
      </w:r>
      <w:proofErr w:type="spellStart"/>
      <w:r w:rsidRPr="00075EB2">
        <w:rPr>
          <w:rFonts w:ascii="Calibri" w:hAnsi="Calibri"/>
          <w:sz w:val="22"/>
          <w:szCs w:val="22"/>
        </w:rPr>
        <w:t>inservice</w:t>
      </w:r>
      <w:proofErr w:type="spellEnd"/>
      <w:r w:rsidRPr="00075EB2">
        <w:rPr>
          <w:rFonts w:ascii="Calibri" w:hAnsi="Calibri"/>
          <w:sz w:val="22"/>
          <w:szCs w:val="22"/>
        </w:rPr>
        <w:t xml:space="preserve"> students at UWRF. </w:t>
      </w:r>
      <w:proofErr w:type="spellStart"/>
      <w:r w:rsidRPr="00075EB2">
        <w:rPr>
          <w:rFonts w:ascii="Calibri" w:hAnsi="Calibri"/>
          <w:sz w:val="22"/>
          <w:szCs w:val="22"/>
        </w:rPr>
        <w:t>Inservice</w:t>
      </w:r>
      <w:proofErr w:type="spellEnd"/>
      <w:r w:rsidRPr="00075EB2">
        <w:rPr>
          <w:rFonts w:ascii="Calibri" w:hAnsi="Calibri"/>
          <w:sz w:val="22"/>
          <w:szCs w:val="22"/>
        </w:rPr>
        <w:t xml:space="preserve"> training and discussions using the curricular materials from the Rational Number Project will be held between Altoona MS teachers and our CEPS math education faculty and students at UWRF. The goal of this project is to enhance teacher understanding of fraction learning, which ultimately aims to increase special education student learning and achievement in math. </w:t>
      </w:r>
    </w:p>
    <w:p w:rsidR="00F84F9F" w:rsidRPr="00A25650" w:rsidRDefault="00F84F9F" w:rsidP="00F84F9F">
      <w:pPr>
        <w:tabs>
          <w:tab w:val="left" w:pos="2160"/>
          <w:tab w:val="left" w:pos="4140"/>
          <w:tab w:val="left" w:pos="5760"/>
        </w:tabs>
        <w:spacing w:before="120"/>
        <w:rPr>
          <w:rFonts w:asciiTheme="minorHAnsi" w:hAnsiTheme="minorHAnsi"/>
          <w:sz w:val="22"/>
          <w:szCs w:val="22"/>
        </w:rPr>
      </w:pPr>
      <w:r w:rsidRPr="00A25650">
        <w:rPr>
          <w:rFonts w:asciiTheme="minorHAnsi" w:hAnsiTheme="minorHAnsi"/>
          <w:sz w:val="22"/>
          <w:szCs w:val="22"/>
        </w:rPr>
        <w:t>Contact: Satomi Shinde, Ph.D., satomi.shinde@uwrf.edu</w:t>
      </w:r>
    </w:p>
    <w:p w:rsidR="00F84F9F" w:rsidRDefault="00F84F9F" w:rsidP="00F84F9F">
      <w:pPr>
        <w:rPr>
          <w:rFonts w:asciiTheme="minorHAnsi" w:hAnsiTheme="minorHAnsi"/>
          <w:sz w:val="22"/>
          <w:szCs w:val="22"/>
        </w:rPr>
      </w:pPr>
      <w:r w:rsidRPr="00A25650">
        <w:rPr>
          <w:rFonts w:asciiTheme="minorHAnsi" w:hAnsiTheme="minorHAnsi"/>
          <w:sz w:val="22"/>
          <w:szCs w:val="22"/>
        </w:rPr>
        <w:t> </w:t>
      </w:r>
      <w:r>
        <w:rPr>
          <w:rFonts w:asciiTheme="minorHAnsi" w:hAnsiTheme="minorHAnsi"/>
          <w:sz w:val="22"/>
          <w:szCs w:val="22"/>
        </w:rPr>
        <w:br w:type="page"/>
      </w:r>
    </w:p>
    <w:p w:rsidR="00F84F9F" w:rsidRPr="00A25650" w:rsidRDefault="00F84F9F" w:rsidP="00F84F9F">
      <w:pPr>
        <w:tabs>
          <w:tab w:val="left" w:pos="2160"/>
          <w:tab w:val="left" w:pos="4140"/>
          <w:tab w:val="left" w:pos="5760"/>
        </w:tabs>
        <w:rPr>
          <w:rFonts w:asciiTheme="minorHAnsi" w:hAnsiTheme="minorHAnsi"/>
          <w:sz w:val="22"/>
          <w:szCs w:val="22"/>
        </w:rPr>
      </w:pPr>
    </w:p>
    <w:p w:rsidR="00F84F9F" w:rsidRPr="00A527F4" w:rsidRDefault="00F84F9F" w:rsidP="00F84F9F">
      <w:pPr>
        <w:tabs>
          <w:tab w:val="left" w:pos="2160"/>
          <w:tab w:val="left" w:pos="4140"/>
          <w:tab w:val="left" w:pos="5760"/>
        </w:tabs>
        <w:rPr>
          <w:rFonts w:asciiTheme="minorHAnsi" w:hAnsiTheme="minorHAnsi"/>
          <w:b/>
        </w:rPr>
      </w:pPr>
      <w:r w:rsidRPr="00A527F4">
        <w:rPr>
          <w:rFonts w:asciiTheme="minorHAnsi" w:hAnsiTheme="minorHAnsi"/>
          <w:b/>
        </w:rPr>
        <w:t>University of Wisconsin-Stout</w:t>
      </w:r>
    </w:p>
    <w:p w:rsidR="00F84F9F" w:rsidRPr="00A527F4" w:rsidRDefault="00F84F9F" w:rsidP="00F84F9F">
      <w:pPr>
        <w:tabs>
          <w:tab w:val="left" w:pos="2160"/>
          <w:tab w:val="left" w:pos="4140"/>
          <w:tab w:val="left" w:pos="5760"/>
        </w:tabs>
        <w:rPr>
          <w:rFonts w:asciiTheme="minorHAnsi" w:hAnsiTheme="minorHAnsi"/>
          <w:i/>
          <w:sz w:val="22"/>
          <w:szCs w:val="22"/>
        </w:rPr>
      </w:pPr>
      <w:r w:rsidRPr="00A25650">
        <w:rPr>
          <w:rFonts w:asciiTheme="minorHAnsi" w:hAnsiTheme="minorHAnsi"/>
          <w:sz w:val="22"/>
          <w:szCs w:val="22"/>
        </w:rPr>
        <w:t xml:space="preserve">Project Title: </w:t>
      </w:r>
      <w:r w:rsidRPr="00A527F4">
        <w:rPr>
          <w:rFonts w:asciiTheme="minorHAnsi" w:hAnsiTheme="minorHAnsi"/>
          <w:i/>
          <w:sz w:val="22"/>
          <w:szCs w:val="22"/>
        </w:rPr>
        <w:t>Using PLC to Increase Effectiveness and the Academic Achievement for All Students</w:t>
      </w:r>
    </w:p>
    <w:p w:rsidR="00F84F9F" w:rsidRPr="00BA7F10" w:rsidRDefault="00F84F9F" w:rsidP="00F84F9F">
      <w:pPr>
        <w:tabs>
          <w:tab w:val="left" w:pos="2160"/>
          <w:tab w:val="left" w:pos="4140"/>
          <w:tab w:val="left" w:pos="5760"/>
        </w:tabs>
        <w:spacing w:before="120"/>
        <w:rPr>
          <w:rFonts w:asciiTheme="minorHAnsi" w:hAnsiTheme="minorHAnsi"/>
          <w:sz w:val="22"/>
          <w:szCs w:val="22"/>
        </w:rPr>
      </w:pPr>
      <w:r w:rsidRPr="006A0771">
        <w:rPr>
          <w:rFonts w:asciiTheme="minorHAnsi" w:hAnsiTheme="minorHAnsi"/>
          <w:sz w:val="22"/>
          <w:szCs w:val="22"/>
        </w:rPr>
        <w:t xml:space="preserve">The PLC framework will continue to guide departments </w:t>
      </w:r>
      <w:r w:rsidRPr="00BA7F10">
        <w:rPr>
          <w:rFonts w:asciiTheme="minorHAnsi" w:hAnsiTheme="minorHAnsi"/>
          <w:sz w:val="22"/>
          <w:szCs w:val="22"/>
        </w:rPr>
        <w:t>in the school of education in a collaborative effort to prepare their teacher candidates by increasing understanding of the significance of practices related to research, data analysis, and evidence-based decision making. Furthermore, while soliciting a partnership for this grant, the PLC framework and guiding principles will be used in a partnership between the Stout faculty and a primary school to investigate, develop, and plan in-service opportunities to meet the needs of the district. The UW-Stout proposed PLC has mutually accepted a partnership with Unity Middle School, Balsam Lake, WI.</w:t>
      </w:r>
    </w:p>
    <w:p w:rsidR="00F84F9F" w:rsidRDefault="00F84F9F" w:rsidP="00F84F9F">
      <w:pPr>
        <w:tabs>
          <w:tab w:val="left" w:pos="2160"/>
          <w:tab w:val="left" w:pos="4140"/>
          <w:tab w:val="left" w:pos="5760"/>
        </w:tabs>
        <w:spacing w:before="120"/>
        <w:rPr>
          <w:rFonts w:asciiTheme="minorHAnsi" w:hAnsiTheme="minorHAnsi"/>
          <w:sz w:val="22"/>
          <w:szCs w:val="22"/>
        </w:rPr>
      </w:pPr>
      <w:r w:rsidRPr="00BA7F10">
        <w:rPr>
          <w:rFonts w:asciiTheme="minorHAnsi" w:hAnsiTheme="minorHAnsi"/>
          <w:sz w:val="22"/>
          <w:szCs w:val="22"/>
        </w:rPr>
        <w:t xml:space="preserve">Four of our team members met during </w:t>
      </w:r>
      <w:proofErr w:type="spellStart"/>
      <w:r w:rsidRPr="00BA7F10">
        <w:rPr>
          <w:rFonts w:asciiTheme="minorHAnsi" w:hAnsiTheme="minorHAnsi"/>
          <w:sz w:val="22"/>
          <w:szCs w:val="22"/>
        </w:rPr>
        <w:t>Winterm</w:t>
      </w:r>
      <w:proofErr w:type="spellEnd"/>
      <w:r w:rsidRPr="00BA7F10">
        <w:rPr>
          <w:rFonts w:asciiTheme="minorHAnsi" w:hAnsiTheme="minorHAnsi"/>
          <w:sz w:val="22"/>
          <w:szCs w:val="22"/>
        </w:rPr>
        <w:t xml:space="preserve"> to prepare for a professional learning opportunity to be presented to our partnering school’s PLC on March 25, 2015. The workshop addressed the following topics: evidence-based reading strategies, efficient usage of student data to make instructional decisions, social and cultural contexts for teaching all children to read, Common Core State Standards (reading-literature, informational texts and foundational skills, writing, speaking, and listening), background of poverty characteristics, the school’s role in educating students of poverty, and social class issues that affect education. The Professional Learning Communities framework and knowledge were discussed at one of the professional education courses and at the student teacher seminar. For the purpose of collecting data, two surveys were/will be administered; one in fall of 2014 and another during spring 2015. Descriptive and inferential statistics will be conducted towards the end of the spring semester of 2015.</w:t>
      </w:r>
    </w:p>
    <w:p w:rsidR="00F84F9F" w:rsidRPr="00A25650" w:rsidRDefault="00F84F9F" w:rsidP="00F84F9F">
      <w:pPr>
        <w:tabs>
          <w:tab w:val="left" w:pos="2160"/>
          <w:tab w:val="left" w:pos="4140"/>
          <w:tab w:val="left" w:pos="5760"/>
        </w:tabs>
        <w:spacing w:before="120"/>
        <w:rPr>
          <w:rFonts w:asciiTheme="minorHAnsi" w:hAnsiTheme="minorHAnsi"/>
          <w:sz w:val="22"/>
          <w:szCs w:val="22"/>
        </w:rPr>
      </w:pPr>
      <w:r w:rsidRPr="00A25650">
        <w:rPr>
          <w:rFonts w:asciiTheme="minorHAnsi" w:hAnsiTheme="minorHAnsi"/>
          <w:sz w:val="22"/>
          <w:szCs w:val="22"/>
        </w:rPr>
        <w:t>Contact: Lama Bergstrand Othman, othmanl@uwstout.edu</w:t>
      </w:r>
    </w:p>
    <w:p w:rsidR="00F84F9F" w:rsidRDefault="00F84F9F" w:rsidP="00F84F9F">
      <w:pPr>
        <w:tabs>
          <w:tab w:val="left" w:pos="2160"/>
          <w:tab w:val="left" w:pos="4140"/>
          <w:tab w:val="left" w:pos="5760"/>
        </w:tabs>
        <w:rPr>
          <w:rFonts w:asciiTheme="minorHAnsi" w:hAnsiTheme="minorHAnsi"/>
          <w:sz w:val="22"/>
          <w:szCs w:val="22"/>
        </w:rPr>
      </w:pPr>
    </w:p>
    <w:p w:rsidR="00F84F9F" w:rsidRDefault="00F84F9F" w:rsidP="00F84F9F">
      <w:pPr>
        <w:tabs>
          <w:tab w:val="left" w:pos="2160"/>
          <w:tab w:val="left" w:pos="4140"/>
          <w:tab w:val="left" w:pos="5760"/>
        </w:tabs>
        <w:rPr>
          <w:rFonts w:asciiTheme="minorHAnsi" w:hAnsiTheme="minorHAnsi"/>
          <w:b/>
        </w:rPr>
      </w:pPr>
      <w:r w:rsidRPr="00A527F4">
        <w:rPr>
          <w:rFonts w:asciiTheme="minorHAnsi" w:hAnsiTheme="minorHAnsi"/>
          <w:b/>
        </w:rPr>
        <w:t>University of Wisconsin-</w:t>
      </w:r>
      <w:r>
        <w:rPr>
          <w:rFonts w:asciiTheme="minorHAnsi" w:hAnsiTheme="minorHAnsi"/>
          <w:b/>
        </w:rPr>
        <w:t>Whitewater</w:t>
      </w:r>
    </w:p>
    <w:p w:rsidR="00F84F9F" w:rsidRDefault="00F84F9F" w:rsidP="00F84F9F">
      <w:pPr>
        <w:tabs>
          <w:tab w:val="left" w:pos="2160"/>
          <w:tab w:val="left" w:pos="4140"/>
          <w:tab w:val="left" w:pos="5760"/>
        </w:tabs>
        <w:rPr>
          <w:rFonts w:asciiTheme="minorHAnsi" w:hAnsiTheme="minorHAnsi"/>
          <w:sz w:val="22"/>
          <w:szCs w:val="22"/>
        </w:rPr>
      </w:pPr>
      <w:r w:rsidRPr="00A25650">
        <w:rPr>
          <w:rFonts w:asciiTheme="minorHAnsi" w:hAnsiTheme="minorHAnsi"/>
          <w:sz w:val="22"/>
          <w:szCs w:val="22"/>
        </w:rPr>
        <w:t xml:space="preserve">Project Title: </w:t>
      </w:r>
      <w:r w:rsidRPr="00BA7F10">
        <w:rPr>
          <w:rFonts w:asciiTheme="minorHAnsi" w:hAnsiTheme="minorHAnsi"/>
          <w:sz w:val="22"/>
          <w:szCs w:val="22"/>
        </w:rPr>
        <w:t>Investigating, Teaching, and Implementing Evidence-Based Practices to support Children's Learning in Inclusive Classrooms</w:t>
      </w:r>
    </w:p>
    <w:p w:rsidR="00F84F9F" w:rsidRDefault="00F84F9F" w:rsidP="00F84F9F">
      <w:pPr>
        <w:tabs>
          <w:tab w:val="left" w:pos="2160"/>
          <w:tab w:val="left" w:pos="4140"/>
          <w:tab w:val="left" w:pos="5760"/>
        </w:tabs>
        <w:spacing w:before="120"/>
        <w:rPr>
          <w:rFonts w:asciiTheme="minorHAnsi" w:hAnsiTheme="minorHAnsi"/>
          <w:sz w:val="22"/>
          <w:szCs w:val="22"/>
        </w:rPr>
      </w:pPr>
      <w:r w:rsidRPr="00BA7F10">
        <w:rPr>
          <w:rFonts w:asciiTheme="minorHAnsi" w:hAnsiTheme="minorHAnsi"/>
          <w:sz w:val="22"/>
          <w:szCs w:val="22"/>
        </w:rPr>
        <w:t>The focus of this project is the building of a partnership between an interdisciplinary team of four faculty members at the University of Wisconsin-Whit</w:t>
      </w:r>
      <w:r>
        <w:rPr>
          <w:rFonts w:asciiTheme="minorHAnsi" w:hAnsiTheme="minorHAnsi"/>
          <w:sz w:val="22"/>
          <w:szCs w:val="22"/>
        </w:rPr>
        <w:t>e</w:t>
      </w:r>
      <w:r w:rsidRPr="00BA7F10">
        <w:rPr>
          <w:rFonts w:asciiTheme="minorHAnsi" w:hAnsiTheme="minorHAnsi"/>
          <w:sz w:val="22"/>
          <w:szCs w:val="22"/>
        </w:rPr>
        <w:t xml:space="preserve">water, all of whom teach pre-service educators and/or related-services personnel, and a team of early childhood educators, special educators, related service personnel and administrators in the Oregon School District. A primary goal of the partnership is to implement and evaluate a collaborative consultation approach to functional intervention planning for preschool children with special needs in inclusive settings. Building this professional learning community (PLC) among faculty members and field-based practitioners will benefit our future teachers and related services personnel because we all share in the responsibility of their training. Our students will join the PLC and will evaluate and study the relevant research on educational practices as part of their coursework and will implement the practices in their field-based placements.  </w:t>
      </w:r>
    </w:p>
    <w:p w:rsidR="00E62E9B" w:rsidRDefault="00F84F9F" w:rsidP="00F84F9F">
      <w:pPr>
        <w:tabs>
          <w:tab w:val="left" w:pos="2160"/>
          <w:tab w:val="left" w:pos="4140"/>
          <w:tab w:val="left" w:pos="5760"/>
        </w:tabs>
        <w:spacing w:before="120"/>
      </w:pPr>
      <w:r w:rsidRPr="00A25650">
        <w:rPr>
          <w:rFonts w:asciiTheme="minorHAnsi" w:hAnsiTheme="minorHAnsi"/>
          <w:sz w:val="22"/>
          <w:szCs w:val="22"/>
        </w:rPr>
        <w:t xml:space="preserve">Contact: </w:t>
      </w:r>
      <w:r>
        <w:rPr>
          <w:rFonts w:asciiTheme="minorHAnsi" w:hAnsiTheme="minorHAnsi"/>
          <w:sz w:val="22"/>
          <w:szCs w:val="22"/>
        </w:rPr>
        <w:t>Giuliana Miolo</w:t>
      </w:r>
      <w:r w:rsidRPr="00A25650">
        <w:rPr>
          <w:rFonts w:asciiTheme="minorHAnsi" w:hAnsiTheme="minorHAnsi"/>
          <w:sz w:val="22"/>
          <w:szCs w:val="22"/>
        </w:rPr>
        <w:t xml:space="preserve">, </w:t>
      </w:r>
      <w:r>
        <w:rPr>
          <w:rFonts w:asciiTheme="minorHAnsi" w:hAnsiTheme="minorHAnsi"/>
          <w:sz w:val="22"/>
          <w:szCs w:val="22"/>
        </w:rPr>
        <w:t>miolog</w:t>
      </w:r>
      <w:r w:rsidRPr="00A25650">
        <w:rPr>
          <w:rFonts w:asciiTheme="minorHAnsi" w:hAnsiTheme="minorHAnsi"/>
          <w:sz w:val="22"/>
          <w:szCs w:val="22"/>
        </w:rPr>
        <w:t>@</w:t>
      </w:r>
      <w:r>
        <w:rPr>
          <w:rFonts w:asciiTheme="minorHAnsi" w:hAnsiTheme="minorHAnsi"/>
          <w:sz w:val="22"/>
          <w:szCs w:val="22"/>
        </w:rPr>
        <w:t>uww.edu</w:t>
      </w:r>
    </w:p>
    <w:sectPr w:rsidR="00E62E9B" w:rsidSect="007613D5">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DB6" w:rsidRDefault="00570DB6" w:rsidP="00570DB6">
      <w:r>
        <w:separator/>
      </w:r>
    </w:p>
  </w:endnote>
  <w:endnote w:type="continuationSeparator" w:id="0">
    <w:p w:rsidR="00570DB6" w:rsidRDefault="00570DB6" w:rsidP="0057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DB6" w:rsidRDefault="00570DB6" w:rsidP="00570DB6">
      <w:r>
        <w:separator/>
      </w:r>
    </w:p>
  </w:footnote>
  <w:footnote w:type="continuationSeparator" w:id="0">
    <w:p w:rsidR="00570DB6" w:rsidRDefault="00570DB6" w:rsidP="00570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54E" w:rsidRDefault="00F84F9F" w:rsidP="008D18FF">
    <w:pPr>
      <w:pStyle w:val="Header"/>
      <w:jc w:val="center"/>
      <w:rPr>
        <w:rFonts w:ascii="Calibri" w:hAnsi="Calibri"/>
        <w:b/>
        <w:sz w:val="32"/>
      </w:rPr>
    </w:pPr>
    <w:r w:rsidRPr="008D18FF">
      <w:rPr>
        <w:rFonts w:ascii="Calibri" w:hAnsi="Calibri"/>
        <w:b/>
        <w:sz w:val="32"/>
      </w:rPr>
      <w:t xml:space="preserve">SPDG </w:t>
    </w:r>
    <w:r>
      <w:rPr>
        <w:rFonts w:ascii="Calibri" w:hAnsi="Calibri"/>
        <w:b/>
        <w:sz w:val="32"/>
      </w:rPr>
      <w:t>IHE Mini-Grant Abstracts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4F9F"/>
    <w:rsid w:val="00000304"/>
    <w:rsid w:val="00000787"/>
    <w:rsid w:val="00000AFE"/>
    <w:rsid w:val="0000129C"/>
    <w:rsid w:val="00001D4E"/>
    <w:rsid w:val="000028ED"/>
    <w:rsid w:val="00003992"/>
    <w:rsid w:val="0000404F"/>
    <w:rsid w:val="0000428A"/>
    <w:rsid w:val="00004F7A"/>
    <w:rsid w:val="00004FEC"/>
    <w:rsid w:val="00005527"/>
    <w:rsid w:val="00005714"/>
    <w:rsid w:val="00005E97"/>
    <w:rsid w:val="000062C3"/>
    <w:rsid w:val="0000666D"/>
    <w:rsid w:val="0000687F"/>
    <w:rsid w:val="00006C8A"/>
    <w:rsid w:val="00007C52"/>
    <w:rsid w:val="00007EBF"/>
    <w:rsid w:val="00007F4C"/>
    <w:rsid w:val="00007F82"/>
    <w:rsid w:val="00010B60"/>
    <w:rsid w:val="00010CB6"/>
    <w:rsid w:val="00011F3F"/>
    <w:rsid w:val="00012342"/>
    <w:rsid w:val="00012358"/>
    <w:rsid w:val="000131C6"/>
    <w:rsid w:val="00013230"/>
    <w:rsid w:val="00013512"/>
    <w:rsid w:val="000138CB"/>
    <w:rsid w:val="000139B3"/>
    <w:rsid w:val="00014025"/>
    <w:rsid w:val="00014387"/>
    <w:rsid w:val="000146C0"/>
    <w:rsid w:val="000147DC"/>
    <w:rsid w:val="00014B11"/>
    <w:rsid w:val="0001512C"/>
    <w:rsid w:val="000151FB"/>
    <w:rsid w:val="000153AE"/>
    <w:rsid w:val="00015651"/>
    <w:rsid w:val="00015D7B"/>
    <w:rsid w:val="00016800"/>
    <w:rsid w:val="00016B2E"/>
    <w:rsid w:val="00017192"/>
    <w:rsid w:val="00017426"/>
    <w:rsid w:val="0001771D"/>
    <w:rsid w:val="00017E73"/>
    <w:rsid w:val="00017F68"/>
    <w:rsid w:val="00020174"/>
    <w:rsid w:val="00020DF0"/>
    <w:rsid w:val="00020FC7"/>
    <w:rsid w:val="00021BD9"/>
    <w:rsid w:val="000222B7"/>
    <w:rsid w:val="00022809"/>
    <w:rsid w:val="00023AB1"/>
    <w:rsid w:val="00023BA7"/>
    <w:rsid w:val="00023E4E"/>
    <w:rsid w:val="00023FB7"/>
    <w:rsid w:val="000243C4"/>
    <w:rsid w:val="000256BF"/>
    <w:rsid w:val="000262D5"/>
    <w:rsid w:val="000262EF"/>
    <w:rsid w:val="00026FC5"/>
    <w:rsid w:val="00027EA8"/>
    <w:rsid w:val="000300EB"/>
    <w:rsid w:val="00030278"/>
    <w:rsid w:val="00030620"/>
    <w:rsid w:val="000306CE"/>
    <w:rsid w:val="00030744"/>
    <w:rsid w:val="00030FDF"/>
    <w:rsid w:val="0003154F"/>
    <w:rsid w:val="00031D53"/>
    <w:rsid w:val="0003223D"/>
    <w:rsid w:val="00032995"/>
    <w:rsid w:val="0003307D"/>
    <w:rsid w:val="000330DD"/>
    <w:rsid w:val="00034CF1"/>
    <w:rsid w:val="000354AF"/>
    <w:rsid w:val="0003552E"/>
    <w:rsid w:val="000355C6"/>
    <w:rsid w:val="000355D6"/>
    <w:rsid w:val="00036253"/>
    <w:rsid w:val="0003667D"/>
    <w:rsid w:val="0003678C"/>
    <w:rsid w:val="00037285"/>
    <w:rsid w:val="00040032"/>
    <w:rsid w:val="0004089E"/>
    <w:rsid w:val="00040BA4"/>
    <w:rsid w:val="00040C87"/>
    <w:rsid w:val="0004127C"/>
    <w:rsid w:val="0004127D"/>
    <w:rsid w:val="000413A7"/>
    <w:rsid w:val="00041C9E"/>
    <w:rsid w:val="00042919"/>
    <w:rsid w:val="0004293E"/>
    <w:rsid w:val="00042A9A"/>
    <w:rsid w:val="00042CDE"/>
    <w:rsid w:val="00042D0F"/>
    <w:rsid w:val="00043593"/>
    <w:rsid w:val="00043596"/>
    <w:rsid w:val="000439C5"/>
    <w:rsid w:val="00043B0B"/>
    <w:rsid w:val="000440A8"/>
    <w:rsid w:val="00044368"/>
    <w:rsid w:val="00044920"/>
    <w:rsid w:val="00045001"/>
    <w:rsid w:val="00045043"/>
    <w:rsid w:val="000450FB"/>
    <w:rsid w:val="0004528E"/>
    <w:rsid w:val="0004564A"/>
    <w:rsid w:val="00046036"/>
    <w:rsid w:val="000464C2"/>
    <w:rsid w:val="00046566"/>
    <w:rsid w:val="00047825"/>
    <w:rsid w:val="00050736"/>
    <w:rsid w:val="00050A7A"/>
    <w:rsid w:val="00050EE6"/>
    <w:rsid w:val="000514A0"/>
    <w:rsid w:val="000517E4"/>
    <w:rsid w:val="000519D3"/>
    <w:rsid w:val="00051CAD"/>
    <w:rsid w:val="00051E9D"/>
    <w:rsid w:val="00051FCF"/>
    <w:rsid w:val="00052401"/>
    <w:rsid w:val="00053112"/>
    <w:rsid w:val="0005482A"/>
    <w:rsid w:val="00055769"/>
    <w:rsid w:val="00055E89"/>
    <w:rsid w:val="0005648E"/>
    <w:rsid w:val="000564E5"/>
    <w:rsid w:val="00056B2F"/>
    <w:rsid w:val="000571C0"/>
    <w:rsid w:val="0005720E"/>
    <w:rsid w:val="00057273"/>
    <w:rsid w:val="00057710"/>
    <w:rsid w:val="00057C3C"/>
    <w:rsid w:val="000602C0"/>
    <w:rsid w:val="000607D0"/>
    <w:rsid w:val="00061241"/>
    <w:rsid w:val="0006126B"/>
    <w:rsid w:val="000616A0"/>
    <w:rsid w:val="0006173D"/>
    <w:rsid w:val="00061DB0"/>
    <w:rsid w:val="00061DE7"/>
    <w:rsid w:val="00062735"/>
    <w:rsid w:val="00062BE6"/>
    <w:rsid w:val="00062FCE"/>
    <w:rsid w:val="000632D5"/>
    <w:rsid w:val="000639E3"/>
    <w:rsid w:val="00064173"/>
    <w:rsid w:val="0006435D"/>
    <w:rsid w:val="0006450C"/>
    <w:rsid w:val="0006499B"/>
    <w:rsid w:val="00064B0D"/>
    <w:rsid w:val="00064CF4"/>
    <w:rsid w:val="00064DCB"/>
    <w:rsid w:val="00065049"/>
    <w:rsid w:val="000652C0"/>
    <w:rsid w:val="000656FD"/>
    <w:rsid w:val="00065707"/>
    <w:rsid w:val="00065C03"/>
    <w:rsid w:val="00065E9A"/>
    <w:rsid w:val="0006636E"/>
    <w:rsid w:val="00066C59"/>
    <w:rsid w:val="00066E1D"/>
    <w:rsid w:val="00067313"/>
    <w:rsid w:val="00067BB1"/>
    <w:rsid w:val="00070AE8"/>
    <w:rsid w:val="00070B50"/>
    <w:rsid w:val="00071CDF"/>
    <w:rsid w:val="000721CC"/>
    <w:rsid w:val="0007232C"/>
    <w:rsid w:val="0007257B"/>
    <w:rsid w:val="000727CD"/>
    <w:rsid w:val="0007307E"/>
    <w:rsid w:val="00073450"/>
    <w:rsid w:val="00074117"/>
    <w:rsid w:val="00074D46"/>
    <w:rsid w:val="0007534E"/>
    <w:rsid w:val="0007611F"/>
    <w:rsid w:val="000763F8"/>
    <w:rsid w:val="00076588"/>
    <w:rsid w:val="000767C5"/>
    <w:rsid w:val="00076F41"/>
    <w:rsid w:val="000771E3"/>
    <w:rsid w:val="00077CD8"/>
    <w:rsid w:val="00077ED2"/>
    <w:rsid w:val="000802C0"/>
    <w:rsid w:val="00080E00"/>
    <w:rsid w:val="00081EA6"/>
    <w:rsid w:val="0008217F"/>
    <w:rsid w:val="000821EF"/>
    <w:rsid w:val="00082277"/>
    <w:rsid w:val="000826D2"/>
    <w:rsid w:val="00083193"/>
    <w:rsid w:val="000833A7"/>
    <w:rsid w:val="00083DCA"/>
    <w:rsid w:val="00084C61"/>
    <w:rsid w:val="00084D53"/>
    <w:rsid w:val="000853A2"/>
    <w:rsid w:val="0008556E"/>
    <w:rsid w:val="00085987"/>
    <w:rsid w:val="00085A7A"/>
    <w:rsid w:val="000862E3"/>
    <w:rsid w:val="0008652B"/>
    <w:rsid w:val="000865D2"/>
    <w:rsid w:val="00086DFA"/>
    <w:rsid w:val="00087D43"/>
    <w:rsid w:val="00087DB3"/>
    <w:rsid w:val="000908C6"/>
    <w:rsid w:val="000909EA"/>
    <w:rsid w:val="00090AA4"/>
    <w:rsid w:val="00090BF6"/>
    <w:rsid w:val="00090C53"/>
    <w:rsid w:val="000912EF"/>
    <w:rsid w:val="00091A23"/>
    <w:rsid w:val="00091EB8"/>
    <w:rsid w:val="000929FB"/>
    <w:rsid w:val="00092B30"/>
    <w:rsid w:val="00092C7C"/>
    <w:rsid w:val="000938FE"/>
    <w:rsid w:val="000940EA"/>
    <w:rsid w:val="0009417C"/>
    <w:rsid w:val="00094369"/>
    <w:rsid w:val="00094748"/>
    <w:rsid w:val="00094913"/>
    <w:rsid w:val="00094A4B"/>
    <w:rsid w:val="000950A3"/>
    <w:rsid w:val="000954A7"/>
    <w:rsid w:val="00095C32"/>
    <w:rsid w:val="00095C65"/>
    <w:rsid w:val="00095F5B"/>
    <w:rsid w:val="000961E3"/>
    <w:rsid w:val="00096A70"/>
    <w:rsid w:val="00096F36"/>
    <w:rsid w:val="000973F3"/>
    <w:rsid w:val="000974B0"/>
    <w:rsid w:val="00097759"/>
    <w:rsid w:val="00097C1F"/>
    <w:rsid w:val="00097D1C"/>
    <w:rsid w:val="000A0F18"/>
    <w:rsid w:val="000A17B7"/>
    <w:rsid w:val="000A1AB0"/>
    <w:rsid w:val="000A1EB6"/>
    <w:rsid w:val="000A2C02"/>
    <w:rsid w:val="000A2C56"/>
    <w:rsid w:val="000A2F32"/>
    <w:rsid w:val="000A2FB8"/>
    <w:rsid w:val="000A3150"/>
    <w:rsid w:val="000A41C5"/>
    <w:rsid w:val="000A5103"/>
    <w:rsid w:val="000A5A47"/>
    <w:rsid w:val="000A5BFD"/>
    <w:rsid w:val="000A5E08"/>
    <w:rsid w:val="000A6DA6"/>
    <w:rsid w:val="000B015D"/>
    <w:rsid w:val="000B0B22"/>
    <w:rsid w:val="000B1E18"/>
    <w:rsid w:val="000B2303"/>
    <w:rsid w:val="000B25C0"/>
    <w:rsid w:val="000B290C"/>
    <w:rsid w:val="000B2B1C"/>
    <w:rsid w:val="000B2E6F"/>
    <w:rsid w:val="000B31F6"/>
    <w:rsid w:val="000B32BB"/>
    <w:rsid w:val="000B3AAD"/>
    <w:rsid w:val="000B3BFB"/>
    <w:rsid w:val="000B3C70"/>
    <w:rsid w:val="000B3D68"/>
    <w:rsid w:val="000B3EA0"/>
    <w:rsid w:val="000B3FD2"/>
    <w:rsid w:val="000B40B4"/>
    <w:rsid w:val="000B4569"/>
    <w:rsid w:val="000B5141"/>
    <w:rsid w:val="000B51FA"/>
    <w:rsid w:val="000B5499"/>
    <w:rsid w:val="000B5AED"/>
    <w:rsid w:val="000B5DD6"/>
    <w:rsid w:val="000B62E3"/>
    <w:rsid w:val="000B7343"/>
    <w:rsid w:val="000B78D7"/>
    <w:rsid w:val="000B7A3C"/>
    <w:rsid w:val="000B7CF2"/>
    <w:rsid w:val="000C01ED"/>
    <w:rsid w:val="000C0853"/>
    <w:rsid w:val="000C1CA9"/>
    <w:rsid w:val="000C2706"/>
    <w:rsid w:val="000C2B79"/>
    <w:rsid w:val="000C3A5C"/>
    <w:rsid w:val="000C3FA4"/>
    <w:rsid w:val="000C4488"/>
    <w:rsid w:val="000C4A2E"/>
    <w:rsid w:val="000C4C1F"/>
    <w:rsid w:val="000C4EE0"/>
    <w:rsid w:val="000C5016"/>
    <w:rsid w:val="000C5147"/>
    <w:rsid w:val="000C5708"/>
    <w:rsid w:val="000C6504"/>
    <w:rsid w:val="000C6DD0"/>
    <w:rsid w:val="000C7C4E"/>
    <w:rsid w:val="000D050D"/>
    <w:rsid w:val="000D08AC"/>
    <w:rsid w:val="000D09A0"/>
    <w:rsid w:val="000D17F1"/>
    <w:rsid w:val="000D1B7F"/>
    <w:rsid w:val="000D1CBE"/>
    <w:rsid w:val="000D1E13"/>
    <w:rsid w:val="000D2FC1"/>
    <w:rsid w:val="000D30B0"/>
    <w:rsid w:val="000D3229"/>
    <w:rsid w:val="000D323E"/>
    <w:rsid w:val="000D3558"/>
    <w:rsid w:val="000D4BB6"/>
    <w:rsid w:val="000D4F69"/>
    <w:rsid w:val="000D529A"/>
    <w:rsid w:val="000D5F6D"/>
    <w:rsid w:val="000D6936"/>
    <w:rsid w:val="000D6BE2"/>
    <w:rsid w:val="000D6CA1"/>
    <w:rsid w:val="000D72AE"/>
    <w:rsid w:val="000D770D"/>
    <w:rsid w:val="000E0485"/>
    <w:rsid w:val="000E10C3"/>
    <w:rsid w:val="000E1819"/>
    <w:rsid w:val="000E1EC0"/>
    <w:rsid w:val="000E1FBC"/>
    <w:rsid w:val="000E2044"/>
    <w:rsid w:val="000E2927"/>
    <w:rsid w:val="000E2D82"/>
    <w:rsid w:val="000E3100"/>
    <w:rsid w:val="000E3B68"/>
    <w:rsid w:val="000E3C99"/>
    <w:rsid w:val="000E3CB6"/>
    <w:rsid w:val="000E405D"/>
    <w:rsid w:val="000E4147"/>
    <w:rsid w:val="000E474B"/>
    <w:rsid w:val="000E49E4"/>
    <w:rsid w:val="000E4C5B"/>
    <w:rsid w:val="000E5617"/>
    <w:rsid w:val="000E5773"/>
    <w:rsid w:val="000E5790"/>
    <w:rsid w:val="000E63E2"/>
    <w:rsid w:val="000E64E5"/>
    <w:rsid w:val="000E667A"/>
    <w:rsid w:val="000E68A4"/>
    <w:rsid w:val="000E6CE2"/>
    <w:rsid w:val="000E6F3C"/>
    <w:rsid w:val="000E6FB7"/>
    <w:rsid w:val="000E7423"/>
    <w:rsid w:val="000E7CAD"/>
    <w:rsid w:val="000F03C1"/>
    <w:rsid w:val="000F0988"/>
    <w:rsid w:val="000F0D26"/>
    <w:rsid w:val="000F1AF7"/>
    <w:rsid w:val="000F1AFE"/>
    <w:rsid w:val="000F20F1"/>
    <w:rsid w:val="000F2918"/>
    <w:rsid w:val="000F29AF"/>
    <w:rsid w:val="000F2A75"/>
    <w:rsid w:val="000F2D82"/>
    <w:rsid w:val="000F2EAF"/>
    <w:rsid w:val="000F2F14"/>
    <w:rsid w:val="000F304C"/>
    <w:rsid w:val="000F3753"/>
    <w:rsid w:val="000F3AA5"/>
    <w:rsid w:val="000F3EC6"/>
    <w:rsid w:val="000F4BE3"/>
    <w:rsid w:val="000F4E92"/>
    <w:rsid w:val="000F4FC3"/>
    <w:rsid w:val="000F6542"/>
    <w:rsid w:val="000F6C53"/>
    <w:rsid w:val="000F6D9F"/>
    <w:rsid w:val="000F71D9"/>
    <w:rsid w:val="000F7A7B"/>
    <w:rsid w:val="00100F94"/>
    <w:rsid w:val="00101AFF"/>
    <w:rsid w:val="001020B9"/>
    <w:rsid w:val="001021A0"/>
    <w:rsid w:val="00102B0D"/>
    <w:rsid w:val="00102B24"/>
    <w:rsid w:val="00102B89"/>
    <w:rsid w:val="001031B9"/>
    <w:rsid w:val="0010332D"/>
    <w:rsid w:val="001034D0"/>
    <w:rsid w:val="001036C5"/>
    <w:rsid w:val="00103E67"/>
    <w:rsid w:val="00103FC7"/>
    <w:rsid w:val="0010435B"/>
    <w:rsid w:val="001049A9"/>
    <w:rsid w:val="00104F6E"/>
    <w:rsid w:val="0010549E"/>
    <w:rsid w:val="001056B2"/>
    <w:rsid w:val="00105AFD"/>
    <w:rsid w:val="00106513"/>
    <w:rsid w:val="00106592"/>
    <w:rsid w:val="0010665B"/>
    <w:rsid w:val="00106A41"/>
    <w:rsid w:val="00106E2A"/>
    <w:rsid w:val="00106ED8"/>
    <w:rsid w:val="001107A5"/>
    <w:rsid w:val="00110A3E"/>
    <w:rsid w:val="001116BE"/>
    <w:rsid w:val="00111BAB"/>
    <w:rsid w:val="00111BCA"/>
    <w:rsid w:val="00111BE5"/>
    <w:rsid w:val="00111FAA"/>
    <w:rsid w:val="0011238A"/>
    <w:rsid w:val="00112408"/>
    <w:rsid w:val="0011282D"/>
    <w:rsid w:val="00112CC4"/>
    <w:rsid w:val="00112FD6"/>
    <w:rsid w:val="001130C2"/>
    <w:rsid w:val="001135E6"/>
    <w:rsid w:val="00114DC1"/>
    <w:rsid w:val="00114E7D"/>
    <w:rsid w:val="00115092"/>
    <w:rsid w:val="001154B4"/>
    <w:rsid w:val="0011556F"/>
    <w:rsid w:val="0011587C"/>
    <w:rsid w:val="00115B4B"/>
    <w:rsid w:val="0011735F"/>
    <w:rsid w:val="0011782D"/>
    <w:rsid w:val="001201E5"/>
    <w:rsid w:val="00120590"/>
    <w:rsid w:val="00120640"/>
    <w:rsid w:val="00120888"/>
    <w:rsid w:val="00120D4B"/>
    <w:rsid w:val="0012138D"/>
    <w:rsid w:val="00121B37"/>
    <w:rsid w:val="00121D86"/>
    <w:rsid w:val="00121FE9"/>
    <w:rsid w:val="0012219C"/>
    <w:rsid w:val="00122854"/>
    <w:rsid w:val="00122B8D"/>
    <w:rsid w:val="00122B99"/>
    <w:rsid w:val="00123547"/>
    <w:rsid w:val="00123D51"/>
    <w:rsid w:val="0012458D"/>
    <w:rsid w:val="001246C3"/>
    <w:rsid w:val="00124774"/>
    <w:rsid w:val="00125608"/>
    <w:rsid w:val="001261A3"/>
    <w:rsid w:val="00126DAA"/>
    <w:rsid w:val="00126EA3"/>
    <w:rsid w:val="0012745F"/>
    <w:rsid w:val="00127460"/>
    <w:rsid w:val="00127B91"/>
    <w:rsid w:val="00130067"/>
    <w:rsid w:val="001300FD"/>
    <w:rsid w:val="00130C91"/>
    <w:rsid w:val="001322BD"/>
    <w:rsid w:val="00132329"/>
    <w:rsid w:val="0013244B"/>
    <w:rsid w:val="00133954"/>
    <w:rsid w:val="00133DDB"/>
    <w:rsid w:val="00133E83"/>
    <w:rsid w:val="001340B6"/>
    <w:rsid w:val="00134684"/>
    <w:rsid w:val="00134990"/>
    <w:rsid w:val="00134C7A"/>
    <w:rsid w:val="001356B0"/>
    <w:rsid w:val="00135A03"/>
    <w:rsid w:val="00135B92"/>
    <w:rsid w:val="00135F79"/>
    <w:rsid w:val="001366A4"/>
    <w:rsid w:val="00136924"/>
    <w:rsid w:val="00136ADB"/>
    <w:rsid w:val="001371AA"/>
    <w:rsid w:val="00137A18"/>
    <w:rsid w:val="00137B95"/>
    <w:rsid w:val="00137FA6"/>
    <w:rsid w:val="001402C4"/>
    <w:rsid w:val="00140A5D"/>
    <w:rsid w:val="00141A05"/>
    <w:rsid w:val="001425C2"/>
    <w:rsid w:val="00142A87"/>
    <w:rsid w:val="00142B50"/>
    <w:rsid w:val="00142C77"/>
    <w:rsid w:val="00142FE5"/>
    <w:rsid w:val="001435BC"/>
    <w:rsid w:val="00144100"/>
    <w:rsid w:val="0014444C"/>
    <w:rsid w:val="001445F8"/>
    <w:rsid w:val="00144757"/>
    <w:rsid w:val="001451C1"/>
    <w:rsid w:val="001459FB"/>
    <w:rsid w:val="00145A38"/>
    <w:rsid w:val="001460A3"/>
    <w:rsid w:val="0014690D"/>
    <w:rsid w:val="00146BD9"/>
    <w:rsid w:val="00146F03"/>
    <w:rsid w:val="001473BF"/>
    <w:rsid w:val="00147C66"/>
    <w:rsid w:val="001500FD"/>
    <w:rsid w:val="00150BF8"/>
    <w:rsid w:val="00150D8F"/>
    <w:rsid w:val="00150EC6"/>
    <w:rsid w:val="00150F3F"/>
    <w:rsid w:val="00151035"/>
    <w:rsid w:val="001514C8"/>
    <w:rsid w:val="0015182A"/>
    <w:rsid w:val="00151BCB"/>
    <w:rsid w:val="00152238"/>
    <w:rsid w:val="0015263A"/>
    <w:rsid w:val="00152BC3"/>
    <w:rsid w:val="00152C7F"/>
    <w:rsid w:val="00152E37"/>
    <w:rsid w:val="00153242"/>
    <w:rsid w:val="00153985"/>
    <w:rsid w:val="001539A3"/>
    <w:rsid w:val="00153C22"/>
    <w:rsid w:val="001544BA"/>
    <w:rsid w:val="00155A73"/>
    <w:rsid w:val="00155D0E"/>
    <w:rsid w:val="00156202"/>
    <w:rsid w:val="00156318"/>
    <w:rsid w:val="001563C4"/>
    <w:rsid w:val="00156F73"/>
    <w:rsid w:val="0015702C"/>
    <w:rsid w:val="001572A7"/>
    <w:rsid w:val="00157774"/>
    <w:rsid w:val="001579DA"/>
    <w:rsid w:val="00157C51"/>
    <w:rsid w:val="00157E90"/>
    <w:rsid w:val="00160EFA"/>
    <w:rsid w:val="0016171A"/>
    <w:rsid w:val="00161BB4"/>
    <w:rsid w:val="00161D0E"/>
    <w:rsid w:val="00161FD0"/>
    <w:rsid w:val="00162146"/>
    <w:rsid w:val="00162C0E"/>
    <w:rsid w:val="00162D7E"/>
    <w:rsid w:val="00162E37"/>
    <w:rsid w:val="0016318E"/>
    <w:rsid w:val="001637AE"/>
    <w:rsid w:val="0016412F"/>
    <w:rsid w:val="0016435F"/>
    <w:rsid w:val="00165324"/>
    <w:rsid w:val="00165E31"/>
    <w:rsid w:val="00166A8E"/>
    <w:rsid w:val="00167000"/>
    <w:rsid w:val="001672B0"/>
    <w:rsid w:val="00167540"/>
    <w:rsid w:val="00167799"/>
    <w:rsid w:val="0017052E"/>
    <w:rsid w:val="001709C3"/>
    <w:rsid w:val="00170F19"/>
    <w:rsid w:val="001716A1"/>
    <w:rsid w:val="00171CAB"/>
    <w:rsid w:val="001725CF"/>
    <w:rsid w:val="0017281C"/>
    <w:rsid w:val="00174246"/>
    <w:rsid w:val="00175172"/>
    <w:rsid w:val="001751B4"/>
    <w:rsid w:val="001754BF"/>
    <w:rsid w:val="0017595A"/>
    <w:rsid w:val="00176551"/>
    <w:rsid w:val="0017686F"/>
    <w:rsid w:val="00176B0F"/>
    <w:rsid w:val="00176DA1"/>
    <w:rsid w:val="00177109"/>
    <w:rsid w:val="00177D80"/>
    <w:rsid w:val="00177FE8"/>
    <w:rsid w:val="00180E14"/>
    <w:rsid w:val="00180F3A"/>
    <w:rsid w:val="0018134B"/>
    <w:rsid w:val="00182274"/>
    <w:rsid w:val="00182BDB"/>
    <w:rsid w:val="00182EC4"/>
    <w:rsid w:val="00183702"/>
    <w:rsid w:val="001838C3"/>
    <w:rsid w:val="00183918"/>
    <w:rsid w:val="001843AC"/>
    <w:rsid w:val="00184660"/>
    <w:rsid w:val="001848BA"/>
    <w:rsid w:val="00184A60"/>
    <w:rsid w:val="00184C6D"/>
    <w:rsid w:val="001853D8"/>
    <w:rsid w:val="00185AA4"/>
    <w:rsid w:val="00185D57"/>
    <w:rsid w:val="001862D3"/>
    <w:rsid w:val="0018663A"/>
    <w:rsid w:val="001866FE"/>
    <w:rsid w:val="00187EE6"/>
    <w:rsid w:val="001901D2"/>
    <w:rsid w:val="00190AD4"/>
    <w:rsid w:val="00190ECC"/>
    <w:rsid w:val="00190F8F"/>
    <w:rsid w:val="0019112A"/>
    <w:rsid w:val="00191AEC"/>
    <w:rsid w:val="00192D9D"/>
    <w:rsid w:val="00193591"/>
    <w:rsid w:val="0019391D"/>
    <w:rsid w:val="00193A8F"/>
    <w:rsid w:val="00193CCE"/>
    <w:rsid w:val="00194094"/>
    <w:rsid w:val="001941D2"/>
    <w:rsid w:val="00194292"/>
    <w:rsid w:val="00194999"/>
    <w:rsid w:val="001958D3"/>
    <w:rsid w:val="00195A65"/>
    <w:rsid w:val="00195BB4"/>
    <w:rsid w:val="00195C24"/>
    <w:rsid w:val="00196065"/>
    <w:rsid w:val="00196967"/>
    <w:rsid w:val="001974A5"/>
    <w:rsid w:val="00197653"/>
    <w:rsid w:val="001A0507"/>
    <w:rsid w:val="001A0EB2"/>
    <w:rsid w:val="001A13C4"/>
    <w:rsid w:val="001A1F89"/>
    <w:rsid w:val="001A2274"/>
    <w:rsid w:val="001A2367"/>
    <w:rsid w:val="001A278F"/>
    <w:rsid w:val="001A3118"/>
    <w:rsid w:val="001A34DA"/>
    <w:rsid w:val="001A3599"/>
    <w:rsid w:val="001A4307"/>
    <w:rsid w:val="001A4A8F"/>
    <w:rsid w:val="001A4BA0"/>
    <w:rsid w:val="001A4E76"/>
    <w:rsid w:val="001A4F70"/>
    <w:rsid w:val="001A58D8"/>
    <w:rsid w:val="001A60B9"/>
    <w:rsid w:val="001A612B"/>
    <w:rsid w:val="001A6BB5"/>
    <w:rsid w:val="001B0045"/>
    <w:rsid w:val="001B0177"/>
    <w:rsid w:val="001B12B0"/>
    <w:rsid w:val="001B1378"/>
    <w:rsid w:val="001B143A"/>
    <w:rsid w:val="001B1658"/>
    <w:rsid w:val="001B1A2B"/>
    <w:rsid w:val="001B1C80"/>
    <w:rsid w:val="001B272F"/>
    <w:rsid w:val="001B28DF"/>
    <w:rsid w:val="001B2A72"/>
    <w:rsid w:val="001B30E9"/>
    <w:rsid w:val="001B3245"/>
    <w:rsid w:val="001B3357"/>
    <w:rsid w:val="001B3445"/>
    <w:rsid w:val="001B397E"/>
    <w:rsid w:val="001B3D27"/>
    <w:rsid w:val="001B411C"/>
    <w:rsid w:val="001B4569"/>
    <w:rsid w:val="001B4F84"/>
    <w:rsid w:val="001B56AA"/>
    <w:rsid w:val="001B60ED"/>
    <w:rsid w:val="001B64DF"/>
    <w:rsid w:val="001B64FC"/>
    <w:rsid w:val="001B6657"/>
    <w:rsid w:val="001B6669"/>
    <w:rsid w:val="001B74E7"/>
    <w:rsid w:val="001B78D8"/>
    <w:rsid w:val="001B7F12"/>
    <w:rsid w:val="001C035E"/>
    <w:rsid w:val="001C04AD"/>
    <w:rsid w:val="001C05BC"/>
    <w:rsid w:val="001C0A95"/>
    <w:rsid w:val="001C0AC3"/>
    <w:rsid w:val="001C0AF8"/>
    <w:rsid w:val="001C0C7D"/>
    <w:rsid w:val="001C1887"/>
    <w:rsid w:val="001C1A5A"/>
    <w:rsid w:val="001C1FA2"/>
    <w:rsid w:val="001C21D8"/>
    <w:rsid w:val="001C2282"/>
    <w:rsid w:val="001C23F0"/>
    <w:rsid w:val="001C2C49"/>
    <w:rsid w:val="001C2D27"/>
    <w:rsid w:val="001C33DC"/>
    <w:rsid w:val="001C3730"/>
    <w:rsid w:val="001C3B98"/>
    <w:rsid w:val="001C3F75"/>
    <w:rsid w:val="001C51A3"/>
    <w:rsid w:val="001C6173"/>
    <w:rsid w:val="001C624A"/>
    <w:rsid w:val="001C63D5"/>
    <w:rsid w:val="001C657B"/>
    <w:rsid w:val="001C6BDC"/>
    <w:rsid w:val="001C78FD"/>
    <w:rsid w:val="001C7DE1"/>
    <w:rsid w:val="001D0038"/>
    <w:rsid w:val="001D018C"/>
    <w:rsid w:val="001D061F"/>
    <w:rsid w:val="001D2A8D"/>
    <w:rsid w:val="001D2AD0"/>
    <w:rsid w:val="001D2B6D"/>
    <w:rsid w:val="001D2D6A"/>
    <w:rsid w:val="001D300B"/>
    <w:rsid w:val="001D3240"/>
    <w:rsid w:val="001D347C"/>
    <w:rsid w:val="001D360C"/>
    <w:rsid w:val="001D39E0"/>
    <w:rsid w:val="001D44BA"/>
    <w:rsid w:val="001D53FF"/>
    <w:rsid w:val="001D585F"/>
    <w:rsid w:val="001D69D4"/>
    <w:rsid w:val="001D6A56"/>
    <w:rsid w:val="001D6BE6"/>
    <w:rsid w:val="001D6F47"/>
    <w:rsid w:val="001D75CF"/>
    <w:rsid w:val="001E040C"/>
    <w:rsid w:val="001E04D7"/>
    <w:rsid w:val="001E079A"/>
    <w:rsid w:val="001E1390"/>
    <w:rsid w:val="001E1458"/>
    <w:rsid w:val="001E1580"/>
    <w:rsid w:val="001E1ADA"/>
    <w:rsid w:val="001E2A53"/>
    <w:rsid w:val="001E2D0A"/>
    <w:rsid w:val="001E309D"/>
    <w:rsid w:val="001E346D"/>
    <w:rsid w:val="001E3936"/>
    <w:rsid w:val="001E3BF7"/>
    <w:rsid w:val="001E45F1"/>
    <w:rsid w:val="001E4764"/>
    <w:rsid w:val="001E48FE"/>
    <w:rsid w:val="001E510B"/>
    <w:rsid w:val="001E55A0"/>
    <w:rsid w:val="001E5D00"/>
    <w:rsid w:val="001E7B53"/>
    <w:rsid w:val="001E7B98"/>
    <w:rsid w:val="001E7DDF"/>
    <w:rsid w:val="001F0AC4"/>
    <w:rsid w:val="001F16E9"/>
    <w:rsid w:val="001F1746"/>
    <w:rsid w:val="001F1973"/>
    <w:rsid w:val="001F1F57"/>
    <w:rsid w:val="001F21AE"/>
    <w:rsid w:val="001F2432"/>
    <w:rsid w:val="001F2F7A"/>
    <w:rsid w:val="001F36FE"/>
    <w:rsid w:val="001F3C20"/>
    <w:rsid w:val="001F437D"/>
    <w:rsid w:val="001F4A4A"/>
    <w:rsid w:val="001F4F3B"/>
    <w:rsid w:val="001F4FFF"/>
    <w:rsid w:val="001F5594"/>
    <w:rsid w:val="001F5FF4"/>
    <w:rsid w:val="001F6283"/>
    <w:rsid w:val="001F650C"/>
    <w:rsid w:val="001F6E73"/>
    <w:rsid w:val="001F7027"/>
    <w:rsid w:val="001F7F64"/>
    <w:rsid w:val="002001DD"/>
    <w:rsid w:val="0020100D"/>
    <w:rsid w:val="00201A8E"/>
    <w:rsid w:val="00201DC9"/>
    <w:rsid w:val="002020AB"/>
    <w:rsid w:val="00202692"/>
    <w:rsid w:val="00202E7D"/>
    <w:rsid w:val="002033B8"/>
    <w:rsid w:val="002036C4"/>
    <w:rsid w:val="002038FE"/>
    <w:rsid w:val="0020390D"/>
    <w:rsid w:val="00203D57"/>
    <w:rsid w:val="00203EBE"/>
    <w:rsid w:val="00204368"/>
    <w:rsid w:val="0020473B"/>
    <w:rsid w:val="00205250"/>
    <w:rsid w:val="002055CE"/>
    <w:rsid w:val="0020599E"/>
    <w:rsid w:val="00205F96"/>
    <w:rsid w:val="0020602B"/>
    <w:rsid w:val="002067F2"/>
    <w:rsid w:val="0020721B"/>
    <w:rsid w:val="00207AC9"/>
    <w:rsid w:val="00207BB8"/>
    <w:rsid w:val="00207BD1"/>
    <w:rsid w:val="0021029B"/>
    <w:rsid w:val="0021090B"/>
    <w:rsid w:val="00211218"/>
    <w:rsid w:val="00211AF4"/>
    <w:rsid w:val="00211DD6"/>
    <w:rsid w:val="002121DC"/>
    <w:rsid w:val="00212855"/>
    <w:rsid w:val="00212FCA"/>
    <w:rsid w:val="00213310"/>
    <w:rsid w:val="00213832"/>
    <w:rsid w:val="00213870"/>
    <w:rsid w:val="00213FE3"/>
    <w:rsid w:val="0021429D"/>
    <w:rsid w:val="002154DC"/>
    <w:rsid w:val="002155BF"/>
    <w:rsid w:val="0021617E"/>
    <w:rsid w:val="00217285"/>
    <w:rsid w:val="00220039"/>
    <w:rsid w:val="0022070C"/>
    <w:rsid w:val="00220C9C"/>
    <w:rsid w:val="00220CB1"/>
    <w:rsid w:val="00221C2A"/>
    <w:rsid w:val="00221E2C"/>
    <w:rsid w:val="002220F9"/>
    <w:rsid w:val="0022282F"/>
    <w:rsid w:val="00222D54"/>
    <w:rsid w:val="00223135"/>
    <w:rsid w:val="0022379F"/>
    <w:rsid w:val="00223870"/>
    <w:rsid w:val="00223A67"/>
    <w:rsid w:val="00223B57"/>
    <w:rsid w:val="00224740"/>
    <w:rsid w:val="00224EEE"/>
    <w:rsid w:val="00225061"/>
    <w:rsid w:val="0022549B"/>
    <w:rsid w:val="0022549E"/>
    <w:rsid w:val="00225892"/>
    <w:rsid w:val="0022590F"/>
    <w:rsid w:val="0022592B"/>
    <w:rsid w:val="00225FF2"/>
    <w:rsid w:val="00226650"/>
    <w:rsid w:val="002267E0"/>
    <w:rsid w:val="002269F0"/>
    <w:rsid w:val="0022769E"/>
    <w:rsid w:val="00230A53"/>
    <w:rsid w:val="00230E56"/>
    <w:rsid w:val="002318C1"/>
    <w:rsid w:val="00231DB2"/>
    <w:rsid w:val="0023214E"/>
    <w:rsid w:val="002329F5"/>
    <w:rsid w:val="00232FD1"/>
    <w:rsid w:val="00233333"/>
    <w:rsid w:val="00234EAF"/>
    <w:rsid w:val="00235A7A"/>
    <w:rsid w:val="002361B2"/>
    <w:rsid w:val="002367AD"/>
    <w:rsid w:val="0023794F"/>
    <w:rsid w:val="002401EF"/>
    <w:rsid w:val="00240868"/>
    <w:rsid w:val="00241540"/>
    <w:rsid w:val="00241751"/>
    <w:rsid w:val="00241897"/>
    <w:rsid w:val="00241E9E"/>
    <w:rsid w:val="002420E6"/>
    <w:rsid w:val="002420E7"/>
    <w:rsid w:val="00242993"/>
    <w:rsid w:val="00242A9C"/>
    <w:rsid w:val="002434BF"/>
    <w:rsid w:val="0024380E"/>
    <w:rsid w:val="00243E3C"/>
    <w:rsid w:val="00244640"/>
    <w:rsid w:val="0024499D"/>
    <w:rsid w:val="00244AA4"/>
    <w:rsid w:val="00244FEC"/>
    <w:rsid w:val="00245248"/>
    <w:rsid w:val="0024576B"/>
    <w:rsid w:val="002457F7"/>
    <w:rsid w:val="00245E4A"/>
    <w:rsid w:val="0024667C"/>
    <w:rsid w:val="00246764"/>
    <w:rsid w:val="00246A8D"/>
    <w:rsid w:val="002470E6"/>
    <w:rsid w:val="00247B8F"/>
    <w:rsid w:val="002502E0"/>
    <w:rsid w:val="00250437"/>
    <w:rsid w:val="00252099"/>
    <w:rsid w:val="0025222F"/>
    <w:rsid w:val="00252BA7"/>
    <w:rsid w:val="00252DC4"/>
    <w:rsid w:val="00253D0D"/>
    <w:rsid w:val="002541EE"/>
    <w:rsid w:val="0025451B"/>
    <w:rsid w:val="00254D0D"/>
    <w:rsid w:val="00254F67"/>
    <w:rsid w:val="00254FE6"/>
    <w:rsid w:val="00255A17"/>
    <w:rsid w:val="00255CA7"/>
    <w:rsid w:val="00255EC9"/>
    <w:rsid w:val="0025604B"/>
    <w:rsid w:val="002561D8"/>
    <w:rsid w:val="00256555"/>
    <w:rsid w:val="00256983"/>
    <w:rsid w:val="00256A32"/>
    <w:rsid w:val="002573A9"/>
    <w:rsid w:val="00257910"/>
    <w:rsid w:val="00257D33"/>
    <w:rsid w:val="002600F0"/>
    <w:rsid w:val="00260D29"/>
    <w:rsid w:val="00261CBC"/>
    <w:rsid w:val="00262527"/>
    <w:rsid w:val="00262DB6"/>
    <w:rsid w:val="00262F6D"/>
    <w:rsid w:val="00262FD8"/>
    <w:rsid w:val="00263310"/>
    <w:rsid w:val="00263550"/>
    <w:rsid w:val="00263BB6"/>
    <w:rsid w:val="002645F1"/>
    <w:rsid w:val="00264F20"/>
    <w:rsid w:val="00264FCC"/>
    <w:rsid w:val="0026517C"/>
    <w:rsid w:val="002662BD"/>
    <w:rsid w:val="00266A67"/>
    <w:rsid w:val="002672A5"/>
    <w:rsid w:val="002672B6"/>
    <w:rsid w:val="002672DF"/>
    <w:rsid w:val="00267F6F"/>
    <w:rsid w:val="0027162D"/>
    <w:rsid w:val="00271972"/>
    <w:rsid w:val="002723D6"/>
    <w:rsid w:val="00272F17"/>
    <w:rsid w:val="00272F2B"/>
    <w:rsid w:val="002730FF"/>
    <w:rsid w:val="00273540"/>
    <w:rsid w:val="00273DBA"/>
    <w:rsid w:val="00273E72"/>
    <w:rsid w:val="002742A9"/>
    <w:rsid w:val="002744F8"/>
    <w:rsid w:val="0027513C"/>
    <w:rsid w:val="0027529F"/>
    <w:rsid w:val="0027549A"/>
    <w:rsid w:val="00275B98"/>
    <w:rsid w:val="00275CF5"/>
    <w:rsid w:val="002766F1"/>
    <w:rsid w:val="00276F89"/>
    <w:rsid w:val="00277049"/>
    <w:rsid w:val="00277241"/>
    <w:rsid w:val="0027734B"/>
    <w:rsid w:val="00277541"/>
    <w:rsid w:val="002800FA"/>
    <w:rsid w:val="00280478"/>
    <w:rsid w:val="00281CBE"/>
    <w:rsid w:val="002822A9"/>
    <w:rsid w:val="0028249C"/>
    <w:rsid w:val="00283438"/>
    <w:rsid w:val="00283D42"/>
    <w:rsid w:val="00283FEE"/>
    <w:rsid w:val="00284388"/>
    <w:rsid w:val="0028488B"/>
    <w:rsid w:val="00285193"/>
    <w:rsid w:val="0028537D"/>
    <w:rsid w:val="00285BC3"/>
    <w:rsid w:val="00285EEF"/>
    <w:rsid w:val="002863AE"/>
    <w:rsid w:val="0028661B"/>
    <w:rsid w:val="00286837"/>
    <w:rsid w:val="0028714F"/>
    <w:rsid w:val="00287915"/>
    <w:rsid w:val="0029001E"/>
    <w:rsid w:val="00290442"/>
    <w:rsid w:val="0029044F"/>
    <w:rsid w:val="002904B3"/>
    <w:rsid w:val="00290D1D"/>
    <w:rsid w:val="00291489"/>
    <w:rsid w:val="00292988"/>
    <w:rsid w:val="00292F25"/>
    <w:rsid w:val="00293407"/>
    <w:rsid w:val="002935A5"/>
    <w:rsid w:val="00293730"/>
    <w:rsid w:val="00293A75"/>
    <w:rsid w:val="00293AEA"/>
    <w:rsid w:val="00293CE1"/>
    <w:rsid w:val="00294F65"/>
    <w:rsid w:val="00295374"/>
    <w:rsid w:val="002963E6"/>
    <w:rsid w:val="00296A91"/>
    <w:rsid w:val="0029784D"/>
    <w:rsid w:val="00297CCB"/>
    <w:rsid w:val="002A02C1"/>
    <w:rsid w:val="002A045D"/>
    <w:rsid w:val="002A049F"/>
    <w:rsid w:val="002A0616"/>
    <w:rsid w:val="002A1057"/>
    <w:rsid w:val="002A1170"/>
    <w:rsid w:val="002A1BAC"/>
    <w:rsid w:val="002A1E24"/>
    <w:rsid w:val="002A2116"/>
    <w:rsid w:val="002A290D"/>
    <w:rsid w:val="002A2F8F"/>
    <w:rsid w:val="002A3CAD"/>
    <w:rsid w:val="002A402E"/>
    <w:rsid w:val="002A441A"/>
    <w:rsid w:val="002A4618"/>
    <w:rsid w:val="002A4A53"/>
    <w:rsid w:val="002A50B8"/>
    <w:rsid w:val="002A5D00"/>
    <w:rsid w:val="002A5F05"/>
    <w:rsid w:val="002A6651"/>
    <w:rsid w:val="002A6BB2"/>
    <w:rsid w:val="002A74EA"/>
    <w:rsid w:val="002A75A9"/>
    <w:rsid w:val="002A77CC"/>
    <w:rsid w:val="002A78F1"/>
    <w:rsid w:val="002A7B0D"/>
    <w:rsid w:val="002A7BE2"/>
    <w:rsid w:val="002B02BD"/>
    <w:rsid w:val="002B0375"/>
    <w:rsid w:val="002B05D2"/>
    <w:rsid w:val="002B0D00"/>
    <w:rsid w:val="002B0F2A"/>
    <w:rsid w:val="002B1C31"/>
    <w:rsid w:val="002B2526"/>
    <w:rsid w:val="002B288C"/>
    <w:rsid w:val="002B3C62"/>
    <w:rsid w:val="002B4449"/>
    <w:rsid w:val="002B4615"/>
    <w:rsid w:val="002B4A9E"/>
    <w:rsid w:val="002B5849"/>
    <w:rsid w:val="002B58DC"/>
    <w:rsid w:val="002B5D1D"/>
    <w:rsid w:val="002B5DA2"/>
    <w:rsid w:val="002B6354"/>
    <w:rsid w:val="002B66AA"/>
    <w:rsid w:val="002B689F"/>
    <w:rsid w:val="002B68A0"/>
    <w:rsid w:val="002B6BBB"/>
    <w:rsid w:val="002B7318"/>
    <w:rsid w:val="002B7733"/>
    <w:rsid w:val="002B7A19"/>
    <w:rsid w:val="002B7FB0"/>
    <w:rsid w:val="002C1229"/>
    <w:rsid w:val="002C1571"/>
    <w:rsid w:val="002C2214"/>
    <w:rsid w:val="002C2B0A"/>
    <w:rsid w:val="002C301A"/>
    <w:rsid w:val="002C3630"/>
    <w:rsid w:val="002C3687"/>
    <w:rsid w:val="002C41AE"/>
    <w:rsid w:val="002C4978"/>
    <w:rsid w:val="002C5998"/>
    <w:rsid w:val="002C6B3F"/>
    <w:rsid w:val="002C7708"/>
    <w:rsid w:val="002C79AA"/>
    <w:rsid w:val="002C7A19"/>
    <w:rsid w:val="002C7B5A"/>
    <w:rsid w:val="002D0B5A"/>
    <w:rsid w:val="002D0DDD"/>
    <w:rsid w:val="002D0F75"/>
    <w:rsid w:val="002D1230"/>
    <w:rsid w:val="002D186B"/>
    <w:rsid w:val="002D22CF"/>
    <w:rsid w:val="002D2402"/>
    <w:rsid w:val="002D2825"/>
    <w:rsid w:val="002D2F03"/>
    <w:rsid w:val="002D407E"/>
    <w:rsid w:val="002D410E"/>
    <w:rsid w:val="002D4121"/>
    <w:rsid w:val="002D4439"/>
    <w:rsid w:val="002D4AEF"/>
    <w:rsid w:val="002D4C8F"/>
    <w:rsid w:val="002D4CDD"/>
    <w:rsid w:val="002D4F0B"/>
    <w:rsid w:val="002D54A7"/>
    <w:rsid w:val="002D601C"/>
    <w:rsid w:val="002D69C3"/>
    <w:rsid w:val="002D75DA"/>
    <w:rsid w:val="002D7A17"/>
    <w:rsid w:val="002D7DC2"/>
    <w:rsid w:val="002E0537"/>
    <w:rsid w:val="002E05F4"/>
    <w:rsid w:val="002E1135"/>
    <w:rsid w:val="002E175E"/>
    <w:rsid w:val="002E1A95"/>
    <w:rsid w:val="002E1FB2"/>
    <w:rsid w:val="002E2B2B"/>
    <w:rsid w:val="002E3B72"/>
    <w:rsid w:val="002E5071"/>
    <w:rsid w:val="002E508B"/>
    <w:rsid w:val="002E5B39"/>
    <w:rsid w:val="002E6195"/>
    <w:rsid w:val="002E62A3"/>
    <w:rsid w:val="002E6715"/>
    <w:rsid w:val="002E67FA"/>
    <w:rsid w:val="002E6B96"/>
    <w:rsid w:val="002E6CC0"/>
    <w:rsid w:val="002E6CC4"/>
    <w:rsid w:val="002E6D5C"/>
    <w:rsid w:val="002E6E07"/>
    <w:rsid w:val="002E7415"/>
    <w:rsid w:val="002E7832"/>
    <w:rsid w:val="002E78C6"/>
    <w:rsid w:val="002F08C1"/>
    <w:rsid w:val="002F0944"/>
    <w:rsid w:val="002F09C8"/>
    <w:rsid w:val="002F0F5A"/>
    <w:rsid w:val="002F1098"/>
    <w:rsid w:val="002F1298"/>
    <w:rsid w:val="002F14DB"/>
    <w:rsid w:val="002F17E8"/>
    <w:rsid w:val="002F26C4"/>
    <w:rsid w:val="002F2B19"/>
    <w:rsid w:val="002F36BA"/>
    <w:rsid w:val="002F39EA"/>
    <w:rsid w:val="002F3A3A"/>
    <w:rsid w:val="002F3A93"/>
    <w:rsid w:val="002F3BA0"/>
    <w:rsid w:val="002F5236"/>
    <w:rsid w:val="002F533B"/>
    <w:rsid w:val="002F56C3"/>
    <w:rsid w:val="002F5925"/>
    <w:rsid w:val="002F5A54"/>
    <w:rsid w:val="002F5B53"/>
    <w:rsid w:val="002F65B4"/>
    <w:rsid w:val="002F6643"/>
    <w:rsid w:val="002F6822"/>
    <w:rsid w:val="002F6F1F"/>
    <w:rsid w:val="002F7725"/>
    <w:rsid w:val="00300197"/>
    <w:rsid w:val="00300B64"/>
    <w:rsid w:val="00300BA7"/>
    <w:rsid w:val="00300D29"/>
    <w:rsid w:val="003016E7"/>
    <w:rsid w:val="00301BA6"/>
    <w:rsid w:val="00301D44"/>
    <w:rsid w:val="00301FB4"/>
    <w:rsid w:val="003025B3"/>
    <w:rsid w:val="003033C4"/>
    <w:rsid w:val="003033EB"/>
    <w:rsid w:val="003040F6"/>
    <w:rsid w:val="003044B8"/>
    <w:rsid w:val="00304A37"/>
    <w:rsid w:val="00305020"/>
    <w:rsid w:val="003053E6"/>
    <w:rsid w:val="00305A6B"/>
    <w:rsid w:val="00305C9E"/>
    <w:rsid w:val="00306420"/>
    <w:rsid w:val="00306454"/>
    <w:rsid w:val="003064F6"/>
    <w:rsid w:val="00310180"/>
    <w:rsid w:val="003105AB"/>
    <w:rsid w:val="0031074A"/>
    <w:rsid w:val="00310778"/>
    <w:rsid w:val="0031082D"/>
    <w:rsid w:val="00310858"/>
    <w:rsid w:val="00311123"/>
    <w:rsid w:val="0031151D"/>
    <w:rsid w:val="00311B5D"/>
    <w:rsid w:val="003123AD"/>
    <w:rsid w:val="003125D0"/>
    <w:rsid w:val="0031333D"/>
    <w:rsid w:val="0031339D"/>
    <w:rsid w:val="00313DCA"/>
    <w:rsid w:val="00313F6D"/>
    <w:rsid w:val="00314D5F"/>
    <w:rsid w:val="0031525B"/>
    <w:rsid w:val="00315793"/>
    <w:rsid w:val="00315AE9"/>
    <w:rsid w:val="00315F4D"/>
    <w:rsid w:val="0031608B"/>
    <w:rsid w:val="0031638B"/>
    <w:rsid w:val="0031654E"/>
    <w:rsid w:val="00316574"/>
    <w:rsid w:val="003170CC"/>
    <w:rsid w:val="0031750D"/>
    <w:rsid w:val="0031778F"/>
    <w:rsid w:val="003204DD"/>
    <w:rsid w:val="0032070F"/>
    <w:rsid w:val="003209AE"/>
    <w:rsid w:val="00320C3C"/>
    <w:rsid w:val="00320DCA"/>
    <w:rsid w:val="00320DEF"/>
    <w:rsid w:val="00321B57"/>
    <w:rsid w:val="00321BB4"/>
    <w:rsid w:val="00321C93"/>
    <w:rsid w:val="00321CE3"/>
    <w:rsid w:val="003222E4"/>
    <w:rsid w:val="00322668"/>
    <w:rsid w:val="00322A20"/>
    <w:rsid w:val="00322AAE"/>
    <w:rsid w:val="00322BDF"/>
    <w:rsid w:val="00322D85"/>
    <w:rsid w:val="003234A6"/>
    <w:rsid w:val="0032357F"/>
    <w:rsid w:val="0032365A"/>
    <w:rsid w:val="00323BE9"/>
    <w:rsid w:val="00323FEA"/>
    <w:rsid w:val="003253E8"/>
    <w:rsid w:val="00325A21"/>
    <w:rsid w:val="00325B33"/>
    <w:rsid w:val="003268DC"/>
    <w:rsid w:val="0032709B"/>
    <w:rsid w:val="003277B6"/>
    <w:rsid w:val="00327B16"/>
    <w:rsid w:val="003314DF"/>
    <w:rsid w:val="00331BF3"/>
    <w:rsid w:val="003332B5"/>
    <w:rsid w:val="0033346A"/>
    <w:rsid w:val="00334041"/>
    <w:rsid w:val="003344C7"/>
    <w:rsid w:val="0033489A"/>
    <w:rsid w:val="00334A40"/>
    <w:rsid w:val="00334AAF"/>
    <w:rsid w:val="00334CF8"/>
    <w:rsid w:val="003350E4"/>
    <w:rsid w:val="0033538F"/>
    <w:rsid w:val="00335A45"/>
    <w:rsid w:val="00336046"/>
    <w:rsid w:val="0033681B"/>
    <w:rsid w:val="00336C52"/>
    <w:rsid w:val="00336FA5"/>
    <w:rsid w:val="003372E1"/>
    <w:rsid w:val="00340B7F"/>
    <w:rsid w:val="00340C3A"/>
    <w:rsid w:val="0034122C"/>
    <w:rsid w:val="00341A1D"/>
    <w:rsid w:val="00341D88"/>
    <w:rsid w:val="00341EE6"/>
    <w:rsid w:val="00342116"/>
    <w:rsid w:val="003422D1"/>
    <w:rsid w:val="0034293F"/>
    <w:rsid w:val="00342CFF"/>
    <w:rsid w:val="003434F2"/>
    <w:rsid w:val="0034371E"/>
    <w:rsid w:val="00344368"/>
    <w:rsid w:val="00344501"/>
    <w:rsid w:val="00344966"/>
    <w:rsid w:val="00344C2E"/>
    <w:rsid w:val="0034526F"/>
    <w:rsid w:val="00345335"/>
    <w:rsid w:val="0034564D"/>
    <w:rsid w:val="00345FD1"/>
    <w:rsid w:val="00346281"/>
    <w:rsid w:val="003467B1"/>
    <w:rsid w:val="00346F0F"/>
    <w:rsid w:val="0034780D"/>
    <w:rsid w:val="00347C96"/>
    <w:rsid w:val="00350395"/>
    <w:rsid w:val="0035090A"/>
    <w:rsid w:val="00350952"/>
    <w:rsid w:val="0035099B"/>
    <w:rsid w:val="003518E1"/>
    <w:rsid w:val="00351BCC"/>
    <w:rsid w:val="00351E2A"/>
    <w:rsid w:val="00352469"/>
    <w:rsid w:val="00352550"/>
    <w:rsid w:val="00352E3A"/>
    <w:rsid w:val="003534C9"/>
    <w:rsid w:val="003536ED"/>
    <w:rsid w:val="0035393C"/>
    <w:rsid w:val="00353C1D"/>
    <w:rsid w:val="00355742"/>
    <w:rsid w:val="00355D9A"/>
    <w:rsid w:val="003560B4"/>
    <w:rsid w:val="003579A8"/>
    <w:rsid w:val="00357BE8"/>
    <w:rsid w:val="00357BF3"/>
    <w:rsid w:val="00360ACD"/>
    <w:rsid w:val="00360B0D"/>
    <w:rsid w:val="003619B4"/>
    <w:rsid w:val="00362008"/>
    <w:rsid w:val="00362172"/>
    <w:rsid w:val="003622DC"/>
    <w:rsid w:val="00362544"/>
    <w:rsid w:val="003627BF"/>
    <w:rsid w:val="00362995"/>
    <w:rsid w:val="00362A18"/>
    <w:rsid w:val="0036357B"/>
    <w:rsid w:val="00363640"/>
    <w:rsid w:val="003639F2"/>
    <w:rsid w:val="00363F3B"/>
    <w:rsid w:val="003642D3"/>
    <w:rsid w:val="00364BDB"/>
    <w:rsid w:val="00364E94"/>
    <w:rsid w:val="00365434"/>
    <w:rsid w:val="00365540"/>
    <w:rsid w:val="00366029"/>
    <w:rsid w:val="0036646B"/>
    <w:rsid w:val="003669E3"/>
    <w:rsid w:val="003678A7"/>
    <w:rsid w:val="00367B6E"/>
    <w:rsid w:val="00370560"/>
    <w:rsid w:val="003718FD"/>
    <w:rsid w:val="00371976"/>
    <w:rsid w:val="00372950"/>
    <w:rsid w:val="003731A6"/>
    <w:rsid w:val="003732DF"/>
    <w:rsid w:val="003736BE"/>
    <w:rsid w:val="0037502C"/>
    <w:rsid w:val="003757A9"/>
    <w:rsid w:val="003757DB"/>
    <w:rsid w:val="00375C08"/>
    <w:rsid w:val="0037643A"/>
    <w:rsid w:val="0037686D"/>
    <w:rsid w:val="00376AA3"/>
    <w:rsid w:val="00377BCF"/>
    <w:rsid w:val="00377C4D"/>
    <w:rsid w:val="003806C2"/>
    <w:rsid w:val="00380B02"/>
    <w:rsid w:val="00381BD9"/>
    <w:rsid w:val="00381BF1"/>
    <w:rsid w:val="00381C54"/>
    <w:rsid w:val="00381C82"/>
    <w:rsid w:val="00381D5C"/>
    <w:rsid w:val="00381DE7"/>
    <w:rsid w:val="00381EAA"/>
    <w:rsid w:val="00382665"/>
    <w:rsid w:val="003827E4"/>
    <w:rsid w:val="00382891"/>
    <w:rsid w:val="00382CA0"/>
    <w:rsid w:val="00382DCF"/>
    <w:rsid w:val="00383A2D"/>
    <w:rsid w:val="0038418A"/>
    <w:rsid w:val="0038418C"/>
    <w:rsid w:val="0038427D"/>
    <w:rsid w:val="0038476E"/>
    <w:rsid w:val="00384930"/>
    <w:rsid w:val="00384ABD"/>
    <w:rsid w:val="00384E5A"/>
    <w:rsid w:val="003850D1"/>
    <w:rsid w:val="0038519B"/>
    <w:rsid w:val="00385439"/>
    <w:rsid w:val="0038561A"/>
    <w:rsid w:val="00385A9D"/>
    <w:rsid w:val="00386A0E"/>
    <w:rsid w:val="00386E53"/>
    <w:rsid w:val="003873A7"/>
    <w:rsid w:val="00387524"/>
    <w:rsid w:val="00387758"/>
    <w:rsid w:val="003879A7"/>
    <w:rsid w:val="00387ECF"/>
    <w:rsid w:val="00387FA4"/>
    <w:rsid w:val="00390340"/>
    <w:rsid w:val="00390348"/>
    <w:rsid w:val="00391794"/>
    <w:rsid w:val="003919C6"/>
    <w:rsid w:val="00392745"/>
    <w:rsid w:val="003929BD"/>
    <w:rsid w:val="00392D95"/>
    <w:rsid w:val="00392F21"/>
    <w:rsid w:val="0039306E"/>
    <w:rsid w:val="003937B2"/>
    <w:rsid w:val="003938E6"/>
    <w:rsid w:val="00393D27"/>
    <w:rsid w:val="00393DB9"/>
    <w:rsid w:val="0039400D"/>
    <w:rsid w:val="003941B8"/>
    <w:rsid w:val="0039424C"/>
    <w:rsid w:val="00394347"/>
    <w:rsid w:val="00394FC6"/>
    <w:rsid w:val="0039682D"/>
    <w:rsid w:val="00396961"/>
    <w:rsid w:val="003971B3"/>
    <w:rsid w:val="0039765D"/>
    <w:rsid w:val="003A017B"/>
    <w:rsid w:val="003A0546"/>
    <w:rsid w:val="003A0E2C"/>
    <w:rsid w:val="003A11D5"/>
    <w:rsid w:val="003A168B"/>
    <w:rsid w:val="003A1B18"/>
    <w:rsid w:val="003A1CBE"/>
    <w:rsid w:val="003A1E2A"/>
    <w:rsid w:val="003A39BF"/>
    <w:rsid w:val="003A39F0"/>
    <w:rsid w:val="003A3C85"/>
    <w:rsid w:val="003A3F7D"/>
    <w:rsid w:val="003A4078"/>
    <w:rsid w:val="003A4472"/>
    <w:rsid w:val="003A47DD"/>
    <w:rsid w:val="003A4E0C"/>
    <w:rsid w:val="003A51AB"/>
    <w:rsid w:val="003A5242"/>
    <w:rsid w:val="003A5E51"/>
    <w:rsid w:val="003A6038"/>
    <w:rsid w:val="003A65F5"/>
    <w:rsid w:val="003A707C"/>
    <w:rsid w:val="003A7111"/>
    <w:rsid w:val="003B014B"/>
    <w:rsid w:val="003B11A3"/>
    <w:rsid w:val="003B120A"/>
    <w:rsid w:val="003B132E"/>
    <w:rsid w:val="003B1549"/>
    <w:rsid w:val="003B19A7"/>
    <w:rsid w:val="003B26E3"/>
    <w:rsid w:val="003B33B5"/>
    <w:rsid w:val="003B4150"/>
    <w:rsid w:val="003B41EA"/>
    <w:rsid w:val="003B4AE8"/>
    <w:rsid w:val="003B5104"/>
    <w:rsid w:val="003B524B"/>
    <w:rsid w:val="003B618B"/>
    <w:rsid w:val="003B672E"/>
    <w:rsid w:val="003B6F2B"/>
    <w:rsid w:val="003B7384"/>
    <w:rsid w:val="003B7784"/>
    <w:rsid w:val="003B7900"/>
    <w:rsid w:val="003B7B0C"/>
    <w:rsid w:val="003B7F7F"/>
    <w:rsid w:val="003C0259"/>
    <w:rsid w:val="003C0371"/>
    <w:rsid w:val="003C147F"/>
    <w:rsid w:val="003C1FF2"/>
    <w:rsid w:val="003C2D90"/>
    <w:rsid w:val="003C2FB7"/>
    <w:rsid w:val="003C34BE"/>
    <w:rsid w:val="003C34F6"/>
    <w:rsid w:val="003C3C87"/>
    <w:rsid w:val="003C3CB7"/>
    <w:rsid w:val="003C422F"/>
    <w:rsid w:val="003C5265"/>
    <w:rsid w:val="003C55AE"/>
    <w:rsid w:val="003C55D6"/>
    <w:rsid w:val="003C5B06"/>
    <w:rsid w:val="003C5F69"/>
    <w:rsid w:val="003C5F92"/>
    <w:rsid w:val="003C61EF"/>
    <w:rsid w:val="003C6E15"/>
    <w:rsid w:val="003C7565"/>
    <w:rsid w:val="003D01F1"/>
    <w:rsid w:val="003D0683"/>
    <w:rsid w:val="003D09E3"/>
    <w:rsid w:val="003D0B5B"/>
    <w:rsid w:val="003D1A52"/>
    <w:rsid w:val="003D1B1B"/>
    <w:rsid w:val="003D1FFB"/>
    <w:rsid w:val="003D2A6C"/>
    <w:rsid w:val="003D2BAC"/>
    <w:rsid w:val="003D3081"/>
    <w:rsid w:val="003D36F1"/>
    <w:rsid w:val="003D429F"/>
    <w:rsid w:val="003D4967"/>
    <w:rsid w:val="003D4FB2"/>
    <w:rsid w:val="003D5142"/>
    <w:rsid w:val="003D54FB"/>
    <w:rsid w:val="003D63C6"/>
    <w:rsid w:val="003D668A"/>
    <w:rsid w:val="003D751E"/>
    <w:rsid w:val="003D7945"/>
    <w:rsid w:val="003E0584"/>
    <w:rsid w:val="003E06A5"/>
    <w:rsid w:val="003E0921"/>
    <w:rsid w:val="003E1653"/>
    <w:rsid w:val="003E1884"/>
    <w:rsid w:val="003E1973"/>
    <w:rsid w:val="003E21EF"/>
    <w:rsid w:val="003E2256"/>
    <w:rsid w:val="003E235C"/>
    <w:rsid w:val="003E2922"/>
    <w:rsid w:val="003E3408"/>
    <w:rsid w:val="003E36A0"/>
    <w:rsid w:val="003E4636"/>
    <w:rsid w:val="003E4762"/>
    <w:rsid w:val="003E4DB1"/>
    <w:rsid w:val="003E4EC4"/>
    <w:rsid w:val="003E545F"/>
    <w:rsid w:val="003E570D"/>
    <w:rsid w:val="003E5A60"/>
    <w:rsid w:val="003E5C47"/>
    <w:rsid w:val="003E5C74"/>
    <w:rsid w:val="003E5C9E"/>
    <w:rsid w:val="003E60B8"/>
    <w:rsid w:val="003E6441"/>
    <w:rsid w:val="003E6B86"/>
    <w:rsid w:val="003E7F9D"/>
    <w:rsid w:val="003F0441"/>
    <w:rsid w:val="003F055D"/>
    <w:rsid w:val="003F1922"/>
    <w:rsid w:val="003F2693"/>
    <w:rsid w:val="003F29AA"/>
    <w:rsid w:val="003F307B"/>
    <w:rsid w:val="003F339A"/>
    <w:rsid w:val="003F3929"/>
    <w:rsid w:val="003F4211"/>
    <w:rsid w:val="003F4655"/>
    <w:rsid w:val="003F4657"/>
    <w:rsid w:val="003F656F"/>
    <w:rsid w:val="003F698D"/>
    <w:rsid w:val="003F79C0"/>
    <w:rsid w:val="00400306"/>
    <w:rsid w:val="004004BA"/>
    <w:rsid w:val="00400DB8"/>
    <w:rsid w:val="00400E6A"/>
    <w:rsid w:val="00401AA2"/>
    <w:rsid w:val="00401C65"/>
    <w:rsid w:val="00402733"/>
    <w:rsid w:val="00402D0A"/>
    <w:rsid w:val="004031BB"/>
    <w:rsid w:val="00403E3D"/>
    <w:rsid w:val="00404221"/>
    <w:rsid w:val="0040487B"/>
    <w:rsid w:val="004049F1"/>
    <w:rsid w:val="00404E6C"/>
    <w:rsid w:val="00405180"/>
    <w:rsid w:val="004053B9"/>
    <w:rsid w:val="004055B1"/>
    <w:rsid w:val="004064C7"/>
    <w:rsid w:val="00406A86"/>
    <w:rsid w:val="00406B60"/>
    <w:rsid w:val="00410D86"/>
    <w:rsid w:val="00410F11"/>
    <w:rsid w:val="00411336"/>
    <w:rsid w:val="0041183C"/>
    <w:rsid w:val="0041218F"/>
    <w:rsid w:val="004121F6"/>
    <w:rsid w:val="00412512"/>
    <w:rsid w:val="00412762"/>
    <w:rsid w:val="004132E8"/>
    <w:rsid w:val="004136BD"/>
    <w:rsid w:val="00413866"/>
    <w:rsid w:val="004147F4"/>
    <w:rsid w:val="004149B7"/>
    <w:rsid w:val="00414A65"/>
    <w:rsid w:val="00414AAF"/>
    <w:rsid w:val="00415431"/>
    <w:rsid w:val="00415501"/>
    <w:rsid w:val="00415507"/>
    <w:rsid w:val="00415808"/>
    <w:rsid w:val="004161FE"/>
    <w:rsid w:val="00416757"/>
    <w:rsid w:val="0041694C"/>
    <w:rsid w:val="004169D4"/>
    <w:rsid w:val="00416A64"/>
    <w:rsid w:val="00416AB7"/>
    <w:rsid w:val="00417478"/>
    <w:rsid w:val="00417493"/>
    <w:rsid w:val="00417E3D"/>
    <w:rsid w:val="004204AB"/>
    <w:rsid w:val="004206AF"/>
    <w:rsid w:val="0042097E"/>
    <w:rsid w:val="00420D03"/>
    <w:rsid w:val="00421492"/>
    <w:rsid w:val="004214CA"/>
    <w:rsid w:val="004215E9"/>
    <w:rsid w:val="00421995"/>
    <w:rsid w:val="00421C77"/>
    <w:rsid w:val="00421DD0"/>
    <w:rsid w:val="00422037"/>
    <w:rsid w:val="004235CE"/>
    <w:rsid w:val="00423D12"/>
    <w:rsid w:val="00423F9F"/>
    <w:rsid w:val="0042428B"/>
    <w:rsid w:val="004242EA"/>
    <w:rsid w:val="004243B6"/>
    <w:rsid w:val="0042449A"/>
    <w:rsid w:val="00424E2B"/>
    <w:rsid w:val="00424EC1"/>
    <w:rsid w:val="004259A4"/>
    <w:rsid w:val="00425E24"/>
    <w:rsid w:val="004269A9"/>
    <w:rsid w:val="004276E1"/>
    <w:rsid w:val="00427817"/>
    <w:rsid w:val="00427960"/>
    <w:rsid w:val="00430033"/>
    <w:rsid w:val="0043013A"/>
    <w:rsid w:val="004305CE"/>
    <w:rsid w:val="00430853"/>
    <w:rsid w:val="004310EA"/>
    <w:rsid w:val="00431237"/>
    <w:rsid w:val="0043176A"/>
    <w:rsid w:val="004319DA"/>
    <w:rsid w:val="00431F0B"/>
    <w:rsid w:val="004325B0"/>
    <w:rsid w:val="004331A5"/>
    <w:rsid w:val="004335EC"/>
    <w:rsid w:val="00433781"/>
    <w:rsid w:val="00433E5B"/>
    <w:rsid w:val="004344B7"/>
    <w:rsid w:val="0043489C"/>
    <w:rsid w:val="00435146"/>
    <w:rsid w:val="0043517F"/>
    <w:rsid w:val="0043662B"/>
    <w:rsid w:val="00436A4B"/>
    <w:rsid w:val="00436C4E"/>
    <w:rsid w:val="00437124"/>
    <w:rsid w:val="00437A4A"/>
    <w:rsid w:val="00437B91"/>
    <w:rsid w:val="00437CE1"/>
    <w:rsid w:val="00440B52"/>
    <w:rsid w:val="004418FA"/>
    <w:rsid w:val="00441D59"/>
    <w:rsid w:val="0044209E"/>
    <w:rsid w:val="004427A5"/>
    <w:rsid w:val="00442D0B"/>
    <w:rsid w:val="00443099"/>
    <w:rsid w:val="00443158"/>
    <w:rsid w:val="004431DF"/>
    <w:rsid w:val="00443AFB"/>
    <w:rsid w:val="00443C15"/>
    <w:rsid w:val="00443FC1"/>
    <w:rsid w:val="004447BB"/>
    <w:rsid w:val="00444EFF"/>
    <w:rsid w:val="004453BA"/>
    <w:rsid w:val="004466DA"/>
    <w:rsid w:val="00446A2A"/>
    <w:rsid w:val="00447224"/>
    <w:rsid w:val="004476DE"/>
    <w:rsid w:val="0044780C"/>
    <w:rsid w:val="00447A93"/>
    <w:rsid w:val="00450085"/>
    <w:rsid w:val="00450612"/>
    <w:rsid w:val="00450EEE"/>
    <w:rsid w:val="004514CA"/>
    <w:rsid w:val="00451913"/>
    <w:rsid w:val="00451BC8"/>
    <w:rsid w:val="0045220A"/>
    <w:rsid w:val="00452307"/>
    <w:rsid w:val="004523F6"/>
    <w:rsid w:val="0045287A"/>
    <w:rsid w:val="00452923"/>
    <w:rsid w:val="00452BA9"/>
    <w:rsid w:val="0045397F"/>
    <w:rsid w:val="0045432B"/>
    <w:rsid w:val="004543FC"/>
    <w:rsid w:val="004545B7"/>
    <w:rsid w:val="004547C1"/>
    <w:rsid w:val="004549D4"/>
    <w:rsid w:val="00454D22"/>
    <w:rsid w:val="004554CB"/>
    <w:rsid w:val="00455B73"/>
    <w:rsid w:val="00456EB2"/>
    <w:rsid w:val="00457753"/>
    <w:rsid w:val="004578EC"/>
    <w:rsid w:val="00457C9B"/>
    <w:rsid w:val="00457CFD"/>
    <w:rsid w:val="00460589"/>
    <w:rsid w:val="004606B2"/>
    <w:rsid w:val="00460823"/>
    <w:rsid w:val="0046099F"/>
    <w:rsid w:val="00460DEF"/>
    <w:rsid w:val="004611D7"/>
    <w:rsid w:val="0046133D"/>
    <w:rsid w:val="00461B07"/>
    <w:rsid w:val="00461FA9"/>
    <w:rsid w:val="0046230E"/>
    <w:rsid w:val="0046243C"/>
    <w:rsid w:val="004628D2"/>
    <w:rsid w:val="00462EA9"/>
    <w:rsid w:val="004639FC"/>
    <w:rsid w:val="004641EE"/>
    <w:rsid w:val="004645B6"/>
    <w:rsid w:val="004647FC"/>
    <w:rsid w:val="00464DAB"/>
    <w:rsid w:val="00464F79"/>
    <w:rsid w:val="00465F82"/>
    <w:rsid w:val="004669B3"/>
    <w:rsid w:val="00466A6D"/>
    <w:rsid w:val="00466C9F"/>
    <w:rsid w:val="00467050"/>
    <w:rsid w:val="004672FE"/>
    <w:rsid w:val="0046790D"/>
    <w:rsid w:val="00467D38"/>
    <w:rsid w:val="00467D7A"/>
    <w:rsid w:val="00467D9C"/>
    <w:rsid w:val="00467E26"/>
    <w:rsid w:val="004700F2"/>
    <w:rsid w:val="004705AF"/>
    <w:rsid w:val="00470743"/>
    <w:rsid w:val="00470936"/>
    <w:rsid w:val="0047108C"/>
    <w:rsid w:val="004713BE"/>
    <w:rsid w:val="004717E6"/>
    <w:rsid w:val="004719FD"/>
    <w:rsid w:val="004723C4"/>
    <w:rsid w:val="0047321A"/>
    <w:rsid w:val="00474295"/>
    <w:rsid w:val="00474346"/>
    <w:rsid w:val="00474E04"/>
    <w:rsid w:val="00474F5B"/>
    <w:rsid w:val="0047536B"/>
    <w:rsid w:val="00475528"/>
    <w:rsid w:val="004756E9"/>
    <w:rsid w:val="00475EA4"/>
    <w:rsid w:val="004760B6"/>
    <w:rsid w:val="00476442"/>
    <w:rsid w:val="00476FCA"/>
    <w:rsid w:val="00477796"/>
    <w:rsid w:val="004779C6"/>
    <w:rsid w:val="00477DA9"/>
    <w:rsid w:val="00477DD3"/>
    <w:rsid w:val="00480C59"/>
    <w:rsid w:val="0048151D"/>
    <w:rsid w:val="0048156D"/>
    <w:rsid w:val="004819CF"/>
    <w:rsid w:val="00481A21"/>
    <w:rsid w:val="00481DE5"/>
    <w:rsid w:val="00481DF4"/>
    <w:rsid w:val="00481E83"/>
    <w:rsid w:val="004821E3"/>
    <w:rsid w:val="00482A9D"/>
    <w:rsid w:val="00482B92"/>
    <w:rsid w:val="004832EA"/>
    <w:rsid w:val="00483544"/>
    <w:rsid w:val="004835C7"/>
    <w:rsid w:val="00483B41"/>
    <w:rsid w:val="00483CE7"/>
    <w:rsid w:val="00483F4B"/>
    <w:rsid w:val="00484222"/>
    <w:rsid w:val="00484CBB"/>
    <w:rsid w:val="00485230"/>
    <w:rsid w:val="00485D22"/>
    <w:rsid w:val="00485DEB"/>
    <w:rsid w:val="0048637C"/>
    <w:rsid w:val="004863E2"/>
    <w:rsid w:val="00486723"/>
    <w:rsid w:val="0048721F"/>
    <w:rsid w:val="004875E5"/>
    <w:rsid w:val="00487869"/>
    <w:rsid w:val="00487D12"/>
    <w:rsid w:val="004902DE"/>
    <w:rsid w:val="00490961"/>
    <w:rsid w:val="00490CBB"/>
    <w:rsid w:val="00490E35"/>
    <w:rsid w:val="00491085"/>
    <w:rsid w:val="00491BA9"/>
    <w:rsid w:val="00491C79"/>
    <w:rsid w:val="004920C5"/>
    <w:rsid w:val="004923CF"/>
    <w:rsid w:val="0049241D"/>
    <w:rsid w:val="00492B72"/>
    <w:rsid w:val="00492B79"/>
    <w:rsid w:val="00492D9E"/>
    <w:rsid w:val="00492DD4"/>
    <w:rsid w:val="0049311A"/>
    <w:rsid w:val="004932AC"/>
    <w:rsid w:val="004940F1"/>
    <w:rsid w:val="00494800"/>
    <w:rsid w:val="004951D0"/>
    <w:rsid w:val="004956CC"/>
    <w:rsid w:val="004958C9"/>
    <w:rsid w:val="00495C00"/>
    <w:rsid w:val="00495DE5"/>
    <w:rsid w:val="00495F91"/>
    <w:rsid w:val="004962B9"/>
    <w:rsid w:val="004970C6"/>
    <w:rsid w:val="00497402"/>
    <w:rsid w:val="00497CA3"/>
    <w:rsid w:val="004A0086"/>
    <w:rsid w:val="004A0598"/>
    <w:rsid w:val="004A1277"/>
    <w:rsid w:val="004A15DE"/>
    <w:rsid w:val="004A174D"/>
    <w:rsid w:val="004A1ACB"/>
    <w:rsid w:val="004A1B54"/>
    <w:rsid w:val="004A1FCC"/>
    <w:rsid w:val="004A23DD"/>
    <w:rsid w:val="004A29A1"/>
    <w:rsid w:val="004A2A61"/>
    <w:rsid w:val="004A2C8C"/>
    <w:rsid w:val="004A2DAD"/>
    <w:rsid w:val="004A3B7F"/>
    <w:rsid w:val="004A3C70"/>
    <w:rsid w:val="004A4387"/>
    <w:rsid w:val="004A4737"/>
    <w:rsid w:val="004A4C67"/>
    <w:rsid w:val="004A59BB"/>
    <w:rsid w:val="004A59E2"/>
    <w:rsid w:val="004A61B8"/>
    <w:rsid w:val="004A6256"/>
    <w:rsid w:val="004A69D7"/>
    <w:rsid w:val="004A6BAD"/>
    <w:rsid w:val="004A6F55"/>
    <w:rsid w:val="004A76B3"/>
    <w:rsid w:val="004A7DD7"/>
    <w:rsid w:val="004A7DE5"/>
    <w:rsid w:val="004B03B8"/>
    <w:rsid w:val="004B0675"/>
    <w:rsid w:val="004B0AF5"/>
    <w:rsid w:val="004B0D19"/>
    <w:rsid w:val="004B16EE"/>
    <w:rsid w:val="004B2077"/>
    <w:rsid w:val="004B22D8"/>
    <w:rsid w:val="004B2395"/>
    <w:rsid w:val="004B2F0F"/>
    <w:rsid w:val="004B3012"/>
    <w:rsid w:val="004B3357"/>
    <w:rsid w:val="004B355A"/>
    <w:rsid w:val="004B3B6E"/>
    <w:rsid w:val="004B42F0"/>
    <w:rsid w:val="004B4773"/>
    <w:rsid w:val="004B4B28"/>
    <w:rsid w:val="004B4C46"/>
    <w:rsid w:val="004B5172"/>
    <w:rsid w:val="004B634D"/>
    <w:rsid w:val="004B680F"/>
    <w:rsid w:val="004B6AEB"/>
    <w:rsid w:val="004B753E"/>
    <w:rsid w:val="004C0089"/>
    <w:rsid w:val="004C0137"/>
    <w:rsid w:val="004C024F"/>
    <w:rsid w:val="004C0343"/>
    <w:rsid w:val="004C08CD"/>
    <w:rsid w:val="004C0EE2"/>
    <w:rsid w:val="004C14B2"/>
    <w:rsid w:val="004C14F8"/>
    <w:rsid w:val="004C155B"/>
    <w:rsid w:val="004C17EB"/>
    <w:rsid w:val="004C1C66"/>
    <w:rsid w:val="004C1EA0"/>
    <w:rsid w:val="004C2261"/>
    <w:rsid w:val="004C247E"/>
    <w:rsid w:val="004C39E3"/>
    <w:rsid w:val="004C3F34"/>
    <w:rsid w:val="004C468A"/>
    <w:rsid w:val="004C4EB6"/>
    <w:rsid w:val="004C4F3F"/>
    <w:rsid w:val="004C505E"/>
    <w:rsid w:val="004C53BE"/>
    <w:rsid w:val="004C5681"/>
    <w:rsid w:val="004C5CB2"/>
    <w:rsid w:val="004C6D42"/>
    <w:rsid w:val="004C6E3D"/>
    <w:rsid w:val="004C70F8"/>
    <w:rsid w:val="004C7140"/>
    <w:rsid w:val="004C7BB5"/>
    <w:rsid w:val="004D12EA"/>
    <w:rsid w:val="004D313A"/>
    <w:rsid w:val="004D3B90"/>
    <w:rsid w:val="004D4B37"/>
    <w:rsid w:val="004D4B7C"/>
    <w:rsid w:val="004D4E07"/>
    <w:rsid w:val="004D4F7D"/>
    <w:rsid w:val="004D526F"/>
    <w:rsid w:val="004D58B1"/>
    <w:rsid w:val="004D5A9C"/>
    <w:rsid w:val="004D6012"/>
    <w:rsid w:val="004D6650"/>
    <w:rsid w:val="004D6A05"/>
    <w:rsid w:val="004D7100"/>
    <w:rsid w:val="004D722A"/>
    <w:rsid w:val="004D755A"/>
    <w:rsid w:val="004D766D"/>
    <w:rsid w:val="004D7989"/>
    <w:rsid w:val="004E0C63"/>
    <w:rsid w:val="004E151B"/>
    <w:rsid w:val="004E1DE9"/>
    <w:rsid w:val="004E1F12"/>
    <w:rsid w:val="004E1F77"/>
    <w:rsid w:val="004E238F"/>
    <w:rsid w:val="004E2845"/>
    <w:rsid w:val="004E2CB7"/>
    <w:rsid w:val="004E320C"/>
    <w:rsid w:val="004E3487"/>
    <w:rsid w:val="004E3CF2"/>
    <w:rsid w:val="004E45B5"/>
    <w:rsid w:val="004E470B"/>
    <w:rsid w:val="004E5696"/>
    <w:rsid w:val="004E5C81"/>
    <w:rsid w:val="004E5E8E"/>
    <w:rsid w:val="004E6055"/>
    <w:rsid w:val="004E6174"/>
    <w:rsid w:val="004E66E1"/>
    <w:rsid w:val="004E708E"/>
    <w:rsid w:val="004E7BD7"/>
    <w:rsid w:val="004F0882"/>
    <w:rsid w:val="004F08E0"/>
    <w:rsid w:val="004F0B6C"/>
    <w:rsid w:val="004F0BE3"/>
    <w:rsid w:val="004F0E78"/>
    <w:rsid w:val="004F1504"/>
    <w:rsid w:val="004F15B5"/>
    <w:rsid w:val="004F1D67"/>
    <w:rsid w:val="004F2243"/>
    <w:rsid w:val="004F22F6"/>
    <w:rsid w:val="004F2569"/>
    <w:rsid w:val="004F279E"/>
    <w:rsid w:val="004F2A79"/>
    <w:rsid w:val="004F2C25"/>
    <w:rsid w:val="004F39A4"/>
    <w:rsid w:val="004F4822"/>
    <w:rsid w:val="004F496F"/>
    <w:rsid w:val="004F4B5D"/>
    <w:rsid w:val="004F51E1"/>
    <w:rsid w:val="004F52C6"/>
    <w:rsid w:val="004F53C7"/>
    <w:rsid w:val="004F5A17"/>
    <w:rsid w:val="004F617D"/>
    <w:rsid w:val="004F62EB"/>
    <w:rsid w:val="004F7720"/>
    <w:rsid w:val="004F77FD"/>
    <w:rsid w:val="004F7BA3"/>
    <w:rsid w:val="004F7DBD"/>
    <w:rsid w:val="004F7E8D"/>
    <w:rsid w:val="005004AE"/>
    <w:rsid w:val="0050057A"/>
    <w:rsid w:val="00500BA8"/>
    <w:rsid w:val="00501565"/>
    <w:rsid w:val="00501B75"/>
    <w:rsid w:val="00502422"/>
    <w:rsid w:val="005032E6"/>
    <w:rsid w:val="005033BA"/>
    <w:rsid w:val="0050351E"/>
    <w:rsid w:val="00503A2C"/>
    <w:rsid w:val="0050436B"/>
    <w:rsid w:val="00504692"/>
    <w:rsid w:val="00504AA7"/>
    <w:rsid w:val="00504D2C"/>
    <w:rsid w:val="0050519B"/>
    <w:rsid w:val="00505484"/>
    <w:rsid w:val="005065F0"/>
    <w:rsid w:val="005067C0"/>
    <w:rsid w:val="00507022"/>
    <w:rsid w:val="00507789"/>
    <w:rsid w:val="00507B10"/>
    <w:rsid w:val="00507ED1"/>
    <w:rsid w:val="0051050F"/>
    <w:rsid w:val="00510747"/>
    <w:rsid w:val="00510A97"/>
    <w:rsid w:val="005118DB"/>
    <w:rsid w:val="0051190E"/>
    <w:rsid w:val="00511D1C"/>
    <w:rsid w:val="00512B49"/>
    <w:rsid w:val="00512E96"/>
    <w:rsid w:val="00513193"/>
    <w:rsid w:val="00513AEB"/>
    <w:rsid w:val="00514A5F"/>
    <w:rsid w:val="00514AB8"/>
    <w:rsid w:val="00514EE4"/>
    <w:rsid w:val="00515178"/>
    <w:rsid w:val="005154C1"/>
    <w:rsid w:val="005158F2"/>
    <w:rsid w:val="005159F2"/>
    <w:rsid w:val="00515D66"/>
    <w:rsid w:val="00516227"/>
    <w:rsid w:val="005170FC"/>
    <w:rsid w:val="00517B23"/>
    <w:rsid w:val="00517E5D"/>
    <w:rsid w:val="00517ECA"/>
    <w:rsid w:val="0052011F"/>
    <w:rsid w:val="0052013A"/>
    <w:rsid w:val="00520439"/>
    <w:rsid w:val="005208DC"/>
    <w:rsid w:val="00520B1D"/>
    <w:rsid w:val="005214B7"/>
    <w:rsid w:val="005221A0"/>
    <w:rsid w:val="00522933"/>
    <w:rsid w:val="00522AA1"/>
    <w:rsid w:val="005230E1"/>
    <w:rsid w:val="005236EC"/>
    <w:rsid w:val="00523B4D"/>
    <w:rsid w:val="00523E82"/>
    <w:rsid w:val="00523F61"/>
    <w:rsid w:val="005241C9"/>
    <w:rsid w:val="00524437"/>
    <w:rsid w:val="00524512"/>
    <w:rsid w:val="005246FD"/>
    <w:rsid w:val="00524C80"/>
    <w:rsid w:val="00524ECF"/>
    <w:rsid w:val="005250EF"/>
    <w:rsid w:val="00525624"/>
    <w:rsid w:val="00526AED"/>
    <w:rsid w:val="00526EC2"/>
    <w:rsid w:val="00527C9E"/>
    <w:rsid w:val="00527FDF"/>
    <w:rsid w:val="00530171"/>
    <w:rsid w:val="00530C0A"/>
    <w:rsid w:val="00530C1C"/>
    <w:rsid w:val="00530D82"/>
    <w:rsid w:val="005318B6"/>
    <w:rsid w:val="00531C36"/>
    <w:rsid w:val="00531E42"/>
    <w:rsid w:val="005328F5"/>
    <w:rsid w:val="00532B65"/>
    <w:rsid w:val="00532DA1"/>
    <w:rsid w:val="00532FC4"/>
    <w:rsid w:val="00534C95"/>
    <w:rsid w:val="00535F41"/>
    <w:rsid w:val="0053636D"/>
    <w:rsid w:val="00536E9F"/>
    <w:rsid w:val="005371CE"/>
    <w:rsid w:val="005375BA"/>
    <w:rsid w:val="00540053"/>
    <w:rsid w:val="00540BC9"/>
    <w:rsid w:val="005415B3"/>
    <w:rsid w:val="00542051"/>
    <w:rsid w:val="00542067"/>
    <w:rsid w:val="00542267"/>
    <w:rsid w:val="0054290C"/>
    <w:rsid w:val="00542CA3"/>
    <w:rsid w:val="00543421"/>
    <w:rsid w:val="00543432"/>
    <w:rsid w:val="00543531"/>
    <w:rsid w:val="0054455D"/>
    <w:rsid w:val="0054496B"/>
    <w:rsid w:val="00544A08"/>
    <w:rsid w:val="00544FCD"/>
    <w:rsid w:val="005453EC"/>
    <w:rsid w:val="00545453"/>
    <w:rsid w:val="00545F3B"/>
    <w:rsid w:val="00546278"/>
    <w:rsid w:val="005463C6"/>
    <w:rsid w:val="00546A93"/>
    <w:rsid w:val="0055002A"/>
    <w:rsid w:val="0055015A"/>
    <w:rsid w:val="00551859"/>
    <w:rsid w:val="005519C0"/>
    <w:rsid w:val="005533A9"/>
    <w:rsid w:val="0055389F"/>
    <w:rsid w:val="00553E4E"/>
    <w:rsid w:val="005546A5"/>
    <w:rsid w:val="00554D17"/>
    <w:rsid w:val="00554D3C"/>
    <w:rsid w:val="00554DB6"/>
    <w:rsid w:val="00554EC5"/>
    <w:rsid w:val="00554FDE"/>
    <w:rsid w:val="00555D81"/>
    <w:rsid w:val="00555F84"/>
    <w:rsid w:val="00556292"/>
    <w:rsid w:val="005565F5"/>
    <w:rsid w:val="00556819"/>
    <w:rsid w:val="00556867"/>
    <w:rsid w:val="00557131"/>
    <w:rsid w:val="0055736A"/>
    <w:rsid w:val="00557377"/>
    <w:rsid w:val="005576AB"/>
    <w:rsid w:val="00557C20"/>
    <w:rsid w:val="00557F78"/>
    <w:rsid w:val="00560240"/>
    <w:rsid w:val="00560705"/>
    <w:rsid w:val="00560762"/>
    <w:rsid w:val="00561841"/>
    <w:rsid w:val="00561ADB"/>
    <w:rsid w:val="005620D8"/>
    <w:rsid w:val="0056235E"/>
    <w:rsid w:val="0056248E"/>
    <w:rsid w:val="005624E7"/>
    <w:rsid w:val="005627A1"/>
    <w:rsid w:val="00562A61"/>
    <w:rsid w:val="00562ACD"/>
    <w:rsid w:val="00563281"/>
    <w:rsid w:val="00563300"/>
    <w:rsid w:val="005633E5"/>
    <w:rsid w:val="005638ED"/>
    <w:rsid w:val="0056461E"/>
    <w:rsid w:val="005649CA"/>
    <w:rsid w:val="00564E8D"/>
    <w:rsid w:val="00564FC7"/>
    <w:rsid w:val="00565A96"/>
    <w:rsid w:val="00565B1F"/>
    <w:rsid w:val="00565BA2"/>
    <w:rsid w:val="00565BE4"/>
    <w:rsid w:val="00565D48"/>
    <w:rsid w:val="00566739"/>
    <w:rsid w:val="00566F79"/>
    <w:rsid w:val="0056731F"/>
    <w:rsid w:val="00567477"/>
    <w:rsid w:val="005678F0"/>
    <w:rsid w:val="005702E0"/>
    <w:rsid w:val="005703C3"/>
    <w:rsid w:val="00570753"/>
    <w:rsid w:val="00570DB6"/>
    <w:rsid w:val="0057124B"/>
    <w:rsid w:val="0057148F"/>
    <w:rsid w:val="005724A3"/>
    <w:rsid w:val="0057262A"/>
    <w:rsid w:val="005728C5"/>
    <w:rsid w:val="00572B65"/>
    <w:rsid w:val="00572E4C"/>
    <w:rsid w:val="005737B7"/>
    <w:rsid w:val="00573875"/>
    <w:rsid w:val="005742B1"/>
    <w:rsid w:val="00575500"/>
    <w:rsid w:val="00575545"/>
    <w:rsid w:val="00575BEA"/>
    <w:rsid w:val="0057627E"/>
    <w:rsid w:val="0057635A"/>
    <w:rsid w:val="005763AA"/>
    <w:rsid w:val="005763D1"/>
    <w:rsid w:val="005764F5"/>
    <w:rsid w:val="00576925"/>
    <w:rsid w:val="00577287"/>
    <w:rsid w:val="005775DD"/>
    <w:rsid w:val="00580202"/>
    <w:rsid w:val="005802C7"/>
    <w:rsid w:val="00580698"/>
    <w:rsid w:val="005814AA"/>
    <w:rsid w:val="00581589"/>
    <w:rsid w:val="00581682"/>
    <w:rsid w:val="00581D01"/>
    <w:rsid w:val="0058296C"/>
    <w:rsid w:val="00582A6B"/>
    <w:rsid w:val="005833F7"/>
    <w:rsid w:val="00583429"/>
    <w:rsid w:val="00583536"/>
    <w:rsid w:val="00583B8B"/>
    <w:rsid w:val="0058417E"/>
    <w:rsid w:val="005844DB"/>
    <w:rsid w:val="00584718"/>
    <w:rsid w:val="00584F86"/>
    <w:rsid w:val="005850ED"/>
    <w:rsid w:val="005855A6"/>
    <w:rsid w:val="005863F8"/>
    <w:rsid w:val="00586597"/>
    <w:rsid w:val="0058663B"/>
    <w:rsid w:val="00590FA2"/>
    <w:rsid w:val="005910A9"/>
    <w:rsid w:val="00591227"/>
    <w:rsid w:val="00591290"/>
    <w:rsid w:val="0059320B"/>
    <w:rsid w:val="00593220"/>
    <w:rsid w:val="0059322D"/>
    <w:rsid w:val="005932EF"/>
    <w:rsid w:val="00593783"/>
    <w:rsid w:val="0059454F"/>
    <w:rsid w:val="005946FF"/>
    <w:rsid w:val="0059567C"/>
    <w:rsid w:val="00595C17"/>
    <w:rsid w:val="0059636D"/>
    <w:rsid w:val="00596F29"/>
    <w:rsid w:val="00596FB4"/>
    <w:rsid w:val="00597037"/>
    <w:rsid w:val="005971F2"/>
    <w:rsid w:val="00597327"/>
    <w:rsid w:val="005974AA"/>
    <w:rsid w:val="00597634"/>
    <w:rsid w:val="005A0C80"/>
    <w:rsid w:val="005A0FBC"/>
    <w:rsid w:val="005A138D"/>
    <w:rsid w:val="005A15D3"/>
    <w:rsid w:val="005A17AA"/>
    <w:rsid w:val="005A23F1"/>
    <w:rsid w:val="005A25AC"/>
    <w:rsid w:val="005A260F"/>
    <w:rsid w:val="005A3129"/>
    <w:rsid w:val="005A3751"/>
    <w:rsid w:val="005A4CFB"/>
    <w:rsid w:val="005A53F7"/>
    <w:rsid w:val="005A59FF"/>
    <w:rsid w:val="005A6125"/>
    <w:rsid w:val="005A6D8D"/>
    <w:rsid w:val="005A7923"/>
    <w:rsid w:val="005A7A78"/>
    <w:rsid w:val="005B037F"/>
    <w:rsid w:val="005B0492"/>
    <w:rsid w:val="005B08BF"/>
    <w:rsid w:val="005B0C85"/>
    <w:rsid w:val="005B18C9"/>
    <w:rsid w:val="005B22A4"/>
    <w:rsid w:val="005B24FB"/>
    <w:rsid w:val="005B27B0"/>
    <w:rsid w:val="005B28BE"/>
    <w:rsid w:val="005B39CB"/>
    <w:rsid w:val="005B3FE2"/>
    <w:rsid w:val="005B4151"/>
    <w:rsid w:val="005B42BD"/>
    <w:rsid w:val="005B4706"/>
    <w:rsid w:val="005B4717"/>
    <w:rsid w:val="005B50E8"/>
    <w:rsid w:val="005B6FD4"/>
    <w:rsid w:val="005B7528"/>
    <w:rsid w:val="005B77B2"/>
    <w:rsid w:val="005B7BF9"/>
    <w:rsid w:val="005B7E25"/>
    <w:rsid w:val="005B7F38"/>
    <w:rsid w:val="005C000B"/>
    <w:rsid w:val="005C03FF"/>
    <w:rsid w:val="005C08E2"/>
    <w:rsid w:val="005C2361"/>
    <w:rsid w:val="005C2643"/>
    <w:rsid w:val="005C270A"/>
    <w:rsid w:val="005C2855"/>
    <w:rsid w:val="005C3932"/>
    <w:rsid w:val="005C3CC0"/>
    <w:rsid w:val="005C3F44"/>
    <w:rsid w:val="005C4154"/>
    <w:rsid w:val="005C42B1"/>
    <w:rsid w:val="005C4690"/>
    <w:rsid w:val="005C485F"/>
    <w:rsid w:val="005C4911"/>
    <w:rsid w:val="005C4B5F"/>
    <w:rsid w:val="005C4D80"/>
    <w:rsid w:val="005C507E"/>
    <w:rsid w:val="005C514E"/>
    <w:rsid w:val="005C5597"/>
    <w:rsid w:val="005C5C32"/>
    <w:rsid w:val="005C5C8C"/>
    <w:rsid w:val="005C5DED"/>
    <w:rsid w:val="005C6011"/>
    <w:rsid w:val="005C76A7"/>
    <w:rsid w:val="005C7BEA"/>
    <w:rsid w:val="005D0268"/>
    <w:rsid w:val="005D043B"/>
    <w:rsid w:val="005D067C"/>
    <w:rsid w:val="005D0B3E"/>
    <w:rsid w:val="005D0D75"/>
    <w:rsid w:val="005D13FF"/>
    <w:rsid w:val="005D1514"/>
    <w:rsid w:val="005D1526"/>
    <w:rsid w:val="005D19D2"/>
    <w:rsid w:val="005D1A23"/>
    <w:rsid w:val="005D1BD8"/>
    <w:rsid w:val="005D1CC8"/>
    <w:rsid w:val="005D1D7B"/>
    <w:rsid w:val="005D1DFF"/>
    <w:rsid w:val="005D2115"/>
    <w:rsid w:val="005D249C"/>
    <w:rsid w:val="005D272D"/>
    <w:rsid w:val="005D3BDD"/>
    <w:rsid w:val="005D4B24"/>
    <w:rsid w:val="005D5738"/>
    <w:rsid w:val="005D5770"/>
    <w:rsid w:val="005D5D45"/>
    <w:rsid w:val="005D6065"/>
    <w:rsid w:val="005D651F"/>
    <w:rsid w:val="005D775E"/>
    <w:rsid w:val="005D798A"/>
    <w:rsid w:val="005D7A90"/>
    <w:rsid w:val="005D7B64"/>
    <w:rsid w:val="005D7DEE"/>
    <w:rsid w:val="005E0E25"/>
    <w:rsid w:val="005E11D5"/>
    <w:rsid w:val="005E19CC"/>
    <w:rsid w:val="005E1ECC"/>
    <w:rsid w:val="005E2ECE"/>
    <w:rsid w:val="005E3521"/>
    <w:rsid w:val="005E36EB"/>
    <w:rsid w:val="005E3C4D"/>
    <w:rsid w:val="005E3C4E"/>
    <w:rsid w:val="005E3F77"/>
    <w:rsid w:val="005E4166"/>
    <w:rsid w:val="005E43EE"/>
    <w:rsid w:val="005E483D"/>
    <w:rsid w:val="005E4B90"/>
    <w:rsid w:val="005E4FE6"/>
    <w:rsid w:val="005E52C1"/>
    <w:rsid w:val="005E590B"/>
    <w:rsid w:val="005E5BDF"/>
    <w:rsid w:val="005E6008"/>
    <w:rsid w:val="005E60B5"/>
    <w:rsid w:val="005E6C41"/>
    <w:rsid w:val="005E6F99"/>
    <w:rsid w:val="005E713B"/>
    <w:rsid w:val="005E74A9"/>
    <w:rsid w:val="005E75BF"/>
    <w:rsid w:val="005E7E6B"/>
    <w:rsid w:val="005F0C32"/>
    <w:rsid w:val="005F15B6"/>
    <w:rsid w:val="005F17F2"/>
    <w:rsid w:val="005F1D0A"/>
    <w:rsid w:val="005F2ACF"/>
    <w:rsid w:val="005F2EB9"/>
    <w:rsid w:val="005F2F5E"/>
    <w:rsid w:val="005F2FFB"/>
    <w:rsid w:val="005F42CF"/>
    <w:rsid w:val="005F446A"/>
    <w:rsid w:val="005F45C0"/>
    <w:rsid w:val="005F4BB8"/>
    <w:rsid w:val="005F5D85"/>
    <w:rsid w:val="005F5DA0"/>
    <w:rsid w:val="005F6014"/>
    <w:rsid w:val="005F74C9"/>
    <w:rsid w:val="005F7C34"/>
    <w:rsid w:val="005F7C67"/>
    <w:rsid w:val="005F7E54"/>
    <w:rsid w:val="005F7F72"/>
    <w:rsid w:val="0060006A"/>
    <w:rsid w:val="0060047A"/>
    <w:rsid w:val="00600E42"/>
    <w:rsid w:val="006017F9"/>
    <w:rsid w:val="00601F72"/>
    <w:rsid w:val="00601F9D"/>
    <w:rsid w:val="006026F4"/>
    <w:rsid w:val="00602E9E"/>
    <w:rsid w:val="00603090"/>
    <w:rsid w:val="00603522"/>
    <w:rsid w:val="00603658"/>
    <w:rsid w:val="00603AC8"/>
    <w:rsid w:val="0060405A"/>
    <w:rsid w:val="00604686"/>
    <w:rsid w:val="00605D3F"/>
    <w:rsid w:val="00605EA5"/>
    <w:rsid w:val="0060614B"/>
    <w:rsid w:val="006062E7"/>
    <w:rsid w:val="00606563"/>
    <w:rsid w:val="00607353"/>
    <w:rsid w:val="00607AD5"/>
    <w:rsid w:val="00607DCA"/>
    <w:rsid w:val="00607E7A"/>
    <w:rsid w:val="0061046C"/>
    <w:rsid w:val="006106B4"/>
    <w:rsid w:val="00610D4C"/>
    <w:rsid w:val="00610DB8"/>
    <w:rsid w:val="00611349"/>
    <w:rsid w:val="00611BD0"/>
    <w:rsid w:val="00611D20"/>
    <w:rsid w:val="00612A82"/>
    <w:rsid w:val="0061384C"/>
    <w:rsid w:val="00613C14"/>
    <w:rsid w:val="00614095"/>
    <w:rsid w:val="0061438C"/>
    <w:rsid w:val="00615379"/>
    <w:rsid w:val="00615575"/>
    <w:rsid w:val="00615735"/>
    <w:rsid w:val="00616D95"/>
    <w:rsid w:val="00616E8D"/>
    <w:rsid w:val="00620111"/>
    <w:rsid w:val="0062013C"/>
    <w:rsid w:val="0062026C"/>
    <w:rsid w:val="0062065D"/>
    <w:rsid w:val="00620BE6"/>
    <w:rsid w:val="00620F2C"/>
    <w:rsid w:val="0062128A"/>
    <w:rsid w:val="00621F26"/>
    <w:rsid w:val="006228BB"/>
    <w:rsid w:val="00622A77"/>
    <w:rsid w:val="00623400"/>
    <w:rsid w:val="006235BE"/>
    <w:rsid w:val="00623DF4"/>
    <w:rsid w:val="00623EF2"/>
    <w:rsid w:val="00624126"/>
    <w:rsid w:val="0062429E"/>
    <w:rsid w:val="00624563"/>
    <w:rsid w:val="0062486B"/>
    <w:rsid w:val="00624C9B"/>
    <w:rsid w:val="0062503C"/>
    <w:rsid w:val="0062514C"/>
    <w:rsid w:val="00625BD7"/>
    <w:rsid w:val="00625CFC"/>
    <w:rsid w:val="00625D64"/>
    <w:rsid w:val="00625E16"/>
    <w:rsid w:val="006271E5"/>
    <w:rsid w:val="00630093"/>
    <w:rsid w:val="00630840"/>
    <w:rsid w:val="00630928"/>
    <w:rsid w:val="006311A2"/>
    <w:rsid w:val="006315FD"/>
    <w:rsid w:val="006317A0"/>
    <w:rsid w:val="00631D06"/>
    <w:rsid w:val="00631D32"/>
    <w:rsid w:val="00631FA8"/>
    <w:rsid w:val="00632BAB"/>
    <w:rsid w:val="006334A0"/>
    <w:rsid w:val="00633D73"/>
    <w:rsid w:val="00634222"/>
    <w:rsid w:val="0063459D"/>
    <w:rsid w:val="0063487F"/>
    <w:rsid w:val="00634C0E"/>
    <w:rsid w:val="00635651"/>
    <w:rsid w:val="00635844"/>
    <w:rsid w:val="0063598F"/>
    <w:rsid w:val="00635EE8"/>
    <w:rsid w:val="00636509"/>
    <w:rsid w:val="006368D0"/>
    <w:rsid w:val="00636CA9"/>
    <w:rsid w:val="00637D21"/>
    <w:rsid w:val="006403AD"/>
    <w:rsid w:val="00640F8C"/>
    <w:rsid w:val="00641196"/>
    <w:rsid w:val="00641237"/>
    <w:rsid w:val="006414E4"/>
    <w:rsid w:val="006419CE"/>
    <w:rsid w:val="00641A29"/>
    <w:rsid w:val="00641D48"/>
    <w:rsid w:val="00641F6F"/>
    <w:rsid w:val="006427C8"/>
    <w:rsid w:val="00642D10"/>
    <w:rsid w:val="006434C3"/>
    <w:rsid w:val="006435D8"/>
    <w:rsid w:val="006441F2"/>
    <w:rsid w:val="00644DD0"/>
    <w:rsid w:val="006452AE"/>
    <w:rsid w:val="00645948"/>
    <w:rsid w:val="0064618A"/>
    <w:rsid w:val="0064664D"/>
    <w:rsid w:val="00647C70"/>
    <w:rsid w:val="0065014D"/>
    <w:rsid w:val="006501A9"/>
    <w:rsid w:val="00650363"/>
    <w:rsid w:val="00650E44"/>
    <w:rsid w:val="00651880"/>
    <w:rsid w:val="006519AD"/>
    <w:rsid w:val="00652A3A"/>
    <w:rsid w:val="006531D3"/>
    <w:rsid w:val="00653203"/>
    <w:rsid w:val="0065339F"/>
    <w:rsid w:val="006537F0"/>
    <w:rsid w:val="0065441C"/>
    <w:rsid w:val="006544C0"/>
    <w:rsid w:val="00654857"/>
    <w:rsid w:val="00655131"/>
    <w:rsid w:val="0065593E"/>
    <w:rsid w:val="00655DA3"/>
    <w:rsid w:val="00655E31"/>
    <w:rsid w:val="00655F58"/>
    <w:rsid w:val="0065663B"/>
    <w:rsid w:val="00656FC1"/>
    <w:rsid w:val="00657C05"/>
    <w:rsid w:val="00660258"/>
    <w:rsid w:val="00660B20"/>
    <w:rsid w:val="0066182D"/>
    <w:rsid w:val="0066185C"/>
    <w:rsid w:val="00661EB4"/>
    <w:rsid w:val="00662E2C"/>
    <w:rsid w:val="006634BE"/>
    <w:rsid w:val="00663547"/>
    <w:rsid w:val="00663AE7"/>
    <w:rsid w:val="0066431F"/>
    <w:rsid w:val="00664B81"/>
    <w:rsid w:val="00665843"/>
    <w:rsid w:val="00665DDF"/>
    <w:rsid w:val="00666016"/>
    <w:rsid w:val="00666516"/>
    <w:rsid w:val="0066682E"/>
    <w:rsid w:val="00666DE2"/>
    <w:rsid w:val="00666F5F"/>
    <w:rsid w:val="00667196"/>
    <w:rsid w:val="006676D7"/>
    <w:rsid w:val="00667ECB"/>
    <w:rsid w:val="00667FD3"/>
    <w:rsid w:val="00670000"/>
    <w:rsid w:val="006700B4"/>
    <w:rsid w:val="00671368"/>
    <w:rsid w:val="006716B4"/>
    <w:rsid w:val="006730EA"/>
    <w:rsid w:val="006736DC"/>
    <w:rsid w:val="00673D4E"/>
    <w:rsid w:val="00674265"/>
    <w:rsid w:val="006743BB"/>
    <w:rsid w:val="00674FDF"/>
    <w:rsid w:val="00675986"/>
    <w:rsid w:val="00675D12"/>
    <w:rsid w:val="0067674E"/>
    <w:rsid w:val="00676829"/>
    <w:rsid w:val="0067682F"/>
    <w:rsid w:val="00676E7D"/>
    <w:rsid w:val="006770B9"/>
    <w:rsid w:val="00677535"/>
    <w:rsid w:val="00677593"/>
    <w:rsid w:val="00677B0F"/>
    <w:rsid w:val="006807C8"/>
    <w:rsid w:val="0068090B"/>
    <w:rsid w:val="00681885"/>
    <w:rsid w:val="0068243E"/>
    <w:rsid w:val="006824A9"/>
    <w:rsid w:val="0068361A"/>
    <w:rsid w:val="0068447D"/>
    <w:rsid w:val="00684F25"/>
    <w:rsid w:val="00685142"/>
    <w:rsid w:val="00685515"/>
    <w:rsid w:val="006855F6"/>
    <w:rsid w:val="00685C21"/>
    <w:rsid w:val="00685E7F"/>
    <w:rsid w:val="00686043"/>
    <w:rsid w:val="0068682C"/>
    <w:rsid w:val="006869FD"/>
    <w:rsid w:val="00686A4B"/>
    <w:rsid w:val="00686EB9"/>
    <w:rsid w:val="00690117"/>
    <w:rsid w:val="00690645"/>
    <w:rsid w:val="00690967"/>
    <w:rsid w:val="00690C54"/>
    <w:rsid w:val="00690EEF"/>
    <w:rsid w:val="00690FAD"/>
    <w:rsid w:val="00691344"/>
    <w:rsid w:val="00691A49"/>
    <w:rsid w:val="006921F3"/>
    <w:rsid w:val="00692317"/>
    <w:rsid w:val="00692335"/>
    <w:rsid w:val="00694E08"/>
    <w:rsid w:val="0069540F"/>
    <w:rsid w:val="0069549C"/>
    <w:rsid w:val="00695AAE"/>
    <w:rsid w:val="00695BAE"/>
    <w:rsid w:val="00695F38"/>
    <w:rsid w:val="00696AFC"/>
    <w:rsid w:val="00696CA2"/>
    <w:rsid w:val="006970D9"/>
    <w:rsid w:val="00697158"/>
    <w:rsid w:val="00697980"/>
    <w:rsid w:val="00697CCC"/>
    <w:rsid w:val="006A00A1"/>
    <w:rsid w:val="006A0619"/>
    <w:rsid w:val="006A0890"/>
    <w:rsid w:val="006A0AA5"/>
    <w:rsid w:val="006A0BF5"/>
    <w:rsid w:val="006A1001"/>
    <w:rsid w:val="006A1096"/>
    <w:rsid w:val="006A12E8"/>
    <w:rsid w:val="006A152D"/>
    <w:rsid w:val="006A1695"/>
    <w:rsid w:val="006A1F36"/>
    <w:rsid w:val="006A2C79"/>
    <w:rsid w:val="006A3CB1"/>
    <w:rsid w:val="006A3D25"/>
    <w:rsid w:val="006A4066"/>
    <w:rsid w:val="006A40EE"/>
    <w:rsid w:val="006A46D3"/>
    <w:rsid w:val="006A49E6"/>
    <w:rsid w:val="006A57D2"/>
    <w:rsid w:val="006A62DE"/>
    <w:rsid w:val="006A62E0"/>
    <w:rsid w:val="006A6999"/>
    <w:rsid w:val="006A7244"/>
    <w:rsid w:val="006A75CC"/>
    <w:rsid w:val="006A7BCE"/>
    <w:rsid w:val="006B035B"/>
    <w:rsid w:val="006B09A5"/>
    <w:rsid w:val="006B164C"/>
    <w:rsid w:val="006B1A0E"/>
    <w:rsid w:val="006B1EFB"/>
    <w:rsid w:val="006B20E3"/>
    <w:rsid w:val="006B20EA"/>
    <w:rsid w:val="006B21EF"/>
    <w:rsid w:val="006B3B69"/>
    <w:rsid w:val="006B3E4F"/>
    <w:rsid w:val="006B40FA"/>
    <w:rsid w:val="006B4341"/>
    <w:rsid w:val="006B4512"/>
    <w:rsid w:val="006B4A60"/>
    <w:rsid w:val="006B4D13"/>
    <w:rsid w:val="006B516C"/>
    <w:rsid w:val="006B5AA8"/>
    <w:rsid w:val="006B640B"/>
    <w:rsid w:val="006B74CB"/>
    <w:rsid w:val="006B7967"/>
    <w:rsid w:val="006B7B32"/>
    <w:rsid w:val="006C0AE2"/>
    <w:rsid w:val="006C0D51"/>
    <w:rsid w:val="006C276B"/>
    <w:rsid w:val="006C3A00"/>
    <w:rsid w:val="006C3EAF"/>
    <w:rsid w:val="006C4428"/>
    <w:rsid w:val="006C49C2"/>
    <w:rsid w:val="006C4C91"/>
    <w:rsid w:val="006C5994"/>
    <w:rsid w:val="006C5D7F"/>
    <w:rsid w:val="006C68CB"/>
    <w:rsid w:val="006C68E0"/>
    <w:rsid w:val="006C785B"/>
    <w:rsid w:val="006C7CD3"/>
    <w:rsid w:val="006C7FE2"/>
    <w:rsid w:val="006D009A"/>
    <w:rsid w:val="006D011E"/>
    <w:rsid w:val="006D0FDE"/>
    <w:rsid w:val="006D134F"/>
    <w:rsid w:val="006D1CC4"/>
    <w:rsid w:val="006D22D5"/>
    <w:rsid w:val="006D268F"/>
    <w:rsid w:val="006D27F8"/>
    <w:rsid w:val="006D3389"/>
    <w:rsid w:val="006D3AC5"/>
    <w:rsid w:val="006D433F"/>
    <w:rsid w:val="006D5053"/>
    <w:rsid w:val="006D506B"/>
    <w:rsid w:val="006D515D"/>
    <w:rsid w:val="006D69E9"/>
    <w:rsid w:val="006D7A5F"/>
    <w:rsid w:val="006E0AD0"/>
    <w:rsid w:val="006E1149"/>
    <w:rsid w:val="006E1767"/>
    <w:rsid w:val="006E181E"/>
    <w:rsid w:val="006E1B50"/>
    <w:rsid w:val="006E1C4D"/>
    <w:rsid w:val="006E2147"/>
    <w:rsid w:val="006E244D"/>
    <w:rsid w:val="006E2DB8"/>
    <w:rsid w:val="006E3048"/>
    <w:rsid w:val="006E317D"/>
    <w:rsid w:val="006E33B7"/>
    <w:rsid w:val="006E33BC"/>
    <w:rsid w:val="006E44FE"/>
    <w:rsid w:val="006E472E"/>
    <w:rsid w:val="006E4C25"/>
    <w:rsid w:val="006E4EC8"/>
    <w:rsid w:val="006E6251"/>
    <w:rsid w:val="006E69AD"/>
    <w:rsid w:val="006E6AB4"/>
    <w:rsid w:val="006E6B2F"/>
    <w:rsid w:val="006E7193"/>
    <w:rsid w:val="006F112B"/>
    <w:rsid w:val="006F12B6"/>
    <w:rsid w:val="006F142E"/>
    <w:rsid w:val="006F199F"/>
    <w:rsid w:val="006F1A60"/>
    <w:rsid w:val="006F2399"/>
    <w:rsid w:val="006F2570"/>
    <w:rsid w:val="006F286F"/>
    <w:rsid w:val="006F28AB"/>
    <w:rsid w:val="006F28E0"/>
    <w:rsid w:val="006F31F3"/>
    <w:rsid w:val="006F40C5"/>
    <w:rsid w:val="006F45A7"/>
    <w:rsid w:val="006F4820"/>
    <w:rsid w:val="006F4DB2"/>
    <w:rsid w:val="006F4E58"/>
    <w:rsid w:val="006F5027"/>
    <w:rsid w:val="006F5484"/>
    <w:rsid w:val="006F5918"/>
    <w:rsid w:val="006F5C2E"/>
    <w:rsid w:val="006F6634"/>
    <w:rsid w:val="006F6638"/>
    <w:rsid w:val="006F73C6"/>
    <w:rsid w:val="006F7467"/>
    <w:rsid w:val="006F76CD"/>
    <w:rsid w:val="006F779A"/>
    <w:rsid w:val="006F7A38"/>
    <w:rsid w:val="007005A6"/>
    <w:rsid w:val="00701ACB"/>
    <w:rsid w:val="007025A1"/>
    <w:rsid w:val="0070264F"/>
    <w:rsid w:val="0070269E"/>
    <w:rsid w:val="00703C0D"/>
    <w:rsid w:val="00703E1C"/>
    <w:rsid w:val="0070443E"/>
    <w:rsid w:val="00704708"/>
    <w:rsid w:val="00704AB4"/>
    <w:rsid w:val="00705062"/>
    <w:rsid w:val="0070524F"/>
    <w:rsid w:val="00705BF6"/>
    <w:rsid w:val="00705BFD"/>
    <w:rsid w:val="007061BD"/>
    <w:rsid w:val="00706542"/>
    <w:rsid w:val="007067CF"/>
    <w:rsid w:val="00706810"/>
    <w:rsid w:val="00707ACE"/>
    <w:rsid w:val="00707BB7"/>
    <w:rsid w:val="00707C11"/>
    <w:rsid w:val="007106AF"/>
    <w:rsid w:val="00710AEA"/>
    <w:rsid w:val="00710EE1"/>
    <w:rsid w:val="0071115F"/>
    <w:rsid w:val="0071190C"/>
    <w:rsid w:val="00711999"/>
    <w:rsid w:val="00712100"/>
    <w:rsid w:val="00712419"/>
    <w:rsid w:val="00712D37"/>
    <w:rsid w:val="00712E83"/>
    <w:rsid w:val="00712E84"/>
    <w:rsid w:val="00713904"/>
    <w:rsid w:val="00714499"/>
    <w:rsid w:val="007144DD"/>
    <w:rsid w:val="007148D7"/>
    <w:rsid w:val="00714FB0"/>
    <w:rsid w:val="0071517D"/>
    <w:rsid w:val="007158AB"/>
    <w:rsid w:val="007159D1"/>
    <w:rsid w:val="00715FA4"/>
    <w:rsid w:val="00716066"/>
    <w:rsid w:val="007160BC"/>
    <w:rsid w:val="0071610E"/>
    <w:rsid w:val="007168AC"/>
    <w:rsid w:val="00716918"/>
    <w:rsid w:val="007171D8"/>
    <w:rsid w:val="007173D5"/>
    <w:rsid w:val="007173EE"/>
    <w:rsid w:val="007206B2"/>
    <w:rsid w:val="00720E5A"/>
    <w:rsid w:val="007216D0"/>
    <w:rsid w:val="00721D29"/>
    <w:rsid w:val="00721F9D"/>
    <w:rsid w:val="007230B8"/>
    <w:rsid w:val="0072356C"/>
    <w:rsid w:val="00723998"/>
    <w:rsid w:val="00723D7A"/>
    <w:rsid w:val="007246D0"/>
    <w:rsid w:val="007254EC"/>
    <w:rsid w:val="0072623C"/>
    <w:rsid w:val="00726590"/>
    <w:rsid w:val="00726B95"/>
    <w:rsid w:val="00726C19"/>
    <w:rsid w:val="00726EF2"/>
    <w:rsid w:val="00726F11"/>
    <w:rsid w:val="007278E4"/>
    <w:rsid w:val="007278F1"/>
    <w:rsid w:val="0072799C"/>
    <w:rsid w:val="00727CAA"/>
    <w:rsid w:val="00727F64"/>
    <w:rsid w:val="00731214"/>
    <w:rsid w:val="00732D0C"/>
    <w:rsid w:val="00732E80"/>
    <w:rsid w:val="00732F74"/>
    <w:rsid w:val="00733103"/>
    <w:rsid w:val="00733256"/>
    <w:rsid w:val="00733835"/>
    <w:rsid w:val="00733B02"/>
    <w:rsid w:val="00733B21"/>
    <w:rsid w:val="00733B6E"/>
    <w:rsid w:val="00733E45"/>
    <w:rsid w:val="0073416C"/>
    <w:rsid w:val="007345FF"/>
    <w:rsid w:val="00734C40"/>
    <w:rsid w:val="00734DDA"/>
    <w:rsid w:val="00735907"/>
    <w:rsid w:val="007359CF"/>
    <w:rsid w:val="0073655E"/>
    <w:rsid w:val="0073656B"/>
    <w:rsid w:val="007368DF"/>
    <w:rsid w:val="00737E85"/>
    <w:rsid w:val="00740105"/>
    <w:rsid w:val="00740238"/>
    <w:rsid w:val="00740A6F"/>
    <w:rsid w:val="00740A8D"/>
    <w:rsid w:val="007411BD"/>
    <w:rsid w:val="0074126E"/>
    <w:rsid w:val="00742060"/>
    <w:rsid w:val="007427C5"/>
    <w:rsid w:val="00742A17"/>
    <w:rsid w:val="00742BC3"/>
    <w:rsid w:val="00742C26"/>
    <w:rsid w:val="00743AAE"/>
    <w:rsid w:val="00744887"/>
    <w:rsid w:val="00744E98"/>
    <w:rsid w:val="00744F0D"/>
    <w:rsid w:val="00745BEF"/>
    <w:rsid w:val="007463C3"/>
    <w:rsid w:val="007469A1"/>
    <w:rsid w:val="00746BCF"/>
    <w:rsid w:val="00746BD0"/>
    <w:rsid w:val="00750034"/>
    <w:rsid w:val="00750042"/>
    <w:rsid w:val="007505F6"/>
    <w:rsid w:val="0075063C"/>
    <w:rsid w:val="007506FA"/>
    <w:rsid w:val="00750986"/>
    <w:rsid w:val="007511CE"/>
    <w:rsid w:val="007511FB"/>
    <w:rsid w:val="0075245C"/>
    <w:rsid w:val="007526D1"/>
    <w:rsid w:val="00752932"/>
    <w:rsid w:val="007536BE"/>
    <w:rsid w:val="00753C9F"/>
    <w:rsid w:val="007542BE"/>
    <w:rsid w:val="00754334"/>
    <w:rsid w:val="00754C18"/>
    <w:rsid w:val="00754EA6"/>
    <w:rsid w:val="0075574F"/>
    <w:rsid w:val="00755A8F"/>
    <w:rsid w:val="00756648"/>
    <w:rsid w:val="007569BA"/>
    <w:rsid w:val="00756B31"/>
    <w:rsid w:val="00756DE5"/>
    <w:rsid w:val="00760002"/>
    <w:rsid w:val="0076134C"/>
    <w:rsid w:val="007613D5"/>
    <w:rsid w:val="00762A28"/>
    <w:rsid w:val="00762C4D"/>
    <w:rsid w:val="00762CF8"/>
    <w:rsid w:val="00762FC1"/>
    <w:rsid w:val="00763498"/>
    <w:rsid w:val="00763667"/>
    <w:rsid w:val="00764065"/>
    <w:rsid w:val="00764302"/>
    <w:rsid w:val="00764815"/>
    <w:rsid w:val="007657A9"/>
    <w:rsid w:val="007668E1"/>
    <w:rsid w:val="00766973"/>
    <w:rsid w:val="00766EB3"/>
    <w:rsid w:val="007700DC"/>
    <w:rsid w:val="007715AB"/>
    <w:rsid w:val="007718F8"/>
    <w:rsid w:val="007721BD"/>
    <w:rsid w:val="007728C1"/>
    <w:rsid w:val="00772CC3"/>
    <w:rsid w:val="00772D42"/>
    <w:rsid w:val="007732DE"/>
    <w:rsid w:val="007737D8"/>
    <w:rsid w:val="00773B54"/>
    <w:rsid w:val="00773B67"/>
    <w:rsid w:val="00773DFF"/>
    <w:rsid w:val="00773E7E"/>
    <w:rsid w:val="00773FBE"/>
    <w:rsid w:val="007741E6"/>
    <w:rsid w:val="00774AC6"/>
    <w:rsid w:val="00775027"/>
    <w:rsid w:val="0077528D"/>
    <w:rsid w:val="00775A7A"/>
    <w:rsid w:val="00775AB6"/>
    <w:rsid w:val="00775D59"/>
    <w:rsid w:val="007762A9"/>
    <w:rsid w:val="00776888"/>
    <w:rsid w:val="00776E84"/>
    <w:rsid w:val="00776E8A"/>
    <w:rsid w:val="00777BD1"/>
    <w:rsid w:val="0078007B"/>
    <w:rsid w:val="00781215"/>
    <w:rsid w:val="007817B5"/>
    <w:rsid w:val="007817F5"/>
    <w:rsid w:val="00781EB3"/>
    <w:rsid w:val="00782179"/>
    <w:rsid w:val="00782722"/>
    <w:rsid w:val="00783B8F"/>
    <w:rsid w:val="00783C31"/>
    <w:rsid w:val="00783FCD"/>
    <w:rsid w:val="007846F5"/>
    <w:rsid w:val="00784BA7"/>
    <w:rsid w:val="00784DF7"/>
    <w:rsid w:val="00784F13"/>
    <w:rsid w:val="00784F45"/>
    <w:rsid w:val="00785483"/>
    <w:rsid w:val="00785930"/>
    <w:rsid w:val="00786104"/>
    <w:rsid w:val="0078630A"/>
    <w:rsid w:val="007864F8"/>
    <w:rsid w:val="007866F3"/>
    <w:rsid w:val="00786CAD"/>
    <w:rsid w:val="00786D0F"/>
    <w:rsid w:val="00786E5C"/>
    <w:rsid w:val="00787D8D"/>
    <w:rsid w:val="0079013A"/>
    <w:rsid w:val="00790DC0"/>
    <w:rsid w:val="00791061"/>
    <w:rsid w:val="00791C59"/>
    <w:rsid w:val="007921AD"/>
    <w:rsid w:val="00792335"/>
    <w:rsid w:val="00792B4B"/>
    <w:rsid w:val="0079313B"/>
    <w:rsid w:val="0079346C"/>
    <w:rsid w:val="007935DE"/>
    <w:rsid w:val="00793834"/>
    <w:rsid w:val="00793C4E"/>
    <w:rsid w:val="00794492"/>
    <w:rsid w:val="0079479D"/>
    <w:rsid w:val="00795EEB"/>
    <w:rsid w:val="00796228"/>
    <w:rsid w:val="007969A3"/>
    <w:rsid w:val="00796E71"/>
    <w:rsid w:val="00796E74"/>
    <w:rsid w:val="00796F63"/>
    <w:rsid w:val="00797498"/>
    <w:rsid w:val="007979E1"/>
    <w:rsid w:val="00797AC1"/>
    <w:rsid w:val="00797F69"/>
    <w:rsid w:val="007A1003"/>
    <w:rsid w:val="007A11E5"/>
    <w:rsid w:val="007A1212"/>
    <w:rsid w:val="007A16CE"/>
    <w:rsid w:val="007A17A6"/>
    <w:rsid w:val="007A213D"/>
    <w:rsid w:val="007A22F0"/>
    <w:rsid w:val="007A2AB0"/>
    <w:rsid w:val="007A370B"/>
    <w:rsid w:val="007A3D95"/>
    <w:rsid w:val="007A4064"/>
    <w:rsid w:val="007A4296"/>
    <w:rsid w:val="007A470F"/>
    <w:rsid w:val="007A4774"/>
    <w:rsid w:val="007A49D3"/>
    <w:rsid w:val="007A5941"/>
    <w:rsid w:val="007A59DB"/>
    <w:rsid w:val="007A5A50"/>
    <w:rsid w:val="007A710B"/>
    <w:rsid w:val="007A726B"/>
    <w:rsid w:val="007A795C"/>
    <w:rsid w:val="007B08E5"/>
    <w:rsid w:val="007B16F8"/>
    <w:rsid w:val="007B19D7"/>
    <w:rsid w:val="007B1A9A"/>
    <w:rsid w:val="007B1F74"/>
    <w:rsid w:val="007B248D"/>
    <w:rsid w:val="007B2839"/>
    <w:rsid w:val="007B2B77"/>
    <w:rsid w:val="007B2D0F"/>
    <w:rsid w:val="007B334C"/>
    <w:rsid w:val="007B388C"/>
    <w:rsid w:val="007B396B"/>
    <w:rsid w:val="007B3AE5"/>
    <w:rsid w:val="007B481D"/>
    <w:rsid w:val="007B74F0"/>
    <w:rsid w:val="007B79ED"/>
    <w:rsid w:val="007C034C"/>
    <w:rsid w:val="007C08EA"/>
    <w:rsid w:val="007C0E4E"/>
    <w:rsid w:val="007C1EE4"/>
    <w:rsid w:val="007C2144"/>
    <w:rsid w:val="007C2D4F"/>
    <w:rsid w:val="007C3082"/>
    <w:rsid w:val="007C3539"/>
    <w:rsid w:val="007C373E"/>
    <w:rsid w:val="007C3779"/>
    <w:rsid w:val="007C3F77"/>
    <w:rsid w:val="007C42B9"/>
    <w:rsid w:val="007C45E8"/>
    <w:rsid w:val="007C4E38"/>
    <w:rsid w:val="007C4FEC"/>
    <w:rsid w:val="007C5C46"/>
    <w:rsid w:val="007C63A6"/>
    <w:rsid w:val="007C654C"/>
    <w:rsid w:val="007C7098"/>
    <w:rsid w:val="007C731F"/>
    <w:rsid w:val="007C73FF"/>
    <w:rsid w:val="007C75AE"/>
    <w:rsid w:val="007C75AF"/>
    <w:rsid w:val="007C77F5"/>
    <w:rsid w:val="007C7CE8"/>
    <w:rsid w:val="007C7FEC"/>
    <w:rsid w:val="007D0190"/>
    <w:rsid w:val="007D15A7"/>
    <w:rsid w:val="007D1AAF"/>
    <w:rsid w:val="007D2141"/>
    <w:rsid w:val="007D229A"/>
    <w:rsid w:val="007D2800"/>
    <w:rsid w:val="007D2972"/>
    <w:rsid w:val="007D2A56"/>
    <w:rsid w:val="007D34A4"/>
    <w:rsid w:val="007D4305"/>
    <w:rsid w:val="007D4404"/>
    <w:rsid w:val="007D48B9"/>
    <w:rsid w:val="007D4A82"/>
    <w:rsid w:val="007D5096"/>
    <w:rsid w:val="007D516E"/>
    <w:rsid w:val="007D52B7"/>
    <w:rsid w:val="007D5AD2"/>
    <w:rsid w:val="007D657C"/>
    <w:rsid w:val="007D6866"/>
    <w:rsid w:val="007D6F08"/>
    <w:rsid w:val="007D703C"/>
    <w:rsid w:val="007D7575"/>
    <w:rsid w:val="007D78BD"/>
    <w:rsid w:val="007D7B76"/>
    <w:rsid w:val="007E0B8E"/>
    <w:rsid w:val="007E12F5"/>
    <w:rsid w:val="007E1373"/>
    <w:rsid w:val="007E1439"/>
    <w:rsid w:val="007E1698"/>
    <w:rsid w:val="007E195E"/>
    <w:rsid w:val="007E1FAB"/>
    <w:rsid w:val="007E229C"/>
    <w:rsid w:val="007E2506"/>
    <w:rsid w:val="007E2781"/>
    <w:rsid w:val="007E3284"/>
    <w:rsid w:val="007E3967"/>
    <w:rsid w:val="007E45D9"/>
    <w:rsid w:val="007E468A"/>
    <w:rsid w:val="007E4BD6"/>
    <w:rsid w:val="007E503B"/>
    <w:rsid w:val="007E51D0"/>
    <w:rsid w:val="007E52FF"/>
    <w:rsid w:val="007E5613"/>
    <w:rsid w:val="007E5847"/>
    <w:rsid w:val="007E5EFB"/>
    <w:rsid w:val="007E6020"/>
    <w:rsid w:val="007E64B2"/>
    <w:rsid w:val="007E6608"/>
    <w:rsid w:val="007E69FD"/>
    <w:rsid w:val="007E7183"/>
    <w:rsid w:val="007F01EA"/>
    <w:rsid w:val="007F02B8"/>
    <w:rsid w:val="007F03B6"/>
    <w:rsid w:val="007F0A6F"/>
    <w:rsid w:val="007F0BBB"/>
    <w:rsid w:val="007F0E61"/>
    <w:rsid w:val="007F1647"/>
    <w:rsid w:val="007F1AAA"/>
    <w:rsid w:val="007F1D68"/>
    <w:rsid w:val="007F1FAB"/>
    <w:rsid w:val="007F2565"/>
    <w:rsid w:val="007F2717"/>
    <w:rsid w:val="007F2F6A"/>
    <w:rsid w:val="007F3236"/>
    <w:rsid w:val="007F3353"/>
    <w:rsid w:val="007F3A10"/>
    <w:rsid w:val="007F3E10"/>
    <w:rsid w:val="007F3E13"/>
    <w:rsid w:val="007F4034"/>
    <w:rsid w:val="007F40A9"/>
    <w:rsid w:val="007F5728"/>
    <w:rsid w:val="007F5AEA"/>
    <w:rsid w:val="007F5E8C"/>
    <w:rsid w:val="007F6C55"/>
    <w:rsid w:val="007F6D41"/>
    <w:rsid w:val="007F6DDE"/>
    <w:rsid w:val="007F6E4C"/>
    <w:rsid w:val="007F7153"/>
    <w:rsid w:val="007F75CC"/>
    <w:rsid w:val="007F76C3"/>
    <w:rsid w:val="007F77D1"/>
    <w:rsid w:val="007F7E96"/>
    <w:rsid w:val="007F7EEA"/>
    <w:rsid w:val="007F7FC0"/>
    <w:rsid w:val="00800026"/>
    <w:rsid w:val="008003CE"/>
    <w:rsid w:val="00800431"/>
    <w:rsid w:val="008005A0"/>
    <w:rsid w:val="008007E8"/>
    <w:rsid w:val="00800F96"/>
    <w:rsid w:val="00801747"/>
    <w:rsid w:val="0080176F"/>
    <w:rsid w:val="00801E38"/>
    <w:rsid w:val="008028B6"/>
    <w:rsid w:val="00803A29"/>
    <w:rsid w:val="00803CF5"/>
    <w:rsid w:val="00805069"/>
    <w:rsid w:val="008052FB"/>
    <w:rsid w:val="00805325"/>
    <w:rsid w:val="00805647"/>
    <w:rsid w:val="00805C76"/>
    <w:rsid w:val="00806316"/>
    <w:rsid w:val="00806319"/>
    <w:rsid w:val="00806744"/>
    <w:rsid w:val="00807EE5"/>
    <w:rsid w:val="00810137"/>
    <w:rsid w:val="00810862"/>
    <w:rsid w:val="00810893"/>
    <w:rsid w:val="00810ECC"/>
    <w:rsid w:val="00811C15"/>
    <w:rsid w:val="00811DE4"/>
    <w:rsid w:val="00811F3F"/>
    <w:rsid w:val="008124C7"/>
    <w:rsid w:val="00812A26"/>
    <w:rsid w:val="00812C8C"/>
    <w:rsid w:val="00812F4F"/>
    <w:rsid w:val="0081315C"/>
    <w:rsid w:val="0081317D"/>
    <w:rsid w:val="0081323F"/>
    <w:rsid w:val="00813984"/>
    <w:rsid w:val="00813AB7"/>
    <w:rsid w:val="008144DF"/>
    <w:rsid w:val="0081458C"/>
    <w:rsid w:val="00814FB5"/>
    <w:rsid w:val="008155E6"/>
    <w:rsid w:val="0081594B"/>
    <w:rsid w:val="008160B9"/>
    <w:rsid w:val="0081651C"/>
    <w:rsid w:val="0081654C"/>
    <w:rsid w:val="00816600"/>
    <w:rsid w:val="00816E07"/>
    <w:rsid w:val="00817910"/>
    <w:rsid w:val="0082002B"/>
    <w:rsid w:val="00820312"/>
    <w:rsid w:val="00820389"/>
    <w:rsid w:val="00820AA4"/>
    <w:rsid w:val="0082118D"/>
    <w:rsid w:val="00822A5A"/>
    <w:rsid w:val="00822C4F"/>
    <w:rsid w:val="008238A7"/>
    <w:rsid w:val="00823FBF"/>
    <w:rsid w:val="0082498E"/>
    <w:rsid w:val="008249C2"/>
    <w:rsid w:val="00824AD5"/>
    <w:rsid w:val="008253DC"/>
    <w:rsid w:val="00826051"/>
    <w:rsid w:val="00826223"/>
    <w:rsid w:val="00826368"/>
    <w:rsid w:val="00826921"/>
    <w:rsid w:val="00826A9C"/>
    <w:rsid w:val="00826F3F"/>
    <w:rsid w:val="00830C5F"/>
    <w:rsid w:val="00830FBC"/>
    <w:rsid w:val="0083131C"/>
    <w:rsid w:val="00831530"/>
    <w:rsid w:val="008315FE"/>
    <w:rsid w:val="00832048"/>
    <w:rsid w:val="0083208C"/>
    <w:rsid w:val="00832286"/>
    <w:rsid w:val="008323F8"/>
    <w:rsid w:val="00832952"/>
    <w:rsid w:val="008329F6"/>
    <w:rsid w:val="0083325B"/>
    <w:rsid w:val="0083389D"/>
    <w:rsid w:val="00834D4D"/>
    <w:rsid w:val="00834DBA"/>
    <w:rsid w:val="00834FCC"/>
    <w:rsid w:val="00835045"/>
    <w:rsid w:val="0083544C"/>
    <w:rsid w:val="008355B1"/>
    <w:rsid w:val="008357D8"/>
    <w:rsid w:val="008358C5"/>
    <w:rsid w:val="00835EC1"/>
    <w:rsid w:val="00836093"/>
    <w:rsid w:val="00836787"/>
    <w:rsid w:val="00836DDD"/>
    <w:rsid w:val="0083747F"/>
    <w:rsid w:val="00837924"/>
    <w:rsid w:val="00837E03"/>
    <w:rsid w:val="00840A64"/>
    <w:rsid w:val="00840AB6"/>
    <w:rsid w:val="00840D2E"/>
    <w:rsid w:val="00840EC3"/>
    <w:rsid w:val="00841708"/>
    <w:rsid w:val="00841AFF"/>
    <w:rsid w:val="008428F7"/>
    <w:rsid w:val="00842F50"/>
    <w:rsid w:val="0084355F"/>
    <w:rsid w:val="0084405C"/>
    <w:rsid w:val="008440FB"/>
    <w:rsid w:val="008451DE"/>
    <w:rsid w:val="008456CA"/>
    <w:rsid w:val="00845AE6"/>
    <w:rsid w:val="00846E8A"/>
    <w:rsid w:val="008470DE"/>
    <w:rsid w:val="00847453"/>
    <w:rsid w:val="00847560"/>
    <w:rsid w:val="00847D5B"/>
    <w:rsid w:val="00847E56"/>
    <w:rsid w:val="00850B4C"/>
    <w:rsid w:val="008513E5"/>
    <w:rsid w:val="008516DD"/>
    <w:rsid w:val="00851D9B"/>
    <w:rsid w:val="008524DB"/>
    <w:rsid w:val="008524F1"/>
    <w:rsid w:val="00852C96"/>
    <w:rsid w:val="00852EE0"/>
    <w:rsid w:val="008530D7"/>
    <w:rsid w:val="008534E9"/>
    <w:rsid w:val="00853911"/>
    <w:rsid w:val="0085392F"/>
    <w:rsid w:val="00853BFB"/>
    <w:rsid w:val="0085411B"/>
    <w:rsid w:val="008547E4"/>
    <w:rsid w:val="00854DC8"/>
    <w:rsid w:val="00854FC6"/>
    <w:rsid w:val="00855428"/>
    <w:rsid w:val="008601AB"/>
    <w:rsid w:val="008604B4"/>
    <w:rsid w:val="0086058F"/>
    <w:rsid w:val="008607FB"/>
    <w:rsid w:val="008609EB"/>
    <w:rsid w:val="00861CE3"/>
    <w:rsid w:val="00861E1F"/>
    <w:rsid w:val="008628C8"/>
    <w:rsid w:val="00863A34"/>
    <w:rsid w:val="00863A78"/>
    <w:rsid w:val="00864249"/>
    <w:rsid w:val="00865280"/>
    <w:rsid w:val="00865961"/>
    <w:rsid w:val="008664F1"/>
    <w:rsid w:val="0086779E"/>
    <w:rsid w:val="00867D8F"/>
    <w:rsid w:val="00867E98"/>
    <w:rsid w:val="00870516"/>
    <w:rsid w:val="00870BC5"/>
    <w:rsid w:val="00870C3C"/>
    <w:rsid w:val="00871361"/>
    <w:rsid w:val="00871657"/>
    <w:rsid w:val="008716A7"/>
    <w:rsid w:val="00871762"/>
    <w:rsid w:val="008718A3"/>
    <w:rsid w:val="008719F6"/>
    <w:rsid w:val="00872598"/>
    <w:rsid w:val="00872A33"/>
    <w:rsid w:val="00872DCB"/>
    <w:rsid w:val="00872E35"/>
    <w:rsid w:val="00873A01"/>
    <w:rsid w:val="00874B0D"/>
    <w:rsid w:val="00875043"/>
    <w:rsid w:val="008750C7"/>
    <w:rsid w:val="008752B5"/>
    <w:rsid w:val="00875A08"/>
    <w:rsid w:val="0087698E"/>
    <w:rsid w:val="00876BB0"/>
    <w:rsid w:val="00876CD3"/>
    <w:rsid w:val="008775DF"/>
    <w:rsid w:val="008778B5"/>
    <w:rsid w:val="00877A11"/>
    <w:rsid w:val="00877AD3"/>
    <w:rsid w:val="00877D3C"/>
    <w:rsid w:val="00880354"/>
    <w:rsid w:val="0088044D"/>
    <w:rsid w:val="0088095A"/>
    <w:rsid w:val="00880F1E"/>
    <w:rsid w:val="008815CE"/>
    <w:rsid w:val="00882E25"/>
    <w:rsid w:val="0088319A"/>
    <w:rsid w:val="0088366A"/>
    <w:rsid w:val="0088413D"/>
    <w:rsid w:val="00884544"/>
    <w:rsid w:val="008848A4"/>
    <w:rsid w:val="00884B1E"/>
    <w:rsid w:val="00884CB8"/>
    <w:rsid w:val="00885A42"/>
    <w:rsid w:val="00885B2E"/>
    <w:rsid w:val="00885BBB"/>
    <w:rsid w:val="00885BD4"/>
    <w:rsid w:val="00885C81"/>
    <w:rsid w:val="0088614C"/>
    <w:rsid w:val="00886347"/>
    <w:rsid w:val="0088659B"/>
    <w:rsid w:val="00886B20"/>
    <w:rsid w:val="00887568"/>
    <w:rsid w:val="00887C13"/>
    <w:rsid w:val="0089022E"/>
    <w:rsid w:val="008902E4"/>
    <w:rsid w:val="00890883"/>
    <w:rsid w:val="00890F07"/>
    <w:rsid w:val="00891966"/>
    <w:rsid w:val="00891C67"/>
    <w:rsid w:val="00891DA6"/>
    <w:rsid w:val="00892646"/>
    <w:rsid w:val="0089276C"/>
    <w:rsid w:val="00892815"/>
    <w:rsid w:val="00893CB4"/>
    <w:rsid w:val="00893F84"/>
    <w:rsid w:val="00894870"/>
    <w:rsid w:val="00894C4E"/>
    <w:rsid w:val="00895484"/>
    <w:rsid w:val="008957E8"/>
    <w:rsid w:val="00895CEC"/>
    <w:rsid w:val="00895FBD"/>
    <w:rsid w:val="00897CF8"/>
    <w:rsid w:val="008A05D7"/>
    <w:rsid w:val="008A07C5"/>
    <w:rsid w:val="008A09C8"/>
    <w:rsid w:val="008A0A98"/>
    <w:rsid w:val="008A0C02"/>
    <w:rsid w:val="008A1976"/>
    <w:rsid w:val="008A2314"/>
    <w:rsid w:val="008A26BB"/>
    <w:rsid w:val="008A26FA"/>
    <w:rsid w:val="008A3435"/>
    <w:rsid w:val="008A3559"/>
    <w:rsid w:val="008A364B"/>
    <w:rsid w:val="008A3F03"/>
    <w:rsid w:val="008A3F44"/>
    <w:rsid w:val="008A403C"/>
    <w:rsid w:val="008A502E"/>
    <w:rsid w:val="008A54C7"/>
    <w:rsid w:val="008A5804"/>
    <w:rsid w:val="008A584E"/>
    <w:rsid w:val="008A5EF9"/>
    <w:rsid w:val="008A6194"/>
    <w:rsid w:val="008A64BB"/>
    <w:rsid w:val="008A6DF1"/>
    <w:rsid w:val="008A70FB"/>
    <w:rsid w:val="008B04E2"/>
    <w:rsid w:val="008B08E3"/>
    <w:rsid w:val="008B12CB"/>
    <w:rsid w:val="008B15BF"/>
    <w:rsid w:val="008B1D76"/>
    <w:rsid w:val="008B1F62"/>
    <w:rsid w:val="008B1FFF"/>
    <w:rsid w:val="008B22A9"/>
    <w:rsid w:val="008B2307"/>
    <w:rsid w:val="008B2395"/>
    <w:rsid w:val="008B2C60"/>
    <w:rsid w:val="008B4197"/>
    <w:rsid w:val="008B4680"/>
    <w:rsid w:val="008B4F65"/>
    <w:rsid w:val="008B555C"/>
    <w:rsid w:val="008B57DC"/>
    <w:rsid w:val="008B5852"/>
    <w:rsid w:val="008B58A8"/>
    <w:rsid w:val="008B5AF3"/>
    <w:rsid w:val="008B5B14"/>
    <w:rsid w:val="008B5C85"/>
    <w:rsid w:val="008B646B"/>
    <w:rsid w:val="008B65BB"/>
    <w:rsid w:val="008B7082"/>
    <w:rsid w:val="008B71E9"/>
    <w:rsid w:val="008B7F3C"/>
    <w:rsid w:val="008B7F62"/>
    <w:rsid w:val="008C05CA"/>
    <w:rsid w:val="008C0B35"/>
    <w:rsid w:val="008C0F0F"/>
    <w:rsid w:val="008C1143"/>
    <w:rsid w:val="008C11F1"/>
    <w:rsid w:val="008C124F"/>
    <w:rsid w:val="008C1251"/>
    <w:rsid w:val="008C16ED"/>
    <w:rsid w:val="008C18E6"/>
    <w:rsid w:val="008C1F96"/>
    <w:rsid w:val="008C20A7"/>
    <w:rsid w:val="008C2F00"/>
    <w:rsid w:val="008C2FE7"/>
    <w:rsid w:val="008C33ED"/>
    <w:rsid w:val="008C3F8D"/>
    <w:rsid w:val="008C4080"/>
    <w:rsid w:val="008C41F2"/>
    <w:rsid w:val="008C443E"/>
    <w:rsid w:val="008C4818"/>
    <w:rsid w:val="008C4FF2"/>
    <w:rsid w:val="008C534B"/>
    <w:rsid w:val="008C61E5"/>
    <w:rsid w:val="008C633F"/>
    <w:rsid w:val="008C6503"/>
    <w:rsid w:val="008C6B2C"/>
    <w:rsid w:val="008C6FC6"/>
    <w:rsid w:val="008C70D6"/>
    <w:rsid w:val="008C7129"/>
    <w:rsid w:val="008C717F"/>
    <w:rsid w:val="008C7A0C"/>
    <w:rsid w:val="008C7A29"/>
    <w:rsid w:val="008C7C59"/>
    <w:rsid w:val="008D028E"/>
    <w:rsid w:val="008D0329"/>
    <w:rsid w:val="008D0762"/>
    <w:rsid w:val="008D0B2E"/>
    <w:rsid w:val="008D0E9F"/>
    <w:rsid w:val="008D134C"/>
    <w:rsid w:val="008D1A0F"/>
    <w:rsid w:val="008D1B8C"/>
    <w:rsid w:val="008D206F"/>
    <w:rsid w:val="008D31D4"/>
    <w:rsid w:val="008D3BC2"/>
    <w:rsid w:val="008D3F6D"/>
    <w:rsid w:val="008D4D79"/>
    <w:rsid w:val="008D54C4"/>
    <w:rsid w:val="008D57F1"/>
    <w:rsid w:val="008D5B62"/>
    <w:rsid w:val="008D62B9"/>
    <w:rsid w:val="008D6946"/>
    <w:rsid w:val="008D701A"/>
    <w:rsid w:val="008D7168"/>
    <w:rsid w:val="008D774E"/>
    <w:rsid w:val="008E0398"/>
    <w:rsid w:val="008E05CF"/>
    <w:rsid w:val="008E073A"/>
    <w:rsid w:val="008E0966"/>
    <w:rsid w:val="008E0A39"/>
    <w:rsid w:val="008E0BCF"/>
    <w:rsid w:val="008E19E1"/>
    <w:rsid w:val="008E314E"/>
    <w:rsid w:val="008E3BA6"/>
    <w:rsid w:val="008E3D49"/>
    <w:rsid w:val="008E42C6"/>
    <w:rsid w:val="008E4719"/>
    <w:rsid w:val="008E4BC0"/>
    <w:rsid w:val="008E4BCB"/>
    <w:rsid w:val="008E4CD7"/>
    <w:rsid w:val="008E53C1"/>
    <w:rsid w:val="008E5B03"/>
    <w:rsid w:val="008E6188"/>
    <w:rsid w:val="008E6967"/>
    <w:rsid w:val="008E6D08"/>
    <w:rsid w:val="008E7755"/>
    <w:rsid w:val="008E7953"/>
    <w:rsid w:val="008E7E8B"/>
    <w:rsid w:val="008E7F8C"/>
    <w:rsid w:val="008F0030"/>
    <w:rsid w:val="008F0911"/>
    <w:rsid w:val="008F0E1F"/>
    <w:rsid w:val="008F1011"/>
    <w:rsid w:val="008F13C7"/>
    <w:rsid w:val="008F2256"/>
    <w:rsid w:val="008F28BA"/>
    <w:rsid w:val="008F30BA"/>
    <w:rsid w:val="008F34EC"/>
    <w:rsid w:val="008F423D"/>
    <w:rsid w:val="008F4701"/>
    <w:rsid w:val="008F4765"/>
    <w:rsid w:val="008F47CE"/>
    <w:rsid w:val="008F4EE5"/>
    <w:rsid w:val="008F504A"/>
    <w:rsid w:val="008F5380"/>
    <w:rsid w:val="008F53D4"/>
    <w:rsid w:val="008F547F"/>
    <w:rsid w:val="008F5620"/>
    <w:rsid w:val="008F58D8"/>
    <w:rsid w:val="008F5A7F"/>
    <w:rsid w:val="008F7E7F"/>
    <w:rsid w:val="00900335"/>
    <w:rsid w:val="00900D81"/>
    <w:rsid w:val="0090247A"/>
    <w:rsid w:val="009025F9"/>
    <w:rsid w:val="00903526"/>
    <w:rsid w:val="00903F45"/>
    <w:rsid w:val="009040F9"/>
    <w:rsid w:val="0090465D"/>
    <w:rsid w:val="00905D5B"/>
    <w:rsid w:val="00905DFA"/>
    <w:rsid w:val="0090677A"/>
    <w:rsid w:val="00906C02"/>
    <w:rsid w:val="00906C92"/>
    <w:rsid w:val="0090777C"/>
    <w:rsid w:val="00907C39"/>
    <w:rsid w:val="009108E6"/>
    <w:rsid w:val="00910DA8"/>
    <w:rsid w:val="00910E88"/>
    <w:rsid w:val="00911A06"/>
    <w:rsid w:val="009122CA"/>
    <w:rsid w:val="00912B75"/>
    <w:rsid w:val="00912CEE"/>
    <w:rsid w:val="00913490"/>
    <w:rsid w:val="009136CC"/>
    <w:rsid w:val="009137DD"/>
    <w:rsid w:val="00914759"/>
    <w:rsid w:val="009147CC"/>
    <w:rsid w:val="00915B5D"/>
    <w:rsid w:val="009162BA"/>
    <w:rsid w:val="0091639C"/>
    <w:rsid w:val="00916A71"/>
    <w:rsid w:val="00916ADE"/>
    <w:rsid w:val="00916FF1"/>
    <w:rsid w:val="0091732D"/>
    <w:rsid w:val="00917492"/>
    <w:rsid w:val="009174E4"/>
    <w:rsid w:val="0091787F"/>
    <w:rsid w:val="009203D5"/>
    <w:rsid w:val="00920658"/>
    <w:rsid w:val="00920FE5"/>
    <w:rsid w:val="00921AF4"/>
    <w:rsid w:val="00922B24"/>
    <w:rsid w:val="00922CDE"/>
    <w:rsid w:val="00923299"/>
    <w:rsid w:val="0092439C"/>
    <w:rsid w:val="00924F6E"/>
    <w:rsid w:val="00925404"/>
    <w:rsid w:val="009260DB"/>
    <w:rsid w:val="0092649F"/>
    <w:rsid w:val="00926EF7"/>
    <w:rsid w:val="00927519"/>
    <w:rsid w:val="00927C3B"/>
    <w:rsid w:val="009300B5"/>
    <w:rsid w:val="00930D07"/>
    <w:rsid w:val="0093114C"/>
    <w:rsid w:val="009319D2"/>
    <w:rsid w:val="00931AC9"/>
    <w:rsid w:val="00931C80"/>
    <w:rsid w:val="00931F78"/>
    <w:rsid w:val="00932769"/>
    <w:rsid w:val="00932B45"/>
    <w:rsid w:val="00932E9F"/>
    <w:rsid w:val="009341D0"/>
    <w:rsid w:val="009345B8"/>
    <w:rsid w:val="00934904"/>
    <w:rsid w:val="009349E0"/>
    <w:rsid w:val="00934C07"/>
    <w:rsid w:val="00934E00"/>
    <w:rsid w:val="00934E60"/>
    <w:rsid w:val="00934E87"/>
    <w:rsid w:val="009357F1"/>
    <w:rsid w:val="00935B9D"/>
    <w:rsid w:val="00937B08"/>
    <w:rsid w:val="00937C56"/>
    <w:rsid w:val="00941314"/>
    <w:rsid w:val="00941861"/>
    <w:rsid w:val="009418F7"/>
    <w:rsid w:val="0094192F"/>
    <w:rsid w:val="00941D6A"/>
    <w:rsid w:val="009421F8"/>
    <w:rsid w:val="009422E0"/>
    <w:rsid w:val="0094370D"/>
    <w:rsid w:val="0094399E"/>
    <w:rsid w:val="0094411F"/>
    <w:rsid w:val="00944298"/>
    <w:rsid w:val="0094470A"/>
    <w:rsid w:val="00944BD7"/>
    <w:rsid w:val="0094522E"/>
    <w:rsid w:val="009456CC"/>
    <w:rsid w:val="00945A7C"/>
    <w:rsid w:val="00945E82"/>
    <w:rsid w:val="0094639F"/>
    <w:rsid w:val="00946945"/>
    <w:rsid w:val="00946A77"/>
    <w:rsid w:val="00946C83"/>
    <w:rsid w:val="00947963"/>
    <w:rsid w:val="00947B59"/>
    <w:rsid w:val="00947DD9"/>
    <w:rsid w:val="00947F45"/>
    <w:rsid w:val="00947FBA"/>
    <w:rsid w:val="00950652"/>
    <w:rsid w:val="009508A8"/>
    <w:rsid w:val="00950B1E"/>
    <w:rsid w:val="00950FFD"/>
    <w:rsid w:val="00951A36"/>
    <w:rsid w:val="0095267E"/>
    <w:rsid w:val="009526F5"/>
    <w:rsid w:val="009527DF"/>
    <w:rsid w:val="009528FB"/>
    <w:rsid w:val="009532EC"/>
    <w:rsid w:val="0095361B"/>
    <w:rsid w:val="00953DB2"/>
    <w:rsid w:val="00954CE8"/>
    <w:rsid w:val="009552EE"/>
    <w:rsid w:val="00955530"/>
    <w:rsid w:val="00955657"/>
    <w:rsid w:val="009556A3"/>
    <w:rsid w:val="009557D5"/>
    <w:rsid w:val="00955A3E"/>
    <w:rsid w:val="00956293"/>
    <w:rsid w:val="0095652E"/>
    <w:rsid w:val="0095674A"/>
    <w:rsid w:val="00956ECC"/>
    <w:rsid w:val="00956F96"/>
    <w:rsid w:val="009570E0"/>
    <w:rsid w:val="009600A3"/>
    <w:rsid w:val="0096041C"/>
    <w:rsid w:val="00960527"/>
    <w:rsid w:val="00960695"/>
    <w:rsid w:val="0096085E"/>
    <w:rsid w:val="00961026"/>
    <w:rsid w:val="009610D9"/>
    <w:rsid w:val="009611F4"/>
    <w:rsid w:val="0096172B"/>
    <w:rsid w:val="009617AF"/>
    <w:rsid w:val="00962D65"/>
    <w:rsid w:val="00963153"/>
    <w:rsid w:val="00963C9A"/>
    <w:rsid w:val="00963FC7"/>
    <w:rsid w:val="0096481A"/>
    <w:rsid w:val="00964D55"/>
    <w:rsid w:val="00965013"/>
    <w:rsid w:val="009652F6"/>
    <w:rsid w:val="009656B8"/>
    <w:rsid w:val="009657F7"/>
    <w:rsid w:val="009658FA"/>
    <w:rsid w:val="00965DE0"/>
    <w:rsid w:val="0096610E"/>
    <w:rsid w:val="009664A9"/>
    <w:rsid w:val="00966615"/>
    <w:rsid w:val="0096699C"/>
    <w:rsid w:val="00967488"/>
    <w:rsid w:val="0096763F"/>
    <w:rsid w:val="0096766E"/>
    <w:rsid w:val="00967AC3"/>
    <w:rsid w:val="0097026E"/>
    <w:rsid w:val="009709D0"/>
    <w:rsid w:val="00970B7C"/>
    <w:rsid w:val="00970C37"/>
    <w:rsid w:val="0097125F"/>
    <w:rsid w:val="0097253F"/>
    <w:rsid w:val="0097352C"/>
    <w:rsid w:val="00973662"/>
    <w:rsid w:val="00973C6E"/>
    <w:rsid w:val="0097419C"/>
    <w:rsid w:val="009750A9"/>
    <w:rsid w:val="009752C8"/>
    <w:rsid w:val="009759CB"/>
    <w:rsid w:val="00975A04"/>
    <w:rsid w:val="00975BB7"/>
    <w:rsid w:val="00975DA8"/>
    <w:rsid w:val="0097602E"/>
    <w:rsid w:val="009760D5"/>
    <w:rsid w:val="009765B2"/>
    <w:rsid w:val="0097674B"/>
    <w:rsid w:val="00976814"/>
    <w:rsid w:val="00976D40"/>
    <w:rsid w:val="009771A4"/>
    <w:rsid w:val="00977A99"/>
    <w:rsid w:val="00977B11"/>
    <w:rsid w:val="009801D4"/>
    <w:rsid w:val="009809A1"/>
    <w:rsid w:val="00980D7E"/>
    <w:rsid w:val="009815E3"/>
    <w:rsid w:val="0098166A"/>
    <w:rsid w:val="00981A33"/>
    <w:rsid w:val="00982023"/>
    <w:rsid w:val="009822FB"/>
    <w:rsid w:val="00982536"/>
    <w:rsid w:val="009825B4"/>
    <w:rsid w:val="009828D2"/>
    <w:rsid w:val="00983496"/>
    <w:rsid w:val="00983B02"/>
    <w:rsid w:val="00984B21"/>
    <w:rsid w:val="0098521F"/>
    <w:rsid w:val="009852E7"/>
    <w:rsid w:val="00985389"/>
    <w:rsid w:val="0098583A"/>
    <w:rsid w:val="00985C4E"/>
    <w:rsid w:val="0098662D"/>
    <w:rsid w:val="0098698B"/>
    <w:rsid w:val="00986EAF"/>
    <w:rsid w:val="009870D6"/>
    <w:rsid w:val="00987A69"/>
    <w:rsid w:val="009909A7"/>
    <w:rsid w:val="00990EDA"/>
    <w:rsid w:val="009910B9"/>
    <w:rsid w:val="00991E02"/>
    <w:rsid w:val="00993016"/>
    <w:rsid w:val="00993020"/>
    <w:rsid w:val="009932C8"/>
    <w:rsid w:val="0099343E"/>
    <w:rsid w:val="00993441"/>
    <w:rsid w:val="009936C9"/>
    <w:rsid w:val="009939DF"/>
    <w:rsid w:val="00993DB2"/>
    <w:rsid w:val="00993E22"/>
    <w:rsid w:val="009943EC"/>
    <w:rsid w:val="009945DC"/>
    <w:rsid w:val="00994617"/>
    <w:rsid w:val="00994711"/>
    <w:rsid w:val="00994B04"/>
    <w:rsid w:val="0099505D"/>
    <w:rsid w:val="00995201"/>
    <w:rsid w:val="00995899"/>
    <w:rsid w:val="00995A65"/>
    <w:rsid w:val="00995C78"/>
    <w:rsid w:val="0099634E"/>
    <w:rsid w:val="00996FB9"/>
    <w:rsid w:val="009971C5"/>
    <w:rsid w:val="009976B6"/>
    <w:rsid w:val="00997742"/>
    <w:rsid w:val="00997ACB"/>
    <w:rsid w:val="00997CA6"/>
    <w:rsid w:val="00997E92"/>
    <w:rsid w:val="009A0688"/>
    <w:rsid w:val="009A10F6"/>
    <w:rsid w:val="009A1548"/>
    <w:rsid w:val="009A1720"/>
    <w:rsid w:val="009A1EA3"/>
    <w:rsid w:val="009A3A16"/>
    <w:rsid w:val="009A3DC8"/>
    <w:rsid w:val="009A476B"/>
    <w:rsid w:val="009A4A3C"/>
    <w:rsid w:val="009A4B6D"/>
    <w:rsid w:val="009A4C0F"/>
    <w:rsid w:val="009A4C3A"/>
    <w:rsid w:val="009A5666"/>
    <w:rsid w:val="009A5BE5"/>
    <w:rsid w:val="009A673A"/>
    <w:rsid w:val="009A69D4"/>
    <w:rsid w:val="009A6C33"/>
    <w:rsid w:val="009A703A"/>
    <w:rsid w:val="009A70A6"/>
    <w:rsid w:val="009A7407"/>
    <w:rsid w:val="009A79BB"/>
    <w:rsid w:val="009B0C0B"/>
    <w:rsid w:val="009B0D55"/>
    <w:rsid w:val="009B0F70"/>
    <w:rsid w:val="009B0FCF"/>
    <w:rsid w:val="009B10B1"/>
    <w:rsid w:val="009B27E0"/>
    <w:rsid w:val="009B2E15"/>
    <w:rsid w:val="009B2F69"/>
    <w:rsid w:val="009B351F"/>
    <w:rsid w:val="009B374A"/>
    <w:rsid w:val="009B3D86"/>
    <w:rsid w:val="009B4D5B"/>
    <w:rsid w:val="009B51AE"/>
    <w:rsid w:val="009B5226"/>
    <w:rsid w:val="009B562C"/>
    <w:rsid w:val="009B5BB6"/>
    <w:rsid w:val="009B679E"/>
    <w:rsid w:val="009B68D9"/>
    <w:rsid w:val="009B7211"/>
    <w:rsid w:val="009B74E4"/>
    <w:rsid w:val="009B75F6"/>
    <w:rsid w:val="009B7651"/>
    <w:rsid w:val="009C0098"/>
    <w:rsid w:val="009C0315"/>
    <w:rsid w:val="009C07D3"/>
    <w:rsid w:val="009C0988"/>
    <w:rsid w:val="009C0A3B"/>
    <w:rsid w:val="009C1463"/>
    <w:rsid w:val="009C17F2"/>
    <w:rsid w:val="009C18C2"/>
    <w:rsid w:val="009C1F59"/>
    <w:rsid w:val="009C2344"/>
    <w:rsid w:val="009C2684"/>
    <w:rsid w:val="009C29D3"/>
    <w:rsid w:val="009C330B"/>
    <w:rsid w:val="009C392E"/>
    <w:rsid w:val="009C3B33"/>
    <w:rsid w:val="009C3D84"/>
    <w:rsid w:val="009C4011"/>
    <w:rsid w:val="009C4159"/>
    <w:rsid w:val="009C4264"/>
    <w:rsid w:val="009C438A"/>
    <w:rsid w:val="009C4A2C"/>
    <w:rsid w:val="009C4C13"/>
    <w:rsid w:val="009C4D4C"/>
    <w:rsid w:val="009C5249"/>
    <w:rsid w:val="009C58D8"/>
    <w:rsid w:val="009C5BB1"/>
    <w:rsid w:val="009C5E8C"/>
    <w:rsid w:val="009C667D"/>
    <w:rsid w:val="009C6FF4"/>
    <w:rsid w:val="009C796D"/>
    <w:rsid w:val="009C7C5D"/>
    <w:rsid w:val="009D05BB"/>
    <w:rsid w:val="009D0AC5"/>
    <w:rsid w:val="009D1295"/>
    <w:rsid w:val="009D1BAA"/>
    <w:rsid w:val="009D2333"/>
    <w:rsid w:val="009D28E3"/>
    <w:rsid w:val="009D354F"/>
    <w:rsid w:val="009D39EC"/>
    <w:rsid w:val="009D4194"/>
    <w:rsid w:val="009D427D"/>
    <w:rsid w:val="009D4C76"/>
    <w:rsid w:val="009D4DAC"/>
    <w:rsid w:val="009D4ED6"/>
    <w:rsid w:val="009D4ED7"/>
    <w:rsid w:val="009D50DC"/>
    <w:rsid w:val="009D52D3"/>
    <w:rsid w:val="009D53F1"/>
    <w:rsid w:val="009D6324"/>
    <w:rsid w:val="009D6494"/>
    <w:rsid w:val="009D66CC"/>
    <w:rsid w:val="009D6811"/>
    <w:rsid w:val="009D68EF"/>
    <w:rsid w:val="009D6961"/>
    <w:rsid w:val="009D734E"/>
    <w:rsid w:val="009D76C6"/>
    <w:rsid w:val="009D7C08"/>
    <w:rsid w:val="009D7CDD"/>
    <w:rsid w:val="009E090A"/>
    <w:rsid w:val="009E0A0C"/>
    <w:rsid w:val="009E0D9A"/>
    <w:rsid w:val="009E13B8"/>
    <w:rsid w:val="009E1DEF"/>
    <w:rsid w:val="009E1F85"/>
    <w:rsid w:val="009E25CD"/>
    <w:rsid w:val="009E2E33"/>
    <w:rsid w:val="009E3210"/>
    <w:rsid w:val="009E3C09"/>
    <w:rsid w:val="009E3C6A"/>
    <w:rsid w:val="009E4D2A"/>
    <w:rsid w:val="009E5454"/>
    <w:rsid w:val="009E5A90"/>
    <w:rsid w:val="009E5DFC"/>
    <w:rsid w:val="009E5EC1"/>
    <w:rsid w:val="009E6695"/>
    <w:rsid w:val="009E7842"/>
    <w:rsid w:val="009F041B"/>
    <w:rsid w:val="009F04C3"/>
    <w:rsid w:val="009F0AF3"/>
    <w:rsid w:val="009F13C6"/>
    <w:rsid w:val="009F1B03"/>
    <w:rsid w:val="009F2287"/>
    <w:rsid w:val="009F29CA"/>
    <w:rsid w:val="009F2B23"/>
    <w:rsid w:val="009F3551"/>
    <w:rsid w:val="009F3EF3"/>
    <w:rsid w:val="009F3FB2"/>
    <w:rsid w:val="009F4192"/>
    <w:rsid w:val="009F4C9C"/>
    <w:rsid w:val="009F4E54"/>
    <w:rsid w:val="009F51A1"/>
    <w:rsid w:val="009F559C"/>
    <w:rsid w:val="009F5F35"/>
    <w:rsid w:val="009F65AA"/>
    <w:rsid w:val="009F749C"/>
    <w:rsid w:val="009F7AA1"/>
    <w:rsid w:val="009F7E41"/>
    <w:rsid w:val="00A00FC7"/>
    <w:rsid w:val="00A01166"/>
    <w:rsid w:val="00A0264F"/>
    <w:rsid w:val="00A028F6"/>
    <w:rsid w:val="00A02C7F"/>
    <w:rsid w:val="00A03229"/>
    <w:rsid w:val="00A035FA"/>
    <w:rsid w:val="00A04267"/>
    <w:rsid w:val="00A0473A"/>
    <w:rsid w:val="00A0484C"/>
    <w:rsid w:val="00A04DE5"/>
    <w:rsid w:val="00A04E5C"/>
    <w:rsid w:val="00A04FCD"/>
    <w:rsid w:val="00A0566F"/>
    <w:rsid w:val="00A057A3"/>
    <w:rsid w:val="00A062A2"/>
    <w:rsid w:val="00A06EEA"/>
    <w:rsid w:val="00A06F7E"/>
    <w:rsid w:val="00A07C7A"/>
    <w:rsid w:val="00A07EAB"/>
    <w:rsid w:val="00A10084"/>
    <w:rsid w:val="00A10901"/>
    <w:rsid w:val="00A1093E"/>
    <w:rsid w:val="00A10CB9"/>
    <w:rsid w:val="00A10F6D"/>
    <w:rsid w:val="00A11376"/>
    <w:rsid w:val="00A113D3"/>
    <w:rsid w:val="00A124FC"/>
    <w:rsid w:val="00A1271E"/>
    <w:rsid w:val="00A12A40"/>
    <w:rsid w:val="00A130D6"/>
    <w:rsid w:val="00A1315A"/>
    <w:rsid w:val="00A133CA"/>
    <w:rsid w:val="00A1348C"/>
    <w:rsid w:val="00A13890"/>
    <w:rsid w:val="00A1411D"/>
    <w:rsid w:val="00A14294"/>
    <w:rsid w:val="00A14623"/>
    <w:rsid w:val="00A151D8"/>
    <w:rsid w:val="00A165E5"/>
    <w:rsid w:val="00A16CDC"/>
    <w:rsid w:val="00A16D57"/>
    <w:rsid w:val="00A17425"/>
    <w:rsid w:val="00A17B4D"/>
    <w:rsid w:val="00A201E6"/>
    <w:rsid w:val="00A205A3"/>
    <w:rsid w:val="00A20BF9"/>
    <w:rsid w:val="00A20CFE"/>
    <w:rsid w:val="00A21138"/>
    <w:rsid w:val="00A21321"/>
    <w:rsid w:val="00A2139C"/>
    <w:rsid w:val="00A21655"/>
    <w:rsid w:val="00A220D9"/>
    <w:rsid w:val="00A22242"/>
    <w:rsid w:val="00A22699"/>
    <w:rsid w:val="00A22885"/>
    <w:rsid w:val="00A22EEE"/>
    <w:rsid w:val="00A22EFD"/>
    <w:rsid w:val="00A22FA7"/>
    <w:rsid w:val="00A232DF"/>
    <w:rsid w:val="00A238CB"/>
    <w:rsid w:val="00A2457A"/>
    <w:rsid w:val="00A24697"/>
    <w:rsid w:val="00A25385"/>
    <w:rsid w:val="00A2557B"/>
    <w:rsid w:val="00A25716"/>
    <w:rsid w:val="00A25B4D"/>
    <w:rsid w:val="00A25DBF"/>
    <w:rsid w:val="00A25F8F"/>
    <w:rsid w:val="00A26E68"/>
    <w:rsid w:val="00A26EE1"/>
    <w:rsid w:val="00A2730A"/>
    <w:rsid w:val="00A2736C"/>
    <w:rsid w:val="00A276A2"/>
    <w:rsid w:val="00A27BA0"/>
    <w:rsid w:val="00A27C62"/>
    <w:rsid w:val="00A27FA5"/>
    <w:rsid w:val="00A302AF"/>
    <w:rsid w:val="00A311A3"/>
    <w:rsid w:val="00A31534"/>
    <w:rsid w:val="00A3177E"/>
    <w:rsid w:val="00A31903"/>
    <w:rsid w:val="00A31B69"/>
    <w:rsid w:val="00A32C83"/>
    <w:rsid w:val="00A32C9A"/>
    <w:rsid w:val="00A33695"/>
    <w:rsid w:val="00A33CE0"/>
    <w:rsid w:val="00A33F48"/>
    <w:rsid w:val="00A34FEA"/>
    <w:rsid w:val="00A351CC"/>
    <w:rsid w:val="00A35CC3"/>
    <w:rsid w:val="00A35CEA"/>
    <w:rsid w:val="00A36014"/>
    <w:rsid w:val="00A369BA"/>
    <w:rsid w:val="00A36CB0"/>
    <w:rsid w:val="00A37E0F"/>
    <w:rsid w:val="00A37E63"/>
    <w:rsid w:val="00A408AD"/>
    <w:rsid w:val="00A40CDE"/>
    <w:rsid w:val="00A41273"/>
    <w:rsid w:val="00A4150E"/>
    <w:rsid w:val="00A41563"/>
    <w:rsid w:val="00A41608"/>
    <w:rsid w:val="00A416E3"/>
    <w:rsid w:val="00A41D0F"/>
    <w:rsid w:val="00A420EA"/>
    <w:rsid w:val="00A42C48"/>
    <w:rsid w:val="00A43078"/>
    <w:rsid w:val="00A43898"/>
    <w:rsid w:val="00A43B7E"/>
    <w:rsid w:val="00A43C37"/>
    <w:rsid w:val="00A44C2C"/>
    <w:rsid w:val="00A44F16"/>
    <w:rsid w:val="00A45268"/>
    <w:rsid w:val="00A45BB9"/>
    <w:rsid w:val="00A45F1C"/>
    <w:rsid w:val="00A46F56"/>
    <w:rsid w:val="00A47460"/>
    <w:rsid w:val="00A4763B"/>
    <w:rsid w:val="00A4770A"/>
    <w:rsid w:val="00A47734"/>
    <w:rsid w:val="00A47A62"/>
    <w:rsid w:val="00A47F0F"/>
    <w:rsid w:val="00A50705"/>
    <w:rsid w:val="00A50925"/>
    <w:rsid w:val="00A51250"/>
    <w:rsid w:val="00A51CB0"/>
    <w:rsid w:val="00A51E12"/>
    <w:rsid w:val="00A51F26"/>
    <w:rsid w:val="00A52B8F"/>
    <w:rsid w:val="00A535CC"/>
    <w:rsid w:val="00A535E1"/>
    <w:rsid w:val="00A536F3"/>
    <w:rsid w:val="00A5379D"/>
    <w:rsid w:val="00A53B5C"/>
    <w:rsid w:val="00A54281"/>
    <w:rsid w:val="00A54548"/>
    <w:rsid w:val="00A54C35"/>
    <w:rsid w:val="00A54C47"/>
    <w:rsid w:val="00A55FEC"/>
    <w:rsid w:val="00A56396"/>
    <w:rsid w:val="00A56DDD"/>
    <w:rsid w:val="00A56DE0"/>
    <w:rsid w:val="00A57863"/>
    <w:rsid w:val="00A57E9B"/>
    <w:rsid w:val="00A57F83"/>
    <w:rsid w:val="00A605A1"/>
    <w:rsid w:val="00A61790"/>
    <w:rsid w:val="00A62123"/>
    <w:rsid w:val="00A62E2C"/>
    <w:rsid w:val="00A63F30"/>
    <w:rsid w:val="00A6404F"/>
    <w:rsid w:val="00A642B8"/>
    <w:rsid w:val="00A64A9C"/>
    <w:rsid w:val="00A64AE5"/>
    <w:rsid w:val="00A655D4"/>
    <w:rsid w:val="00A6561B"/>
    <w:rsid w:val="00A65B86"/>
    <w:rsid w:val="00A664EE"/>
    <w:rsid w:val="00A6661B"/>
    <w:rsid w:val="00A66793"/>
    <w:rsid w:val="00A671B1"/>
    <w:rsid w:val="00A678C4"/>
    <w:rsid w:val="00A67A5A"/>
    <w:rsid w:val="00A67B65"/>
    <w:rsid w:val="00A67CCD"/>
    <w:rsid w:val="00A71121"/>
    <w:rsid w:val="00A7166E"/>
    <w:rsid w:val="00A7167D"/>
    <w:rsid w:val="00A73394"/>
    <w:rsid w:val="00A733D9"/>
    <w:rsid w:val="00A73FF1"/>
    <w:rsid w:val="00A74299"/>
    <w:rsid w:val="00A747DF"/>
    <w:rsid w:val="00A74BB6"/>
    <w:rsid w:val="00A75528"/>
    <w:rsid w:val="00A76410"/>
    <w:rsid w:val="00A76A80"/>
    <w:rsid w:val="00A76AE8"/>
    <w:rsid w:val="00A80165"/>
    <w:rsid w:val="00A801A7"/>
    <w:rsid w:val="00A801CC"/>
    <w:rsid w:val="00A80C72"/>
    <w:rsid w:val="00A817CF"/>
    <w:rsid w:val="00A819F2"/>
    <w:rsid w:val="00A83624"/>
    <w:rsid w:val="00A83E79"/>
    <w:rsid w:val="00A841C6"/>
    <w:rsid w:val="00A841C8"/>
    <w:rsid w:val="00A843D2"/>
    <w:rsid w:val="00A843D6"/>
    <w:rsid w:val="00A84453"/>
    <w:rsid w:val="00A84A0D"/>
    <w:rsid w:val="00A84A7D"/>
    <w:rsid w:val="00A84CC1"/>
    <w:rsid w:val="00A852E1"/>
    <w:rsid w:val="00A85D50"/>
    <w:rsid w:val="00A86559"/>
    <w:rsid w:val="00A86AC3"/>
    <w:rsid w:val="00A8712C"/>
    <w:rsid w:val="00A87824"/>
    <w:rsid w:val="00A87BDE"/>
    <w:rsid w:val="00A904AB"/>
    <w:rsid w:val="00A90509"/>
    <w:rsid w:val="00A90886"/>
    <w:rsid w:val="00A90909"/>
    <w:rsid w:val="00A90960"/>
    <w:rsid w:val="00A90C3C"/>
    <w:rsid w:val="00A911E3"/>
    <w:rsid w:val="00A916F8"/>
    <w:rsid w:val="00A91A52"/>
    <w:rsid w:val="00A91DE2"/>
    <w:rsid w:val="00A92348"/>
    <w:rsid w:val="00A92508"/>
    <w:rsid w:val="00A9278B"/>
    <w:rsid w:val="00A9321C"/>
    <w:rsid w:val="00A9324E"/>
    <w:rsid w:val="00A93841"/>
    <w:rsid w:val="00A93E0E"/>
    <w:rsid w:val="00A93E9D"/>
    <w:rsid w:val="00A93FF6"/>
    <w:rsid w:val="00A944B6"/>
    <w:rsid w:val="00A945A2"/>
    <w:rsid w:val="00A9462D"/>
    <w:rsid w:val="00A9502C"/>
    <w:rsid w:val="00A950DB"/>
    <w:rsid w:val="00A9531C"/>
    <w:rsid w:val="00A954C3"/>
    <w:rsid w:val="00A9564A"/>
    <w:rsid w:val="00A9577E"/>
    <w:rsid w:val="00A9583B"/>
    <w:rsid w:val="00A95886"/>
    <w:rsid w:val="00A9646B"/>
    <w:rsid w:val="00A96ACB"/>
    <w:rsid w:val="00A96BD8"/>
    <w:rsid w:val="00A96CB6"/>
    <w:rsid w:val="00A97232"/>
    <w:rsid w:val="00A97326"/>
    <w:rsid w:val="00A97674"/>
    <w:rsid w:val="00A97817"/>
    <w:rsid w:val="00AA02BF"/>
    <w:rsid w:val="00AA0B44"/>
    <w:rsid w:val="00AA12E4"/>
    <w:rsid w:val="00AA1658"/>
    <w:rsid w:val="00AA18F6"/>
    <w:rsid w:val="00AA1915"/>
    <w:rsid w:val="00AA1DD9"/>
    <w:rsid w:val="00AA2D6B"/>
    <w:rsid w:val="00AA3081"/>
    <w:rsid w:val="00AA40F5"/>
    <w:rsid w:val="00AA4DC4"/>
    <w:rsid w:val="00AA4EA0"/>
    <w:rsid w:val="00AA54AB"/>
    <w:rsid w:val="00AA5D00"/>
    <w:rsid w:val="00AA6A42"/>
    <w:rsid w:val="00AA7EB7"/>
    <w:rsid w:val="00AB0201"/>
    <w:rsid w:val="00AB06E3"/>
    <w:rsid w:val="00AB0B1A"/>
    <w:rsid w:val="00AB20CE"/>
    <w:rsid w:val="00AB24C2"/>
    <w:rsid w:val="00AB2AB0"/>
    <w:rsid w:val="00AB37C2"/>
    <w:rsid w:val="00AB38E4"/>
    <w:rsid w:val="00AB39FD"/>
    <w:rsid w:val="00AB48EE"/>
    <w:rsid w:val="00AB4B14"/>
    <w:rsid w:val="00AB5049"/>
    <w:rsid w:val="00AB519F"/>
    <w:rsid w:val="00AB5843"/>
    <w:rsid w:val="00AB7913"/>
    <w:rsid w:val="00AB7E6D"/>
    <w:rsid w:val="00AC0002"/>
    <w:rsid w:val="00AC0065"/>
    <w:rsid w:val="00AC0FD9"/>
    <w:rsid w:val="00AC2657"/>
    <w:rsid w:val="00AC28C7"/>
    <w:rsid w:val="00AC2B85"/>
    <w:rsid w:val="00AC3116"/>
    <w:rsid w:val="00AC35B0"/>
    <w:rsid w:val="00AC3BB6"/>
    <w:rsid w:val="00AC44FD"/>
    <w:rsid w:val="00AC461F"/>
    <w:rsid w:val="00AC5B20"/>
    <w:rsid w:val="00AC5EEF"/>
    <w:rsid w:val="00AC65C9"/>
    <w:rsid w:val="00AC6BB1"/>
    <w:rsid w:val="00AC738A"/>
    <w:rsid w:val="00AC74CB"/>
    <w:rsid w:val="00AC7808"/>
    <w:rsid w:val="00AC7949"/>
    <w:rsid w:val="00AC7C67"/>
    <w:rsid w:val="00AD005C"/>
    <w:rsid w:val="00AD01E1"/>
    <w:rsid w:val="00AD08D3"/>
    <w:rsid w:val="00AD0B19"/>
    <w:rsid w:val="00AD187E"/>
    <w:rsid w:val="00AD18B5"/>
    <w:rsid w:val="00AD1E37"/>
    <w:rsid w:val="00AD23E2"/>
    <w:rsid w:val="00AD309B"/>
    <w:rsid w:val="00AD397C"/>
    <w:rsid w:val="00AD3E1A"/>
    <w:rsid w:val="00AD44EA"/>
    <w:rsid w:val="00AD450C"/>
    <w:rsid w:val="00AD61B6"/>
    <w:rsid w:val="00AD67FB"/>
    <w:rsid w:val="00AD6DFE"/>
    <w:rsid w:val="00AD751D"/>
    <w:rsid w:val="00AD7553"/>
    <w:rsid w:val="00AD787C"/>
    <w:rsid w:val="00AD7C2B"/>
    <w:rsid w:val="00AD7D23"/>
    <w:rsid w:val="00AD7E7D"/>
    <w:rsid w:val="00AE1789"/>
    <w:rsid w:val="00AE1C1C"/>
    <w:rsid w:val="00AE21F8"/>
    <w:rsid w:val="00AE2282"/>
    <w:rsid w:val="00AE24F9"/>
    <w:rsid w:val="00AE33F1"/>
    <w:rsid w:val="00AE45EB"/>
    <w:rsid w:val="00AE4734"/>
    <w:rsid w:val="00AE48F2"/>
    <w:rsid w:val="00AE4950"/>
    <w:rsid w:val="00AE4CE9"/>
    <w:rsid w:val="00AE5138"/>
    <w:rsid w:val="00AE5FFE"/>
    <w:rsid w:val="00AE61FB"/>
    <w:rsid w:val="00AE75F1"/>
    <w:rsid w:val="00AE7B75"/>
    <w:rsid w:val="00AE7ECD"/>
    <w:rsid w:val="00AF0587"/>
    <w:rsid w:val="00AF05E2"/>
    <w:rsid w:val="00AF0605"/>
    <w:rsid w:val="00AF0F48"/>
    <w:rsid w:val="00AF1161"/>
    <w:rsid w:val="00AF134A"/>
    <w:rsid w:val="00AF161D"/>
    <w:rsid w:val="00AF2034"/>
    <w:rsid w:val="00AF2380"/>
    <w:rsid w:val="00AF245D"/>
    <w:rsid w:val="00AF2476"/>
    <w:rsid w:val="00AF26DF"/>
    <w:rsid w:val="00AF3EB8"/>
    <w:rsid w:val="00AF403A"/>
    <w:rsid w:val="00AF4141"/>
    <w:rsid w:val="00AF43F1"/>
    <w:rsid w:val="00AF48B5"/>
    <w:rsid w:val="00AF4A14"/>
    <w:rsid w:val="00AF4A9D"/>
    <w:rsid w:val="00AF6D12"/>
    <w:rsid w:val="00AF6D36"/>
    <w:rsid w:val="00AF718A"/>
    <w:rsid w:val="00AF71D8"/>
    <w:rsid w:val="00AF7B00"/>
    <w:rsid w:val="00AF7F29"/>
    <w:rsid w:val="00AF7FE0"/>
    <w:rsid w:val="00B01209"/>
    <w:rsid w:val="00B016FF"/>
    <w:rsid w:val="00B017E3"/>
    <w:rsid w:val="00B02142"/>
    <w:rsid w:val="00B0259F"/>
    <w:rsid w:val="00B02641"/>
    <w:rsid w:val="00B02809"/>
    <w:rsid w:val="00B02A75"/>
    <w:rsid w:val="00B03716"/>
    <w:rsid w:val="00B037C1"/>
    <w:rsid w:val="00B039E0"/>
    <w:rsid w:val="00B046EF"/>
    <w:rsid w:val="00B0474C"/>
    <w:rsid w:val="00B04C13"/>
    <w:rsid w:val="00B04E42"/>
    <w:rsid w:val="00B04F9C"/>
    <w:rsid w:val="00B062CF"/>
    <w:rsid w:val="00B063C2"/>
    <w:rsid w:val="00B06469"/>
    <w:rsid w:val="00B06591"/>
    <w:rsid w:val="00B06649"/>
    <w:rsid w:val="00B06CB8"/>
    <w:rsid w:val="00B07130"/>
    <w:rsid w:val="00B07764"/>
    <w:rsid w:val="00B10467"/>
    <w:rsid w:val="00B10E24"/>
    <w:rsid w:val="00B10E5E"/>
    <w:rsid w:val="00B11A5A"/>
    <w:rsid w:val="00B11DA5"/>
    <w:rsid w:val="00B1289B"/>
    <w:rsid w:val="00B13641"/>
    <w:rsid w:val="00B137AE"/>
    <w:rsid w:val="00B138BF"/>
    <w:rsid w:val="00B140FA"/>
    <w:rsid w:val="00B1431F"/>
    <w:rsid w:val="00B152EB"/>
    <w:rsid w:val="00B15F5C"/>
    <w:rsid w:val="00B161F3"/>
    <w:rsid w:val="00B16A55"/>
    <w:rsid w:val="00B17727"/>
    <w:rsid w:val="00B17751"/>
    <w:rsid w:val="00B207AE"/>
    <w:rsid w:val="00B20858"/>
    <w:rsid w:val="00B20DCB"/>
    <w:rsid w:val="00B20FD6"/>
    <w:rsid w:val="00B215CD"/>
    <w:rsid w:val="00B232A9"/>
    <w:rsid w:val="00B23A31"/>
    <w:rsid w:val="00B23B0F"/>
    <w:rsid w:val="00B248DB"/>
    <w:rsid w:val="00B24B16"/>
    <w:rsid w:val="00B24C1A"/>
    <w:rsid w:val="00B25506"/>
    <w:rsid w:val="00B25B1D"/>
    <w:rsid w:val="00B25D17"/>
    <w:rsid w:val="00B25D86"/>
    <w:rsid w:val="00B25F04"/>
    <w:rsid w:val="00B25F43"/>
    <w:rsid w:val="00B263DE"/>
    <w:rsid w:val="00B26670"/>
    <w:rsid w:val="00B2677D"/>
    <w:rsid w:val="00B27A39"/>
    <w:rsid w:val="00B3010E"/>
    <w:rsid w:val="00B30860"/>
    <w:rsid w:val="00B31074"/>
    <w:rsid w:val="00B31249"/>
    <w:rsid w:val="00B312CD"/>
    <w:rsid w:val="00B31372"/>
    <w:rsid w:val="00B31AA8"/>
    <w:rsid w:val="00B324FD"/>
    <w:rsid w:val="00B32D5C"/>
    <w:rsid w:val="00B32DDC"/>
    <w:rsid w:val="00B331DB"/>
    <w:rsid w:val="00B33D09"/>
    <w:rsid w:val="00B34519"/>
    <w:rsid w:val="00B346A1"/>
    <w:rsid w:val="00B3575A"/>
    <w:rsid w:val="00B3609F"/>
    <w:rsid w:val="00B362C1"/>
    <w:rsid w:val="00B3634E"/>
    <w:rsid w:val="00B3641C"/>
    <w:rsid w:val="00B36DA2"/>
    <w:rsid w:val="00B37248"/>
    <w:rsid w:val="00B3771C"/>
    <w:rsid w:val="00B37DAC"/>
    <w:rsid w:val="00B37F2A"/>
    <w:rsid w:val="00B37F52"/>
    <w:rsid w:val="00B404AF"/>
    <w:rsid w:val="00B4087D"/>
    <w:rsid w:val="00B410E9"/>
    <w:rsid w:val="00B41157"/>
    <w:rsid w:val="00B411B4"/>
    <w:rsid w:val="00B413A7"/>
    <w:rsid w:val="00B41455"/>
    <w:rsid w:val="00B4173C"/>
    <w:rsid w:val="00B421AB"/>
    <w:rsid w:val="00B42B98"/>
    <w:rsid w:val="00B4332F"/>
    <w:rsid w:val="00B43A6C"/>
    <w:rsid w:val="00B442BE"/>
    <w:rsid w:val="00B44583"/>
    <w:rsid w:val="00B44820"/>
    <w:rsid w:val="00B44B5D"/>
    <w:rsid w:val="00B44ED4"/>
    <w:rsid w:val="00B44F46"/>
    <w:rsid w:val="00B45443"/>
    <w:rsid w:val="00B460D3"/>
    <w:rsid w:val="00B463D7"/>
    <w:rsid w:val="00B46920"/>
    <w:rsid w:val="00B46FD8"/>
    <w:rsid w:val="00B472E6"/>
    <w:rsid w:val="00B47544"/>
    <w:rsid w:val="00B47C0E"/>
    <w:rsid w:val="00B47C57"/>
    <w:rsid w:val="00B47C80"/>
    <w:rsid w:val="00B5059B"/>
    <w:rsid w:val="00B5076C"/>
    <w:rsid w:val="00B5089F"/>
    <w:rsid w:val="00B50AB8"/>
    <w:rsid w:val="00B50CF5"/>
    <w:rsid w:val="00B50F98"/>
    <w:rsid w:val="00B516C7"/>
    <w:rsid w:val="00B518BC"/>
    <w:rsid w:val="00B52107"/>
    <w:rsid w:val="00B527CF"/>
    <w:rsid w:val="00B52FA9"/>
    <w:rsid w:val="00B5389A"/>
    <w:rsid w:val="00B53C8B"/>
    <w:rsid w:val="00B53CE2"/>
    <w:rsid w:val="00B562BE"/>
    <w:rsid w:val="00B56378"/>
    <w:rsid w:val="00B56981"/>
    <w:rsid w:val="00B57422"/>
    <w:rsid w:val="00B57EEF"/>
    <w:rsid w:val="00B6243A"/>
    <w:rsid w:val="00B62556"/>
    <w:rsid w:val="00B6299A"/>
    <w:rsid w:val="00B62A34"/>
    <w:rsid w:val="00B636A4"/>
    <w:rsid w:val="00B639D4"/>
    <w:rsid w:val="00B6431C"/>
    <w:rsid w:val="00B64753"/>
    <w:rsid w:val="00B6499E"/>
    <w:rsid w:val="00B64B77"/>
    <w:rsid w:val="00B64E8B"/>
    <w:rsid w:val="00B65440"/>
    <w:rsid w:val="00B65737"/>
    <w:rsid w:val="00B65BF0"/>
    <w:rsid w:val="00B65E7E"/>
    <w:rsid w:val="00B66398"/>
    <w:rsid w:val="00B66919"/>
    <w:rsid w:val="00B66A9F"/>
    <w:rsid w:val="00B679C1"/>
    <w:rsid w:val="00B7013A"/>
    <w:rsid w:val="00B70143"/>
    <w:rsid w:val="00B703FF"/>
    <w:rsid w:val="00B714F2"/>
    <w:rsid w:val="00B71D3A"/>
    <w:rsid w:val="00B72078"/>
    <w:rsid w:val="00B72889"/>
    <w:rsid w:val="00B72B09"/>
    <w:rsid w:val="00B72E5C"/>
    <w:rsid w:val="00B734D1"/>
    <w:rsid w:val="00B73861"/>
    <w:rsid w:val="00B738BD"/>
    <w:rsid w:val="00B74549"/>
    <w:rsid w:val="00B74953"/>
    <w:rsid w:val="00B751C4"/>
    <w:rsid w:val="00B75B9D"/>
    <w:rsid w:val="00B76A9B"/>
    <w:rsid w:val="00B76F39"/>
    <w:rsid w:val="00B7742D"/>
    <w:rsid w:val="00B77C1B"/>
    <w:rsid w:val="00B808F3"/>
    <w:rsid w:val="00B80ED4"/>
    <w:rsid w:val="00B81D2A"/>
    <w:rsid w:val="00B829F0"/>
    <w:rsid w:val="00B83577"/>
    <w:rsid w:val="00B8360F"/>
    <w:rsid w:val="00B83EEB"/>
    <w:rsid w:val="00B84315"/>
    <w:rsid w:val="00B84B41"/>
    <w:rsid w:val="00B84D4A"/>
    <w:rsid w:val="00B84F43"/>
    <w:rsid w:val="00B84FDF"/>
    <w:rsid w:val="00B850ED"/>
    <w:rsid w:val="00B85F89"/>
    <w:rsid w:val="00B86419"/>
    <w:rsid w:val="00B864A5"/>
    <w:rsid w:val="00B86683"/>
    <w:rsid w:val="00B872E1"/>
    <w:rsid w:val="00B8746E"/>
    <w:rsid w:val="00B878F5"/>
    <w:rsid w:val="00B90ADE"/>
    <w:rsid w:val="00B90FBC"/>
    <w:rsid w:val="00B91049"/>
    <w:rsid w:val="00B917FA"/>
    <w:rsid w:val="00B91FE3"/>
    <w:rsid w:val="00B92193"/>
    <w:rsid w:val="00B935B3"/>
    <w:rsid w:val="00B936B9"/>
    <w:rsid w:val="00B93ABC"/>
    <w:rsid w:val="00B943C7"/>
    <w:rsid w:val="00B945F0"/>
    <w:rsid w:val="00B94C3D"/>
    <w:rsid w:val="00B94D04"/>
    <w:rsid w:val="00B94EC4"/>
    <w:rsid w:val="00B95A2D"/>
    <w:rsid w:val="00B95A3B"/>
    <w:rsid w:val="00B95BC3"/>
    <w:rsid w:val="00B95BDE"/>
    <w:rsid w:val="00B96443"/>
    <w:rsid w:val="00B967C8"/>
    <w:rsid w:val="00B967F9"/>
    <w:rsid w:val="00B96916"/>
    <w:rsid w:val="00B96988"/>
    <w:rsid w:val="00B96B1D"/>
    <w:rsid w:val="00B96F4F"/>
    <w:rsid w:val="00B96FBC"/>
    <w:rsid w:val="00B97760"/>
    <w:rsid w:val="00B9797A"/>
    <w:rsid w:val="00B97BF0"/>
    <w:rsid w:val="00B97C49"/>
    <w:rsid w:val="00BA0775"/>
    <w:rsid w:val="00BA184D"/>
    <w:rsid w:val="00BA24BC"/>
    <w:rsid w:val="00BA3CBD"/>
    <w:rsid w:val="00BA53E3"/>
    <w:rsid w:val="00BA59F6"/>
    <w:rsid w:val="00BA61E2"/>
    <w:rsid w:val="00BA7EA7"/>
    <w:rsid w:val="00BB01BD"/>
    <w:rsid w:val="00BB0393"/>
    <w:rsid w:val="00BB126A"/>
    <w:rsid w:val="00BB1332"/>
    <w:rsid w:val="00BB18D5"/>
    <w:rsid w:val="00BB192A"/>
    <w:rsid w:val="00BB1A81"/>
    <w:rsid w:val="00BB3449"/>
    <w:rsid w:val="00BB390C"/>
    <w:rsid w:val="00BB4395"/>
    <w:rsid w:val="00BB4DC7"/>
    <w:rsid w:val="00BB50E9"/>
    <w:rsid w:val="00BB55FE"/>
    <w:rsid w:val="00BB5DBE"/>
    <w:rsid w:val="00BB5FED"/>
    <w:rsid w:val="00BB631F"/>
    <w:rsid w:val="00BB777C"/>
    <w:rsid w:val="00BB7931"/>
    <w:rsid w:val="00BB7FA1"/>
    <w:rsid w:val="00BC056A"/>
    <w:rsid w:val="00BC077E"/>
    <w:rsid w:val="00BC0E9A"/>
    <w:rsid w:val="00BC1689"/>
    <w:rsid w:val="00BC1759"/>
    <w:rsid w:val="00BC21DB"/>
    <w:rsid w:val="00BC2977"/>
    <w:rsid w:val="00BC2C81"/>
    <w:rsid w:val="00BC2E4F"/>
    <w:rsid w:val="00BC3131"/>
    <w:rsid w:val="00BC39B4"/>
    <w:rsid w:val="00BC3AB2"/>
    <w:rsid w:val="00BC3E1D"/>
    <w:rsid w:val="00BC3FB0"/>
    <w:rsid w:val="00BC45F1"/>
    <w:rsid w:val="00BC5BC1"/>
    <w:rsid w:val="00BC6226"/>
    <w:rsid w:val="00BC76FF"/>
    <w:rsid w:val="00BC77BE"/>
    <w:rsid w:val="00BC79F8"/>
    <w:rsid w:val="00BC7C50"/>
    <w:rsid w:val="00BD01CC"/>
    <w:rsid w:val="00BD0247"/>
    <w:rsid w:val="00BD0297"/>
    <w:rsid w:val="00BD0844"/>
    <w:rsid w:val="00BD103D"/>
    <w:rsid w:val="00BD11D1"/>
    <w:rsid w:val="00BD2529"/>
    <w:rsid w:val="00BD280A"/>
    <w:rsid w:val="00BD297D"/>
    <w:rsid w:val="00BD29C8"/>
    <w:rsid w:val="00BD2FD6"/>
    <w:rsid w:val="00BD325E"/>
    <w:rsid w:val="00BD3342"/>
    <w:rsid w:val="00BD39AD"/>
    <w:rsid w:val="00BD3C28"/>
    <w:rsid w:val="00BD4A0C"/>
    <w:rsid w:val="00BD4E19"/>
    <w:rsid w:val="00BD5311"/>
    <w:rsid w:val="00BD5F25"/>
    <w:rsid w:val="00BD63B3"/>
    <w:rsid w:val="00BD6745"/>
    <w:rsid w:val="00BD6D92"/>
    <w:rsid w:val="00BD7E18"/>
    <w:rsid w:val="00BE09C9"/>
    <w:rsid w:val="00BE1304"/>
    <w:rsid w:val="00BE17A9"/>
    <w:rsid w:val="00BE182C"/>
    <w:rsid w:val="00BE35BE"/>
    <w:rsid w:val="00BE3897"/>
    <w:rsid w:val="00BE40CB"/>
    <w:rsid w:val="00BE45DA"/>
    <w:rsid w:val="00BE46A6"/>
    <w:rsid w:val="00BE492A"/>
    <w:rsid w:val="00BE507F"/>
    <w:rsid w:val="00BE583E"/>
    <w:rsid w:val="00BE62B9"/>
    <w:rsid w:val="00BE62CA"/>
    <w:rsid w:val="00BE6915"/>
    <w:rsid w:val="00BE6B26"/>
    <w:rsid w:val="00BE6EA9"/>
    <w:rsid w:val="00BE6F6F"/>
    <w:rsid w:val="00BE7A3E"/>
    <w:rsid w:val="00BE7A97"/>
    <w:rsid w:val="00BE7C12"/>
    <w:rsid w:val="00BE7E0B"/>
    <w:rsid w:val="00BF00AB"/>
    <w:rsid w:val="00BF10FC"/>
    <w:rsid w:val="00BF1593"/>
    <w:rsid w:val="00BF1824"/>
    <w:rsid w:val="00BF1C4B"/>
    <w:rsid w:val="00BF1CD5"/>
    <w:rsid w:val="00BF2405"/>
    <w:rsid w:val="00BF2A27"/>
    <w:rsid w:val="00BF2E76"/>
    <w:rsid w:val="00BF2F53"/>
    <w:rsid w:val="00BF2F6F"/>
    <w:rsid w:val="00BF3051"/>
    <w:rsid w:val="00BF307B"/>
    <w:rsid w:val="00BF4106"/>
    <w:rsid w:val="00BF4177"/>
    <w:rsid w:val="00BF41F2"/>
    <w:rsid w:val="00BF4668"/>
    <w:rsid w:val="00BF4CFF"/>
    <w:rsid w:val="00BF4FA4"/>
    <w:rsid w:val="00BF5933"/>
    <w:rsid w:val="00BF5E55"/>
    <w:rsid w:val="00BF5F70"/>
    <w:rsid w:val="00BF65FD"/>
    <w:rsid w:val="00BF6629"/>
    <w:rsid w:val="00BF69F4"/>
    <w:rsid w:val="00BF77CB"/>
    <w:rsid w:val="00BF781D"/>
    <w:rsid w:val="00BF7850"/>
    <w:rsid w:val="00BF7F8A"/>
    <w:rsid w:val="00C000B1"/>
    <w:rsid w:val="00C0054A"/>
    <w:rsid w:val="00C005D2"/>
    <w:rsid w:val="00C00FA5"/>
    <w:rsid w:val="00C01814"/>
    <w:rsid w:val="00C018D1"/>
    <w:rsid w:val="00C020D0"/>
    <w:rsid w:val="00C02646"/>
    <w:rsid w:val="00C02667"/>
    <w:rsid w:val="00C027C0"/>
    <w:rsid w:val="00C028AF"/>
    <w:rsid w:val="00C02FB1"/>
    <w:rsid w:val="00C03217"/>
    <w:rsid w:val="00C03C72"/>
    <w:rsid w:val="00C0408F"/>
    <w:rsid w:val="00C043B4"/>
    <w:rsid w:val="00C04CDB"/>
    <w:rsid w:val="00C05280"/>
    <w:rsid w:val="00C0554C"/>
    <w:rsid w:val="00C05977"/>
    <w:rsid w:val="00C05B70"/>
    <w:rsid w:val="00C0600C"/>
    <w:rsid w:val="00C0661B"/>
    <w:rsid w:val="00C06909"/>
    <w:rsid w:val="00C079C4"/>
    <w:rsid w:val="00C10793"/>
    <w:rsid w:val="00C1081D"/>
    <w:rsid w:val="00C10E33"/>
    <w:rsid w:val="00C10F12"/>
    <w:rsid w:val="00C11017"/>
    <w:rsid w:val="00C11104"/>
    <w:rsid w:val="00C11F0C"/>
    <w:rsid w:val="00C12A6D"/>
    <w:rsid w:val="00C12C4D"/>
    <w:rsid w:val="00C12D3E"/>
    <w:rsid w:val="00C12F15"/>
    <w:rsid w:val="00C13199"/>
    <w:rsid w:val="00C131BE"/>
    <w:rsid w:val="00C13337"/>
    <w:rsid w:val="00C134A2"/>
    <w:rsid w:val="00C135AE"/>
    <w:rsid w:val="00C1376F"/>
    <w:rsid w:val="00C13992"/>
    <w:rsid w:val="00C13BD6"/>
    <w:rsid w:val="00C14123"/>
    <w:rsid w:val="00C142EF"/>
    <w:rsid w:val="00C1451B"/>
    <w:rsid w:val="00C149B2"/>
    <w:rsid w:val="00C14EF6"/>
    <w:rsid w:val="00C15093"/>
    <w:rsid w:val="00C1511E"/>
    <w:rsid w:val="00C152CC"/>
    <w:rsid w:val="00C15527"/>
    <w:rsid w:val="00C158B3"/>
    <w:rsid w:val="00C16851"/>
    <w:rsid w:val="00C16A89"/>
    <w:rsid w:val="00C17D0F"/>
    <w:rsid w:val="00C17F04"/>
    <w:rsid w:val="00C201EA"/>
    <w:rsid w:val="00C202A5"/>
    <w:rsid w:val="00C20759"/>
    <w:rsid w:val="00C21961"/>
    <w:rsid w:val="00C2198B"/>
    <w:rsid w:val="00C21CEB"/>
    <w:rsid w:val="00C22A60"/>
    <w:rsid w:val="00C22C45"/>
    <w:rsid w:val="00C22C54"/>
    <w:rsid w:val="00C22E07"/>
    <w:rsid w:val="00C2307E"/>
    <w:rsid w:val="00C23702"/>
    <w:rsid w:val="00C2426F"/>
    <w:rsid w:val="00C24555"/>
    <w:rsid w:val="00C245FF"/>
    <w:rsid w:val="00C24B61"/>
    <w:rsid w:val="00C25910"/>
    <w:rsid w:val="00C26440"/>
    <w:rsid w:val="00C26867"/>
    <w:rsid w:val="00C26915"/>
    <w:rsid w:val="00C26F4F"/>
    <w:rsid w:val="00C270CC"/>
    <w:rsid w:val="00C27A2A"/>
    <w:rsid w:val="00C27CF1"/>
    <w:rsid w:val="00C27F50"/>
    <w:rsid w:val="00C300C0"/>
    <w:rsid w:val="00C306D2"/>
    <w:rsid w:val="00C311D5"/>
    <w:rsid w:val="00C31B6A"/>
    <w:rsid w:val="00C323EB"/>
    <w:rsid w:val="00C32C21"/>
    <w:rsid w:val="00C32C35"/>
    <w:rsid w:val="00C33890"/>
    <w:rsid w:val="00C3558A"/>
    <w:rsid w:val="00C3588E"/>
    <w:rsid w:val="00C3648A"/>
    <w:rsid w:val="00C36BD0"/>
    <w:rsid w:val="00C36F01"/>
    <w:rsid w:val="00C3716E"/>
    <w:rsid w:val="00C37EF1"/>
    <w:rsid w:val="00C4022E"/>
    <w:rsid w:val="00C40552"/>
    <w:rsid w:val="00C40E43"/>
    <w:rsid w:val="00C41028"/>
    <w:rsid w:val="00C41622"/>
    <w:rsid w:val="00C41B2C"/>
    <w:rsid w:val="00C42058"/>
    <w:rsid w:val="00C4209A"/>
    <w:rsid w:val="00C424A4"/>
    <w:rsid w:val="00C4303F"/>
    <w:rsid w:val="00C43C82"/>
    <w:rsid w:val="00C43D0A"/>
    <w:rsid w:val="00C44498"/>
    <w:rsid w:val="00C444DC"/>
    <w:rsid w:val="00C446E5"/>
    <w:rsid w:val="00C44835"/>
    <w:rsid w:val="00C448AD"/>
    <w:rsid w:val="00C44AD1"/>
    <w:rsid w:val="00C44F22"/>
    <w:rsid w:val="00C45616"/>
    <w:rsid w:val="00C4573D"/>
    <w:rsid w:val="00C4582A"/>
    <w:rsid w:val="00C45B83"/>
    <w:rsid w:val="00C46735"/>
    <w:rsid w:val="00C47840"/>
    <w:rsid w:val="00C47C64"/>
    <w:rsid w:val="00C502E2"/>
    <w:rsid w:val="00C50429"/>
    <w:rsid w:val="00C5119C"/>
    <w:rsid w:val="00C5128A"/>
    <w:rsid w:val="00C5138C"/>
    <w:rsid w:val="00C51F09"/>
    <w:rsid w:val="00C52980"/>
    <w:rsid w:val="00C52DE4"/>
    <w:rsid w:val="00C52E24"/>
    <w:rsid w:val="00C52FE0"/>
    <w:rsid w:val="00C5309A"/>
    <w:rsid w:val="00C53CFE"/>
    <w:rsid w:val="00C53F63"/>
    <w:rsid w:val="00C54541"/>
    <w:rsid w:val="00C549E7"/>
    <w:rsid w:val="00C55292"/>
    <w:rsid w:val="00C55428"/>
    <w:rsid w:val="00C55B94"/>
    <w:rsid w:val="00C55BA5"/>
    <w:rsid w:val="00C55FF2"/>
    <w:rsid w:val="00C561DF"/>
    <w:rsid w:val="00C56515"/>
    <w:rsid w:val="00C56920"/>
    <w:rsid w:val="00C56C34"/>
    <w:rsid w:val="00C570C7"/>
    <w:rsid w:val="00C57413"/>
    <w:rsid w:val="00C5794E"/>
    <w:rsid w:val="00C57EC4"/>
    <w:rsid w:val="00C600E1"/>
    <w:rsid w:val="00C60199"/>
    <w:rsid w:val="00C60578"/>
    <w:rsid w:val="00C60811"/>
    <w:rsid w:val="00C60ADC"/>
    <w:rsid w:val="00C613F7"/>
    <w:rsid w:val="00C614C7"/>
    <w:rsid w:val="00C61C4A"/>
    <w:rsid w:val="00C61C57"/>
    <w:rsid w:val="00C62942"/>
    <w:rsid w:val="00C629E1"/>
    <w:rsid w:val="00C62B31"/>
    <w:rsid w:val="00C639D7"/>
    <w:rsid w:val="00C63B38"/>
    <w:rsid w:val="00C65FFC"/>
    <w:rsid w:val="00C66869"/>
    <w:rsid w:val="00C6710D"/>
    <w:rsid w:val="00C67789"/>
    <w:rsid w:val="00C70468"/>
    <w:rsid w:val="00C709EF"/>
    <w:rsid w:val="00C70CE2"/>
    <w:rsid w:val="00C71091"/>
    <w:rsid w:val="00C71176"/>
    <w:rsid w:val="00C711EE"/>
    <w:rsid w:val="00C71236"/>
    <w:rsid w:val="00C71D5D"/>
    <w:rsid w:val="00C72118"/>
    <w:rsid w:val="00C7211D"/>
    <w:rsid w:val="00C7212E"/>
    <w:rsid w:val="00C7225E"/>
    <w:rsid w:val="00C7276C"/>
    <w:rsid w:val="00C72B87"/>
    <w:rsid w:val="00C72D5E"/>
    <w:rsid w:val="00C73B59"/>
    <w:rsid w:val="00C73C12"/>
    <w:rsid w:val="00C7417E"/>
    <w:rsid w:val="00C749AF"/>
    <w:rsid w:val="00C7578D"/>
    <w:rsid w:val="00C75A66"/>
    <w:rsid w:val="00C75ACD"/>
    <w:rsid w:val="00C76B47"/>
    <w:rsid w:val="00C77773"/>
    <w:rsid w:val="00C80545"/>
    <w:rsid w:val="00C80881"/>
    <w:rsid w:val="00C817C1"/>
    <w:rsid w:val="00C81A33"/>
    <w:rsid w:val="00C81D35"/>
    <w:rsid w:val="00C822B1"/>
    <w:rsid w:val="00C830B7"/>
    <w:rsid w:val="00C835CE"/>
    <w:rsid w:val="00C8398E"/>
    <w:rsid w:val="00C83CE6"/>
    <w:rsid w:val="00C84964"/>
    <w:rsid w:val="00C84C63"/>
    <w:rsid w:val="00C855ED"/>
    <w:rsid w:val="00C857EC"/>
    <w:rsid w:val="00C85C18"/>
    <w:rsid w:val="00C860BB"/>
    <w:rsid w:val="00C867EB"/>
    <w:rsid w:val="00C86B15"/>
    <w:rsid w:val="00C870E8"/>
    <w:rsid w:val="00C8747D"/>
    <w:rsid w:val="00C8749A"/>
    <w:rsid w:val="00C87BA8"/>
    <w:rsid w:val="00C9012A"/>
    <w:rsid w:val="00C9057D"/>
    <w:rsid w:val="00C90A55"/>
    <w:rsid w:val="00C914A4"/>
    <w:rsid w:val="00C91C64"/>
    <w:rsid w:val="00C91F5C"/>
    <w:rsid w:val="00C9270B"/>
    <w:rsid w:val="00C92958"/>
    <w:rsid w:val="00C92F97"/>
    <w:rsid w:val="00C936DD"/>
    <w:rsid w:val="00C93D5A"/>
    <w:rsid w:val="00C93E4E"/>
    <w:rsid w:val="00C94789"/>
    <w:rsid w:val="00C94E19"/>
    <w:rsid w:val="00C9574F"/>
    <w:rsid w:val="00C959AA"/>
    <w:rsid w:val="00C95E74"/>
    <w:rsid w:val="00C960AB"/>
    <w:rsid w:val="00C96213"/>
    <w:rsid w:val="00C96B99"/>
    <w:rsid w:val="00C96C1C"/>
    <w:rsid w:val="00C97648"/>
    <w:rsid w:val="00C97B6B"/>
    <w:rsid w:val="00CA092F"/>
    <w:rsid w:val="00CA1094"/>
    <w:rsid w:val="00CA1157"/>
    <w:rsid w:val="00CA14E3"/>
    <w:rsid w:val="00CA214E"/>
    <w:rsid w:val="00CA2426"/>
    <w:rsid w:val="00CA2C68"/>
    <w:rsid w:val="00CA2D3E"/>
    <w:rsid w:val="00CA32F1"/>
    <w:rsid w:val="00CA3638"/>
    <w:rsid w:val="00CA3EEE"/>
    <w:rsid w:val="00CA4113"/>
    <w:rsid w:val="00CA44A8"/>
    <w:rsid w:val="00CA5290"/>
    <w:rsid w:val="00CA58A6"/>
    <w:rsid w:val="00CA5A8D"/>
    <w:rsid w:val="00CA5AFB"/>
    <w:rsid w:val="00CA5D54"/>
    <w:rsid w:val="00CA5D68"/>
    <w:rsid w:val="00CA5EF8"/>
    <w:rsid w:val="00CA66C0"/>
    <w:rsid w:val="00CA6CCA"/>
    <w:rsid w:val="00CB028B"/>
    <w:rsid w:val="00CB0842"/>
    <w:rsid w:val="00CB0A4C"/>
    <w:rsid w:val="00CB0AE2"/>
    <w:rsid w:val="00CB0B0E"/>
    <w:rsid w:val="00CB0C43"/>
    <w:rsid w:val="00CB0F0C"/>
    <w:rsid w:val="00CB1045"/>
    <w:rsid w:val="00CB2844"/>
    <w:rsid w:val="00CB2D3E"/>
    <w:rsid w:val="00CB308A"/>
    <w:rsid w:val="00CB3B2D"/>
    <w:rsid w:val="00CB4563"/>
    <w:rsid w:val="00CB4E6B"/>
    <w:rsid w:val="00CB4ED5"/>
    <w:rsid w:val="00CB6ED6"/>
    <w:rsid w:val="00CB70D7"/>
    <w:rsid w:val="00CB70DC"/>
    <w:rsid w:val="00CB737B"/>
    <w:rsid w:val="00CB7967"/>
    <w:rsid w:val="00CB79E7"/>
    <w:rsid w:val="00CB7F36"/>
    <w:rsid w:val="00CC0639"/>
    <w:rsid w:val="00CC0D17"/>
    <w:rsid w:val="00CC0D60"/>
    <w:rsid w:val="00CC0F61"/>
    <w:rsid w:val="00CC0FD3"/>
    <w:rsid w:val="00CC10C1"/>
    <w:rsid w:val="00CC1439"/>
    <w:rsid w:val="00CC1531"/>
    <w:rsid w:val="00CC19C5"/>
    <w:rsid w:val="00CC1AD1"/>
    <w:rsid w:val="00CC1CF1"/>
    <w:rsid w:val="00CC1DA6"/>
    <w:rsid w:val="00CC2EA9"/>
    <w:rsid w:val="00CC3011"/>
    <w:rsid w:val="00CC3422"/>
    <w:rsid w:val="00CC3887"/>
    <w:rsid w:val="00CC3F02"/>
    <w:rsid w:val="00CC426A"/>
    <w:rsid w:val="00CC4B94"/>
    <w:rsid w:val="00CC4C66"/>
    <w:rsid w:val="00CC5028"/>
    <w:rsid w:val="00CC50D2"/>
    <w:rsid w:val="00CC6325"/>
    <w:rsid w:val="00CC69A0"/>
    <w:rsid w:val="00CC724E"/>
    <w:rsid w:val="00CC764C"/>
    <w:rsid w:val="00CC7943"/>
    <w:rsid w:val="00CC7CEE"/>
    <w:rsid w:val="00CC7DB3"/>
    <w:rsid w:val="00CC7F9E"/>
    <w:rsid w:val="00CD01E3"/>
    <w:rsid w:val="00CD023F"/>
    <w:rsid w:val="00CD051C"/>
    <w:rsid w:val="00CD0D4A"/>
    <w:rsid w:val="00CD0F1E"/>
    <w:rsid w:val="00CD160F"/>
    <w:rsid w:val="00CD19DE"/>
    <w:rsid w:val="00CD21B0"/>
    <w:rsid w:val="00CD2714"/>
    <w:rsid w:val="00CD275B"/>
    <w:rsid w:val="00CD2A0D"/>
    <w:rsid w:val="00CD2A32"/>
    <w:rsid w:val="00CD2AC1"/>
    <w:rsid w:val="00CD2AE4"/>
    <w:rsid w:val="00CD333C"/>
    <w:rsid w:val="00CD3902"/>
    <w:rsid w:val="00CD409D"/>
    <w:rsid w:val="00CD47BC"/>
    <w:rsid w:val="00CD4802"/>
    <w:rsid w:val="00CD52DC"/>
    <w:rsid w:val="00CD5365"/>
    <w:rsid w:val="00CD582F"/>
    <w:rsid w:val="00CD585C"/>
    <w:rsid w:val="00CD598B"/>
    <w:rsid w:val="00CD5A8D"/>
    <w:rsid w:val="00CD5C3C"/>
    <w:rsid w:val="00CD5D17"/>
    <w:rsid w:val="00CD5D30"/>
    <w:rsid w:val="00CD6288"/>
    <w:rsid w:val="00CD6ED4"/>
    <w:rsid w:val="00CD7605"/>
    <w:rsid w:val="00CD799E"/>
    <w:rsid w:val="00CD7F8C"/>
    <w:rsid w:val="00CE118F"/>
    <w:rsid w:val="00CE138F"/>
    <w:rsid w:val="00CE13B8"/>
    <w:rsid w:val="00CE1BE1"/>
    <w:rsid w:val="00CE20D6"/>
    <w:rsid w:val="00CE20FF"/>
    <w:rsid w:val="00CE2677"/>
    <w:rsid w:val="00CE3443"/>
    <w:rsid w:val="00CE359D"/>
    <w:rsid w:val="00CE394F"/>
    <w:rsid w:val="00CE3AA1"/>
    <w:rsid w:val="00CE4426"/>
    <w:rsid w:val="00CE459E"/>
    <w:rsid w:val="00CE4A54"/>
    <w:rsid w:val="00CE4B5E"/>
    <w:rsid w:val="00CE5128"/>
    <w:rsid w:val="00CE51BB"/>
    <w:rsid w:val="00CE5548"/>
    <w:rsid w:val="00CE5822"/>
    <w:rsid w:val="00CE6037"/>
    <w:rsid w:val="00CE6A63"/>
    <w:rsid w:val="00CE6E1B"/>
    <w:rsid w:val="00CE6FD2"/>
    <w:rsid w:val="00CE7B0A"/>
    <w:rsid w:val="00CF03B0"/>
    <w:rsid w:val="00CF0FA9"/>
    <w:rsid w:val="00CF1C43"/>
    <w:rsid w:val="00CF1CC8"/>
    <w:rsid w:val="00CF1DF1"/>
    <w:rsid w:val="00CF1E0D"/>
    <w:rsid w:val="00CF208D"/>
    <w:rsid w:val="00CF2444"/>
    <w:rsid w:val="00CF2825"/>
    <w:rsid w:val="00CF2836"/>
    <w:rsid w:val="00CF2928"/>
    <w:rsid w:val="00CF2AEF"/>
    <w:rsid w:val="00CF2C01"/>
    <w:rsid w:val="00CF35F5"/>
    <w:rsid w:val="00CF3864"/>
    <w:rsid w:val="00CF4A6F"/>
    <w:rsid w:val="00CF530F"/>
    <w:rsid w:val="00CF5565"/>
    <w:rsid w:val="00CF58C8"/>
    <w:rsid w:val="00CF6502"/>
    <w:rsid w:val="00CF6590"/>
    <w:rsid w:val="00CF7339"/>
    <w:rsid w:val="00CF7D7F"/>
    <w:rsid w:val="00D0040D"/>
    <w:rsid w:val="00D004C4"/>
    <w:rsid w:val="00D008B9"/>
    <w:rsid w:val="00D00EFE"/>
    <w:rsid w:val="00D01194"/>
    <w:rsid w:val="00D017B4"/>
    <w:rsid w:val="00D017E2"/>
    <w:rsid w:val="00D01B52"/>
    <w:rsid w:val="00D01CAB"/>
    <w:rsid w:val="00D028F8"/>
    <w:rsid w:val="00D02B16"/>
    <w:rsid w:val="00D02F8A"/>
    <w:rsid w:val="00D032A4"/>
    <w:rsid w:val="00D035EB"/>
    <w:rsid w:val="00D0364B"/>
    <w:rsid w:val="00D040F6"/>
    <w:rsid w:val="00D04938"/>
    <w:rsid w:val="00D04DB9"/>
    <w:rsid w:val="00D04E7B"/>
    <w:rsid w:val="00D04EE5"/>
    <w:rsid w:val="00D0519A"/>
    <w:rsid w:val="00D0531E"/>
    <w:rsid w:val="00D057A4"/>
    <w:rsid w:val="00D059EB"/>
    <w:rsid w:val="00D06804"/>
    <w:rsid w:val="00D069AF"/>
    <w:rsid w:val="00D06B0E"/>
    <w:rsid w:val="00D06B97"/>
    <w:rsid w:val="00D07EA2"/>
    <w:rsid w:val="00D10092"/>
    <w:rsid w:val="00D10302"/>
    <w:rsid w:val="00D10631"/>
    <w:rsid w:val="00D107A9"/>
    <w:rsid w:val="00D10AF5"/>
    <w:rsid w:val="00D10E73"/>
    <w:rsid w:val="00D116CC"/>
    <w:rsid w:val="00D11DBD"/>
    <w:rsid w:val="00D11FCA"/>
    <w:rsid w:val="00D12050"/>
    <w:rsid w:val="00D122DB"/>
    <w:rsid w:val="00D12448"/>
    <w:rsid w:val="00D13A6C"/>
    <w:rsid w:val="00D13C42"/>
    <w:rsid w:val="00D14067"/>
    <w:rsid w:val="00D14353"/>
    <w:rsid w:val="00D14DE2"/>
    <w:rsid w:val="00D1552A"/>
    <w:rsid w:val="00D16377"/>
    <w:rsid w:val="00D16971"/>
    <w:rsid w:val="00D16B70"/>
    <w:rsid w:val="00D16B82"/>
    <w:rsid w:val="00D16F59"/>
    <w:rsid w:val="00D171A0"/>
    <w:rsid w:val="00D17331"/>
    <w:rsid w:val="00D17371"/>
    <w:rsid w:val="00D17811"/>
    <w:rsid w:val="00D17F0F"/>
    <w:rsid w:val="00D215E7"/>
    <w:rsid w:val="00D21BCA"/>
    <w:rsid w:val="00D21BF5"/>
    <w:rsid w:val="00D2305F"/>
    <w:rsid w:val="00D23757"/>
    <w:rsid w:val="00D239DB"/>
    <w:rsid w:val="00D23AB6"/>
    <w:rsid w:val="00D23C61"/>
    <w:rsid w:val="00D243F6"/>
    <w:rsid w:val="00D248B4"/>
    <w:rsid w:val="00D25020"/>
    <w:rsid w:val="00D250C7"/>
    <w:rsid w:val="00D258DE"/>
    <w:rsid w:val="00D25B66"/>
    <w:rsid w:val="00D25B87"/>
    <w:rsid w:val="00D25BBC"/>
    <w:rsid w:val="00D265BD"/>
    <w:rsid w:val="00D26AB5"/>
    <w:rsid w:val="00D26C95"/>
    <w:rsid w:val="00D27029"/>
    <w:rsid w:val="00D276A1"/>
    <w:rsid w:val="00D2773A"/>
    <w:rsid w:val="00D27BB6"/>
    <w:rsid w:val="00D30349"/>
    <w:rsid w:val="00D3167D"/>
    <w:rsid w:val="00D32B6A"/>
    <w:rsid w:val="00D33A30"/>
    <w:rsid w:val="00D343AB"/>
    <w:rsid w:val="00D34493"/>
    <w:rsid w:val="00D34788"/>
    <w:rsid w:val="00D34A94"/>
    <w:rsid w:val="00D34D72"/>
    <w:rsid w:val="00D34EEA"/>
    <w:rsid w:val="00D35A2C"/>
    <w:rsid w:val="00D35BC7"/>
    <w:rsid w:val="00D35BF9"/>
    <w:rsid w:val="00D363F0"/>
    <w:rsid w:val="00D3640E"/>
    <w:rsid w:val="00D366E1"/>
    <w:rsid w:val="00D36BE4"/>
    <w:rsid w:val="00D37924"/>
    <w:rsid w:val="00D40070"/>
    <w:rsid w:val="00D40F25"/>
    <w:rsid w:val="00D41851"/>
    <w:rsid w:val="00D41A9B"/>
    <w:rsid w:val="00D428D4"/>
    <w:rsid w:val="00D42C79"/>
    <w:rsid w:val="00D43059"/>
    <w:rsid w:val="00D43A5D"/>
    <w:rsid w:val="00D4409D"/>
    <w:rsid w:val="00D449E8"/>
    <w:rsid w:val="00D44BA8"/>
    <w:rsid w:val="00D45D05"/>
    <w:rsid w:val="00D45D70"/>
    <w:rsid w:val="00D4609D"/>
    <w:rsid w:val="00D4653B"/>
    <w:rsid w:val="00D46B5E"/>
    <w:rsid w:val="00D5071D"/>
    <w:rsid w:val="00D51559"/>
    <w:rsid w:val="00D51ACF"/>
    <w:rsid w:val="00D51F03"/>
    <w:rsid w:val="00D51F78"/>
    <w:rsid w:val="00D52127"/>
    <w:rsid w:val="00D53027"/>
    <w:rsid w:val="00D5383B"/>
    <w:rsid w:val="00D53E82"/>
    <w:rsid w:val="00D54BBE"/>
    <w:rsid w:val="00D54EB7"/>
    <w:rsid w:val="00D55E97"/>
    <w:rsid w:val="00D55FE3"/>
    <w:rsid w:val="00D560AA"/>
    <w:rsid w:val="00D565B0"/>
    <w:rsid w:val="00D56CCF"/>
    <w:rsid w:val="00D56FF3"/>
    <w:rsid w:val="00D5720D"/>
    <w:rsid w:val="00D5729B"/>
    <w:rsid w:val="00D603F9"/>
    <w:rsid w:val="00D60704"/>
    <w:rsid w:val="00D607A5"/>
    <w:rsid w:val="00D608B1"/>
    <w:rsid w:val="00D60EB6"/>
    <w:rsid w:val="00D61290"/>
    <w:rsid w:val="00D61D64"/>
    <w:rsid w:val="00D62325"/>
    <w:rsid w:val="00D62516"/>
    <w:rsid w:val="00D62780"/>
    <w:rsid w:val="00D62872"/>
    <w:rsid w:val="00D62ADC"/>
    <w:rsid w:val="00D631BE"/>
    <w:rsid w:val="00D63612"/>
    <w:rsid w:val="00D63AA4"/>
    <w:rsid w:val="00D644B5"/>
    <w:rsid w:val="00D64593"/>
    <w:rsid w:val="00D64FF5"/>
    <w:rsid w:val="00D659BE"/>
    <w:rsid w:val="00D665FB"/>
    <w:rsid w:val="00D66E1B"/>
    <w:rsid w:val="00D670B0"/>
    <w:rsid w:val="00D675BE"/>
    <w:rsid w:val="00D67C67"/>
    <w:rsid w:val="00D67E35"/>
    <w:rsid w:val="00D70A37"/>
    <w:rsid w:val="00D71B83"/>
    <w:rsid w:val="00D7244D"/>
    <w:rsid w:val="00D725E3"/>
    <w:rsid w:val="00D72F62"/>
    <w:rsid w:val="00D72FD0"/>
    <w:rsid w:val="00D731E4"/>
    <w:rsid w:val="00D74ADE"/>
    <w:rsid w:val="00D74C9A"/>
    <w:rsid w:val="00D74DDA"/>
    <w:rsid w:val="00D759A7"/>
    <w:rsid w:val="00D76BCF"/>
    <w:rsid w:val="00D773D9"/>
    <w:rsid w:val="00D778C7"/>
    <w:rsid w:val="00D8073A"/>
    <w:rsid w:val="00D80D3C"/>
    <w:rsid w:val="00D80FD9"/>
    <w:rsid w:val="00D8109D"/>
    <w:rsid w:val="00D8167D"/>
    <w:rsid w:val="00D82109"/>
    <w:rsid w:val="00D821A8"/>
    <w:rsid w:val="00D82710"/>
    <w:rsid w:val="00D82AA1"/>
    <w:rsid w:val="00D8308F"/>
    <w:rsid w:val="00D834E8"/>
    <w:rsid w:val="00D83559"/>
    <w:rsid w:val="00D83694"/>
    <w:rsid w:val="00D839AA"/>
    <w:rsid w:val="00D83F3A"/>
    <w:rsid w:val="00D85AB2"/>
    <w:rsid w:val="00D86929"/>
    <w:rsid w:val="00D86F51"/>
    <w:rsid w:val="00D87524"/>
    <w:rsid w:val="00D87597"/>
    <w:rsid w:val="00D87799"/>
    <w:rsid w:val="00D901BB"/>
    <w:rsid w:val="00D90269"/>
    <w:rsid w:val="00D9083A"/>
    <w:rsid w:val="00D908D4"/>
    <w:rsid w:val="00D9094A"/>
    <w:rsid w:val="00D90D60"/>
    <w:rsid w:val="00D90E94"/>
    <w:rsid w:val="00D91388"/>
    <w:rsid w:val="00D916B5"/>
    <w:rsid w:val="00D916CD"/>
    <w:rsid w:val="00D922BD"/>
    <w:rsid w:val="00D92A9E"/>
    <w:rsid w:val="00D931C6"/>
    <w:rsid w:val="00D939E2"/>
    <w:rsid w:val="00D94732"/>
    <w:rsid w:val="00D947C8"/>
    <w:rsid w:val="00D95458"/>
    <w:rsid w:val="00D9546F"/>
    <w:rsid w:val="00D957E8"/>
    <w:rsid w:val="00D958FD"/>
    <w:rsid w:val="00D96306"/>
    <w:rsid w:val="00D96569"/>
    <w:rsid w:val="00DA06E0"/>
    <w:rsid w:val="00DA092D"/>
    <w:rsid w:val="00DA09CD"/>
    <w:rsid w:val="00DA105C"/>
    <w:rsid w:val="00DA11A0"/>
    <w:rsid w:val="00DA1FAD"/>
    <w:rsid w:val="00DA21AA"/>
    <w:rsid w:val="00DA27A6"/>
    <w:rsid w:val="00DA2C64"/>
    <w:rsid w:val="00DA2E1A"/>
    <w:rsid w:val="00DA3608"/>
    <w:rsid w:val="00DA3FB4"/>
    <w:rsid w:val="00DA457A"/>
    <w:rsid w:val="00DA45A9"/>
    <w:rsid w:val="00DA58E8"/>
    <w:rsid w:val="00DA5A12"/>
    <w:rsid w:val="00DA5C74"/>
    <w:rsid w:val="00DA5F6D"/>
    <w:rsid w:val="00DA6099"/>
    <w:rsid w:val="00DA662C"/>
    <w:rsid w:val="00DA69D7"/>
    <w:rsid w:val="00DA6CFC"/>
    <w:rsid w:val="00DA7D6D"/>
    <w:rsid w:val="00DA7F83"/>
    <w:rsid w:val="00DB00EE"/>
    <w:rsid w:val="00DB0253"/>
    <w:rsid w:val="00DB046E"/>
    <w:rsid w:val="00DB0B15"/>
    <w:rsid w:val="00DB1947"/>
    <w:rsid w:val="00DB1D97"/>
    <w:rsid w:val="00DB2866"/>
    <w:rsid w:val="00DB2A96"/>
    <w:rsid w:val="00DB2C54"/>
    <w:rsid w:val="00DB38CB"/>
    <w:rsid w:val="00DB42D8"/>
    <w:rsid w:val="00DB43CC"/>
    <w:rsid w:val="00DB494A"/>
    <w:rsid w:val="00DB4B56"/>
    <w:rsid w:val="00DB4C6E"/>
    <w:rsid w:val="00DB53E3"/>
    <w:rsid w:val="00DB585B"/>
    <w:rsid w:val="00DB6144"/>
    <w:rsid w:val="00DB64AB"/>
    <w:rsid w:val="00DB678B"/>
    <w:rsid w:val="00DB679D"/>
    <w:rsid w:val="00DB69A6"/>
    <w:rsid w:val="00DB7003"/>
    <w:rsid w:val="00DB7701"/>
    <w:rsid w:val="00DB7744"/>
    <w:rsid w:val="00DB7C01"/>
    <w:rsid w:val="00DC00AC"/>
    <w:rsid w:val="00DC06DF"/>
    <w:rsid w:val="00DC06E1"/>
    <w:rsid w:val="00DC1A4E"/>
    <w:rsid w:val="00DC1B34"/>
    <w:rsid w:val="00DC1EB3"/>
    <w:rsid w:val="00DC212B"/>
    <w:rsid w:val="00DC2FBC"/>
    <w:rsid w:val="00DC303E"/>
    <w:rsid w:val="00DC33A9"/>
    <w:rsid w:val="00DC341B"/>
    <w:rsid w:val="00DC386E"/>
    <w:rsid w:val="00DC4862"/>
    <w:rsid w:val="00DC4ABE"/>
    <w:rsid w:val="00DC513A"/>
    <w:rsid w:val="00DC5180"/>
    <w:rsid w:val="00DC54EB"/>
    <w:rsid w:val="00DC5780"/>
    <w:rsid w:val="00DC578D"/>
    <w:rsid w:val="00DC584C"/>
    <w:rsid w:val="00DC5FDD"/>
    <w:rsid w:val="00DC6AA4"/>
    <w:rsid w:val="00DC6D14"/>
    <w:rsid w:val="00DC6D9B"/>
    <w:rsid w:val="00DC737D"/>
    <w:rsid w:val="00DC7EB1"/>
    <w:rsid w:val="00DC7EED"/>
    <w:rsid w:val="00DD0784"/>
    <w:rsid w:val="00DD08CB"/>
    <w:rsid w:val="00DD15FD"/>
    <w:rsid w:val="00DD22B3"/>
    <w:rsid w:val="00DD24A6"/>
    <w:rsid w:val="00DD2A7B"/>
    <w:rsid w:val="00DD2ABF"/>
    <w:rsid w:val="00DD33D6"/>
    <w:rsid w:val="00DD36D4"/>
    <w:rsid w:val="00DD3757"/>
    <w:rsid w:val="00DD3DC6"/>
    <w:rsid w:val="00DD46B9"/>
    <w:rsid w:val="00DD46D0"/>
    <w:rsid w:val="00DD4F0F"/>
    <w:rsid w:val="00DD56B0"/>
    <w:rsid w:val="00DD5D53"/>
    <w:rsid w:val="00DD5FCF"/>
    <w:rsid w:val="00DD7952"/>
    <w:rsid w:val="00DD7E52"/>
    <w:rsid w:val="00DD7EFA"/>
    <w:rsid w:val="00DE10DD"/>
    <w:rsid w:val="00DE2771"/>
    <w:rsid w:val="00DE277F"/>
    <w:rsid w:val="00DE2BF2"/>
    <w:rsid w:val="00DE3A35"/>
    <w:rsid w:val="00DE3A46"/>
    <w:rsid w:val="00DE465B"/>
    <w:rsid w:val="00DE47D2"/>
    <w:rsid w:val="00DE49E4"/>
    <w:rsid w:val="00DE5F02"/>
    <w:rsid w:val="00DE6001"/>
    <w:rsid w:val="00DE72EB"/>
    <w:rsid w:val="00DE7FF3"/>
    <w:rsid w:val="00DF0C09"/>
    <w:rsid w:val="00DF166E"/>
    <w:rsid w:val="00DF1C64"/>
    <w:rsid w:val="00DF23FD"/>
    <w:rsid w:val="00DF2BA2"/>
    <w:rsid w:val="00DF2FAD"/>
    <w:rsid w:val="00DF3318"/>
    <w:rsid w:val="00DF396B"/>
    <w:rsid w:val="00DF42F8"/>
    <w:rsid w:val="00DF4341"/>
    <w:rsid w:val="00DF47F1"/>
    <w:rsid w:val="00DF48B7"/>
    <w:rsid w:val="00DF5107"/>
    <w:rsid w:val="00DF514B"/>
    <w:rsid w:val="00DF56CA"/>
    <w:rsid w:val="00DF5716"/>
    <w:rsid w:val="00DF5B23"/>
    <w:rsid w:val="00DF5B93"/>
    <w:rsid w:val="00DF6B6D"/>
    <w:rsid w:val="00DF6DCB"/>
    <w:rsid w:val="00DF6E43"/>
    <w:rsid w:val="00DF79D6"/>
    <w:rsid w:val="00E00372"/>
    <w:rsid w:val="00E013D2"/>
    <w:rsid w:val="00E01866"/>
    <w:rsid w:val="00E0199D"/>
    <w:rsid w:val="00E01BD5"/>
    <w:rsid w:val="00E02470"/>
    <w:rsid w:val="00E02DE9"/>
    <w:rsid w:val="00E0309F"/>
    <w:rsid w:val="00E0341E"/>
    <w:rsid w:val="00E04F68"/>
    <w:rsid w:val="00E05278"/>
    <w:rsid w:val="00E05F73"/>
    <w:rsid w:val="00E0686E"/>
    <w:rsid w:val="00E078C3"/>
    <w:rsid w:val="00E07C1A"/>
    <w:rsid w:val="00E07C81"/>
    <w:rsid w:val="00E1027D"/>
    <w:rsid w:val="00E1050D"/>
    <w:rsid w:val="00E11081"/>
    <w:rsid w:val="00E1135E"/>
    <w:rsid w:val="00E11D45"/>
    <w:rsid w:val="00E12711"/>
    <w:rsid w:val="00E12AA2"/>
    <w:rsid w:val="00E1396F"/>
    <w:rsid w:val="00E139CD"/>
    <w:rsid w:val="00E13E72"/>
    <w:rsid w:val="00E13EA6"/>
    <w:rsid w:val="00E13FE7"/>
    <w:rsid w:val="00E14237"/>
    <w:rsid w:val="00E14ACC"/>
    <w:rsid w:val="00E15EBA"/>
    <w:rsid w:val="00E1672A"/>
    <w:rsid w:val="00E17070"/>
    <w:rsid w:val="00E170C4"/>
    <w:rsid w:val="00E171D1"/>
    <w:rsid w:val="00E17284"/>
    <w:rsid w:val="00E175A7"/>
    <w:rsid w:val="00E17660"/>
    <w:rsid w:val="00E17AE9"/>
    <w:rsid w:val="00E17FD0"/>
    <w:rsid w:val="00E20142"/>
    <w:rsid w:val="00E20248"/>
    <w:rsid w:val="00E2028B"/>
    <w:rsid w:val="00E2078A"/>
    <w:rsid w:val="00E20BC1"/>
    <w:rsid w:val="00E20DAC"/>
    <w:rsid w:val="00E21478"/>
    <w:rsid w:val="00E2172C"/>
    <w:rsid w:val="00E21DE1"/>
    <w:rsid w:val="00E22012"/>
    <w:rsid w:val="00E2224B"/>
    <w:rsid w:val="00E2288D"/>
    <w:rsid w:val="00E23983"/>
    <w:rsid w:val="00E23B48"/>
    <w:rsid w:val="00E23FD9"/>
    <w:rsid w:val="00E24C5A"/>
    <w:rsid w:val="00E2553F"/>
    <w:rsid w:val="00E257C2"/>
    <w:rsid w:val="00E25EC2"/>
    <w:rsid w:val="00E25FB7"/>
    <w:rsid w:val="00E262B1"/>
    <w:rsid w:val="00E26402"/>
    <w:rsid w:val="00E271AD"/>
    <w:rsid w:val="00E2725F"/>
    <w:rsid w:val="00E272F9"/>
    <w:rsid w:val="00E277EA"/>
    <w:rsid w:val="00E278FA"/>
    <w:rsid w:val="00E30051"/>
    <w:rsid w:val="00E301C5"/>
    <w:rsid w:val="00E306C0"/>
    <w:rsid w:val="00E30BE9"/>
    <w:rsid w:val="00E30DA0"/>
    <w:rsid w:val="00E30F19"/>
    <w:rsid w:val="00E31A8C"/>
    <w:rsid w:val="00E3202B"/>
    <w:rsid w:val="00E32601"/>
    <w:rsid w:val="00E32649"/>
    <w:rsid w:val="00E32EC4"/>
    <w:rsid w:val="00E333E8"/>
    <w:rsid w:val="00E33843"/>
    <w:rsid w:val="00E33D14"/>
    <w:rsid w:val="00E33F2E"/>
    <w:rsid w:val="00E341A3"/>
    <w:rsid w:val="00E34E3B"/>
    <w:rsid w:val="00E35314"/>
    <w:rsid w:val="00E36871"/>
    <w:rsid w:val="00E36925"/>
    <w:rsid w:val="00E37239"/>
    <w:rsid w:val="00E37B8F"/>
    <w:rsid w:val="00E37E07"/>
    <w:rsid w:val="00E4013C"/>
    <w:rsid w:val="00E405D1"/>
    <w:rsid w:val="00E4063A"/>
    <w:rsid w:val="00E40D8B"/>
    <w:rsid w:val="00E41246"/>
    <w:rsid w:val="00E42678"/>
    <w:rsid w:val="00E427C7"/>
    <w:rsid w:val="00E42A0F"/>
    <w:rsid w:val="00E4345D"/>
    <w:rsid w:val="00E4431C"/>
    <w:rsid w:val="00E44CC6"/>
    <w:rsid w:val="00E44E72"/>
    <w:rsid w:val="00E45154"/>
    <w:rsid w:val="00E45190"/>
    <w:rsid w:val="00E452CE"/>
    <w:rsid w:val="00E45320"/>
    <w:rsid w:val="00E454B7"/>
    <w:rsid w:val="00E45C03"/>
    <w:rsid w:val="00E46699"/>
    <w:rsid w:val="00E46CCC"/>
    <w:rsid w:val="00E46EE7"/>
    <w:rsid w:val="00E46FC5"/>
    <w:rsid w:val="00E4750F"/>
    <w:rsid w:val="00E478CA"/>
    <w:rsid w:val="00E47D2B"/>
    <w:rsid w:val="00E50155"/>
    <w:rsid w:val="00E50989"/>
    <w:rsid w:val="00E50A9A"/>
    <w:rsid w:val="00E51B59"/>
    <w:rsid w:val="00E5210A"/>
    <w:rsid w:val="00E522A7"/>
    <w:rsid w:val="00E52A22"/>
    <w:rsid w:val="00E52C08"/>
    <w:rsid w:val="00E52F4B"/>
    <w:rsid w:val="00E53136"/>
    <w:rsid w:val="00E53229"/>
    <w:rsid w:val="00E5356E"/>
    <w:rsid w:val="00E53C0C"/>
    <w:rsid w:val="00E53D20"/>
    <w:rsid w:val="00E53D30"/>
    <w:rsid w:val="00E53E84"/>
    <w:rsid w:val="00E55526"/>
    <w:rsid w:val="00E5798E"/>
    <w:rsid w:val="00E57F3D"/>
    <w:rsid w:val="00E605BD"/>
    <w:rsid w:val="00E6061C"/>
    <w:rsid w:val="00E60AB9"/>
    <w:rsid w:val="00E60DC6"/>
    <w:rsid w:val="00E61048"/>
    <w:rsid w:val="00E61232"/>
    <w:rsid w:val="00E61305"/>
    <w:rsid w:val="00E61E01"/>
    <w:rsid w:val="00E61EEC"/>
    <w:rsid w:val="00E62640"/>
    <w:rsid w:val="00E62933"/>
    <w:rsid w:val="00E62E9B"/>
    <w:rsid w:val="00E63618"/>
    <w:rsid w:val="00E637A0"/>
    <w:rsid w:val="00E64160"/>
    <w:rsid w:val="00E641D0"/>
    <w:rsid w:val="00E64393"/>
    <w:rsid w:val="00E64907"/>
    <w:rsid w:val="00E64A4C"/>
    <w:rsid w:val="00E655D3"/>
    <w:rsid w:val="00E65B8F"/>
    <w:rsid w:val="00E65D45"/>
    <w:rsid w:val="00E65E4C"/>
    <w:rsid w:val="00E6616A"/>
    <w:rsid w:val="00E6618F"/>
    <w:rsid w:val="00E66379"/>
    <w:rsid w:val="00E66509"/>
    <w:rsid w:val="00E665F6"/>
    <w:rsid w:val="00E6691A"/>
    <w:rsid w:val="00E6744F"/>
    <w:rsid w:val="00E6767A"/>
    <w:rsid w:val="00E6788E"/>
    <w:rsid w:val="00E70CDF"/>
    <w:rsid w:val="00E71483"/>
    <w:rsid w:val="00E714E9"/>
    <w:rsid w:val="00E72C23"/>
    <w:rsid w:val="00E72D15"/>
    <w:rsid w:val="00E72F6C"/>
    <w:rsid w:val="00E737B6"/>
    <w:rsid w:val="00E73BD0"/>
    <w:rsid w:val="00E73E73"/>
    <w:rsid w:val="00E74598"/>
    <w:rsid w:val="00E74678"/>
    <w:rsid w:val="00E74C54"/>
    <w:rsid w:val="00E74EAF"/>
    <w:rsid w:val="00E754A2"/>
    <w:rsid w:val="00E7687D"/>
    <w:rsid w:val="00E776CA"/>
    <w:rsid w:val="00E77876"/>
    <w:rsid w:val="00E77C82"/>
    <w:rsid w:val="00E80489"/>
    <w:rsid w:val="00E80796"/>
    <w:rsid w:val="00E80A08"/>
    <w:rsid w:val="00E80FA7"/>
    <w:rsid w:val="00E81701"/>
    <w:rsid w:val="00E81C07"/>
    <w:rsid w:val="00E821E6"/>
    <w:rsid w:val="00E827EA"/>
    <w:rsid w:val="00E82E3D"/>
    <w:rsid w:val="00E832F1"/>
    <w:rsid w:val="00E83633"/>
    <w:rsid w:val="00E83705"/>
    <w:rsid w:val="00E839D4"/>
    <w:rsid w:val="00E83B37"/>
    <w:rsid w:val="00E84ADC"/>
    <w:rsid w:val="00E84ADD"/>
    <w:rsid w:val="00E84FF4"/>
    <w:rsid w:val="00E85422"/>
    <w:rsid w:val="00E85820"/>
    <w:rsid w:val="00E85E20"/>
    <w:rsid w:val="00E85EE1"/>
    <w:rsid w:val="00E86714"/>
    <w:rsid w:val="00E8742B"/>
    <w:rsid w:val="00E8744D"/>
    <w:rsid w:val="00E8777E"/>
    <w:rsid w:val="00E877A4"/>
    <w:rsid w:val="00E90399"/>
    <w:rsid w:val="00E9047C"/>
    <w:rsid w:val="00E908D6"/>
    <w:rsid w:val="00E917A4"/>
    <w:rsid w:val="00E9222B"/>
    <w:rsid w:val="00E925A3"/>
    <w:rsid w:val="00E92B86"/>
    <w:rsid w:val="00E93B7F"/>
    <w:rsid w:val="00E940D9"/>
    <w:rsid w:val="00E94460"/>
    <w:rsid w:val="00E944F0"/>
    <w:rsid w:val="00E948A4"/>
    <w:rsid w:val="00E94A87"/>
    <w:rsid w:val="00E94C51"/>
    <w:rsid w:val="00E94ED5"/>
    <w:rsid w:val="00E95790"/>
    <w:rsid w:val="00E95B18"/>
    <w:rsid w:val="00E960FF"/>
    <w:rsid w:val="00E9665D"/>
    <w:rsid w:val="00E9673F"/>
    <w:rsid w:val="00E97365"/>
    <w:rsid w:val="00EA019E"/>
    <w:rsid w:val="00EA06F0"/>
    <w:rsid w:val="00EA1396"/>
    <w:rsid w:val="00EA13FF"/>
    <w:rsid w:val="00EA144E"/>
    <w:rsid w:val="00EA1851"/>
    <w:rsid w:val="00EA1F96"/>
    <w:rsid w:val="00EA29FE"/>
    <w:rsid w:val="00EA3170"/>
    <w:rsid w:val="00EA3EDC"/>
    <w:rsid w:val="00EA46DE"/>
    <w:rsid w:val="00EA472D"/>
    <w:rsid w:val="00EA479E"/>
    <w:rsid w:val="00EA4BE9"/>
    <w:rsid w:val="00EA4E4A"/>
    <w:rsid w:val="00EA51B1"/>
    <w:rsid w:val="00EA547D"/>
    <w:rsid w:val="00EA54A7"/>
    <w:rsid w:val="00EA587B"/>
    <w:rsid w:val="00EA6D4B"/>
    <w:rsid w:val="00EA7923"/>
    <w:rsid w:val="00EB03EB"/>
    <w:rsid w:val="00EB04CB"/>
    <w:rsid w:val="00EB0951"/>
    <w:rsid w:val="00EB1135"/>
    <w:rsid w:val="00EB1329"/>
    <w:rsid w:val="00EB1E53"/>
    <w:rsid w:val="00EB2144"/>
    <w:rsid w:val="00EB26DC"/>
    <w:rsid w:val="00EB28F9"/>
    <w:rsid w:val="00EB32E2"/>
    <w:rsid w:val="00EB35C8"/>
    <w:rsid w:val="00EB40D0"/>
    <w:rsid w:val="00EB411A"/>
    <w:rsid w:val="00EB4EB4"/>
    <w:rsid w:val="00EB4F7A"/>
    <w:rsid w:val="00EB5653"/>
    <w:rsid w:val="00EB586E"/>
    <w:rsid w:val="00EB58F1"/>
    <w:rsid w:val="00EB65F8"/>
    <w:rsid w:val="00EB6D1E"/>
    <w:rsid w:val="00EB70A4"/>
    <w:rsid w:val="00EB762F"/>
    <w:rsid w:val="00EC09B5"/>
    <w:rsid w:val="00EC0CA2"/>
    <w:rsid w:val="00EC141E"/>
    <w:rsid w:val="00EC1617"/>
    <w:rsid w:val="00EC1943"/>
    <w:rsid w:val="00EC1D20"/>
    <w:rsid w:val="00EC211C"/>
    <w:rsid w:val="00EC2303"/>
    <w:rsid w:val="00EC2676"/>
    <w:rsid w:val="00EC2830"/>
    <w:rsid w:val="00EC3544"/>
    <w:rsid w:val="00EC3F4D"/>
    <w:rsid w:val="00EC4014"/>
    <w:rsid w:val="00EC44D2"/>
    <w:rsid w:val="00EC4670"/>
    <w:rsid w:val="00EC48DD"/>
    <w:rsid w:val="00EC4A73"/>
    <w:rsid w:val="00EC4B7F"/>
    <w:rsid w:val="00EC5345"/>
    <w:rsid w:val="00EC551B"/>
    <w:rsid w:val="00EC5727"/>
    <w:rsid w:val="00EC5B00"/>
    <w:rsid w:val="00EC620E"/>
    <w:rsid w:val="00EC6217"/>
    <w:rsid w:val="00EC7034"/>
    <w:rsid w:val="00EC7371"/>
    <w:rsid w:val="00EC7782"/>
    <w:rsid w:val="00ED0350"/>
    <w:rsid w:val="00ED0871"/>
    <w:rsid w:val="00ED0CAE"/>
    <w:rsid w:val="00ED194F"/>
    <w:rsid w:val="00ED1DCE"/>
    <w:rsid w:val="00ED2092"/>
    <w:rsid w:val="00ED2E40"/>
    <w:rsid w:val="00ED3065"/>
    <w:rsid w:val="00ED34A5"/>
    <w:rsid w:val="00ED4F03"/>
    <w:rsid w:val="00ED507A"/>
    <w:rsid w:val="00ED5407"/>
    <w:rsid w:val="00ED56EB"/>
    <w:rsid w:val="00ED57CF"/>
    <w:rsid w:val="00ED63CC"/>
    <w:rsid w:val="00ED6543"/>
    <w:rsid w:val="00ED7BCA"/>
    <w:rsid w:val="00ED7F25"/>
    <w:rsid w:val="00EE0EF3"/>
    <w:rsid w:val="00EE12A7"/>
    <w:rsid w:val="00EE1550"/>
    <w:rsid w:val="00EE1C51"/>
    <w:rsid w:val="00EE2299"/>
    <w:rsid w:val="00EE2347"/>
    <w:rsid w:val="00EE283A"/>
    <w:rsid w:val="00EE2F0B"/>
    <w:rsid w:val="00EE327F"/>
    <w:rsid w:val="00EE4BA3"/>
    <w:rsid w:val="00EE4BC7"/>
    <w:rsid w:val="00EE54F7"/>
    <w:rsid w:val="00EE5AB6"/>
    <w:rsid w:val="00EE5BA9"/>
    <w:rsid w:val="00EE6169"/>
    <w:rsid w:val="00EE6463"/>
    <w:rsid w:val="00EE6D1D"/>
    <w:rsid w:val="00EE6E13"/>
    <w:rsid w:val="00EE73E9"/>
    <w:rsid w:val="00EE7627"/>
    <w:rsid w:val="00EE7C5C"/>
    <w:rsid w:val="00EE7FDA"/>
    <w:rsid w:val="00EF0697"/>
    <w:rsid w:val="00EF0733"/>
    <w:rsid w:val="00EF18D6"/>
    <w:rsid w:val="00EF198B"/>
    <w:rsid w:val="00EF1DF1"/>
    <w:rsid w:val="00EF1FB0"/>
    <w:rsid w:val="00EF2111"/>
    <w:rsid w:val="00EF30A5"/>
    <w:rsid w:val="00EF32D9"/>
    <w:rsid w:val="00EF3982"/>
    <w:rsid w:val="00EF4844"/>
    <w:rsid w:val="00EF5070"/>
    <w:rsid w:val="00EF56F2"/>
    <w:rsid w:val="00EF5AB4"/>
    <w:rsid w:val="00EF6152"/>
    <w:rsid w:val="00EF63B1"/>
    <w:rsid w:val="00EF6554"/>
    <w:rsid w:val="00EF68DF"/>
    <w:rsid w:val="00EF6F11"/>
    <w:rsid w:val="00EF6FB6"/>
    <w:rsid w:val="00EF7077"/>
    <w:rsid w:val="00EF76A3"/>
    <w:rsid w:val="00EF7721"/>
    <w:rsid w:val="00EF7E19"/>
    <w:rsid w:val="00F002E8"/>
    <w:rsid w:val="00F0228C"/>
    <w:rsid w:val="00F02CCC"/>
    <w:rsid w:val="00F02F69"/>
    <w:rsid w:val="00F041F3"/>
    <w:rsid w:val="00F043E3"/>
    <w:rsid w:val="00F04975"/>
    <w:rsid w:val="00F04C4B"/>
    <w:rsid w:val="00F04F35"/>
    <w:rsid w:val="00F0504F"/>
    <w:rsid w:val="00F061D6"/>
    <w:rsid w:val="00F06252"/>
    <w:rsid w:val="00F06874"/>
    <w:rsid w:val="00F06AC7"/>
    <w:rsid w:val="00F06E2E"/>
    <w:rsid w:val="00F06ED5"/>
    <w:rsid w:val="00F07349"/>
    <w:rsid w:val="00F07821"/>
    <w:rsid w:val="00F07AEF"/>
    <w:rsid w:val="00F07E6E"/>
    <w:rsid w:val="00F103F7"/>
    <w:rsid w:val="00F1067C"/>
    <w:rsid w:val="00F10A41"/>
    <w:rsid w:val="00F10C6A"/>
    <w:rsid w:val="00F10CC3"/>
    <w:rsid w:val="00F10CED"/>
    <w:rsid w:val="00F11849"/>
    <w:rsid w:val="00F1227C"/>
    <w:rsid w:val="00F12DAB"/>
    <w:rsid w:val="00F1318E"/>
    <w:rsid w:val="00F13402"/>
    <w:rsid w:val="00F1347A"/>
    <w:rsid w:val="00F13FEC"/>
    <w:rsid w:val="00F14334"/>
    <w:rsid w:val="00F14473"/>
    <w:rsid w:val="00F14D1B"/>
    <w:rsid w:val="00F1512C"/>
    <w:rsid w:val="00F153B6"/>
    <w:rsid w:val="00F15BA2"/>
    <w:rsid w:val="00F16DCB"/>
    <w:rsid w:val="00F16F4D"/>
    <w:rsid w:val="00F173AB"/>
    <w:rsid w:val="00F2034E"/>
    <w:rsid w:val="00F20616"/>
    <w:rsid w:val="00F2071B"/>
    <w:rsid w:val="00F20BCA"/>
    <w:rsid w:val="00F21317"/>
    <w:rsid w:val="00F21671"/>
    <w:rsid w:val="00F21B4F"/>
    <w:rsid w:val="00F21D4E"/>
    <w:rsid w:val="00F22346"/>
    <w:rsid w:val="00F228E6"/>
    <w:rsid w:val="00F230D5"/>
    <w:rsid w:val="00F230EB"/>
    <w:rsid w:val="00F23316"/>
    <w:rsid w:val="00F238FB"/>
    <w:rsid w:val="00F23E37"/>
    <w:rsid w:val="00F243B3"/>
    <w:rsid w:val="00F2462D"/>
    <w:rsid w:val="00F249C1"/>
    <w:rsid w:val="00F25516"/>
    <w:rsid w:val="00F257D2"/>
    <w:rsid w:val="00F25A69"/>
    <w:rsid w:val="00F25CA4"/>
    <w:rsid w:val="00F25DE6"/>
    <w:rsid w:val="00F2627E"/>
    <w:rsid w:val="00F2795D"/>
    <w:rsid w:val="00F27D6D"/>
    <w:rsid w:val="00F27EF2"/>
    <w:rsid w:val="00F3046F"/>
    <w:rsid w:val="00F30CBB"/>
    <w:rsid w:val="00F318C5"/>
    <w:rsid w:val="00F319BD"/>
    <w:rsid w:val="00F31C78"/>
    <w:rsid w:val="00F32211"/>
    <w:rsid w:val="00F32960"/>
    <w:rsid w:val="00F33D5A"/>
    <w:rsid w:val="00F3533A"/>
    <w:rsid w:val="00F35386"/>
    <w:rsid w:val="00F354E2"/>
    <w:rsid w:val="00F357EB"/>
    <w:rsid w:val="00F35D4E"/>
    <w:rsid w:val="00F35E3E"/>
    <w:rsid w:val="00F36AAF"/>
    <w:rsid w:val="00F36C98"/>
    <w:rsid w:val="00F370F2"/>
    <w:rsid w:val="00F37425"/>
    <w:rsid w:val="00F37928"/>
    <w:rsid w:val="00F40C1B"/>
    <w:rsid w:val="00F41139"/>
    <w:rsid w:val="00F411A8"/>
    <w:rsid w:val="00F4161E"/>
    <w:rsid w:val="00F416AF"/>
    <w:rsid w:val="00F417C9"/>
    <w:rsid w:val="00F41A85"/>
    <w:rsid w:val="00F421EF"/>
    <w:rsid w:val="00F4237B"/>
    <w:rsid w:val="00F42605"/>
    <w:rsid w:val="00F42C18"/>
    <w:rsid w:val="00F4361B"/>
    <w:rsid w:val="00F43C11"/>
    <w:rsid w:val="00F45217"/>
    <w:rsid w:val="00F4598C"/>
    <w:rsid w:val="00F459FC"/>
    <w:rsid w:val="00F46248"/>
    <w:rsid w:val="00F4645C"/>
    <w:rsid w:val="00F4693F"/>
    <w:rsid w:val="00F46E2D"/>
    <w:rsid w:val="00F46FF4"/>
    <w:rsid w:val="00F4756F"/>
    <w:rsid w:val="00F47870"/>
    <w:rsid w:val="00F47B2B"/>
    <w:rsid w:val="00F47FB2"/>
    <w:rsid w:val="00F505CD"/>
    <w:rsid w:val="00F50BF0"/>
    <w:rsid w:val="00F50E87"/>
    <w:rsid w:val="00F511F6"/>
    <w:rsid w:val="00F51B0E"/>
    <w:rsid w:val="00F51D51"/>
    <w:rsid w:val="00F52F67"/>
    <w:rsid w:val="00F533D6"/>
    <w:rsid w:val="00F53519"/>
    <w:rsid w:val="00F53937"/>
    <w:rsid w:val="00F53A33"/>
    <w:rsid w:val="00F544CE"/>
    <w:rsid w:val="00F545D9"/>
    <w:rsid w:val="00F551D6"/>
    <w:rsid w:val="00F552C9"/>
    <w:rsid w:val="00F55371"/>
    <w:rsid w:val="00F5562B"/>
    <w:rsid w:val="00F55A5A"/>
    <w:rsid w:val="00F55BE0"/>
    <w:rsid w:val="00F56213"/>
    <w:rsid w:val="00F564D0"/>
    <w:rsid w:val="00F572FB"/>
    <w:rsid w:val="00F57B8F"/>
    <w:rsid w:val="00F60952"/>
    <w:rsid w:val="00F60E54"/>
    <w:rsid w:val="00F62A94"/>
    <w:rsid w:val="00F63E33"/>
    <w:rsid w:val="00F65024"/>
    <w:rsid w:val="00F65157"/>
    <w:rsid w:val="00F653CC"/>
    <w:rsid w:val="00F65416"/>
    <w:rsid w:val="00F65639"/>
    <w:rsid w:val="00F6580D"/>
    <w:rsid w:val="00F65A9E"/>
    <w:rsid w:val="00F669B9"/>
    <w:rsid w:val="00F6736F"/>
    <w:rsid w:val="00F67D3C"/>
    <w:rsid w:val="00F70004"/>
    <w:rsid w:val="00F70309"/>
    <w:rsid w:val="00F70588"/>
    <w:rsid w:val="00F70627"/>
    <w:rsid w:val="00F706A4"/>
    <w:rsid w:val="00F72038"/>
    <w:rsid w:val="00F7241C"/>
    <w:rsid w:val="00F7252D"/>
    <w:rsid w:val="00F727B1"/>
    <w:rsid w:val="00F72FF3"/>
    <w:rsid w:val="00F738FA"/>
    <w:rsid w:val="00F74473"/>
    <w:rsid w:val="00F74475"/>
    <w:rsid w:val="00F74A56"/>
    <w:rsid w:val="00F763B6"/>
    <w:rsid w:val="00F773B3"/>
    <w:rsid w:val="00F77B55"/>
    <w:rsid w:val="00F77C31"/>
    <w:rsid w:val="00F77CB0"/>
    <w:rsid w:val="00F8018E"/>
    <w:rsid w:val="00F804D9"/>
    <w:rsid w:val="00F80920"/>
    <w:rsid w:val="00F80E09"/>
    <w:rsid w:val="00F819E5"/>
    <w:rsid w:val="00F821C3"/>
    <w:rsid w:val="00F83662"/>
    <w:rsid w:val="00F839FB"/>
    <w:rsid w:val="00F841DC"/>
    <w:rsid w:val="00F8483D"/>
    <w:rsid w:val="00F848F4"/>
    <w:rsid w:val="00F84D59"/>
    <w:rsid w:val="00F84F9F"/>
    <w:rsid w:val="00F856FB"/>
    <w:rsid w:val="00F861F1"/>
    <w:rsid w:val="00F86223"/>
    <w:rsid w:val="00F8640A"/>
    <w:rsid w:val="00F86FDB"/>
    <w:rsid w:val="00F871FE"/>
    <w:rsid w:val="00F87D37"/>
    <w:rsid w:val="00F90551"/>
    <w:rsid w:val="00F90B26"/>
    <w:rsid w:val="00F90B5E"/>
    <w:rsid w:val="00F90FC4"/>
    <w:rsid w:val="00F91D5B"/>
    <w:rsid w:val="00F924C7"/>
    <w:rsid w:val="00F92547"/>
    <w:rsid w:val="00F92ABF"/>
    <w:rsid w:val="00F92C26"/>
    <w:rsid w:val="00F92C3B"/>
    <w:rsid w:val="00F930D1"/>
    <w:rsid w:val="00F932E4"/>
    <w:rsid w:val="00F93539"/>
    <w:rsid w:val="00F935F6"/>
    <w:rsid w:val="00F93A83"/>
    <w:rsid w:val="00F94547"/>
    <w:rsid w:val="00F94A0D"/>
    <w:rsid w:val="00F956A0"/>
    <w:rsid w:val="00F95D34"/>
    <w:rsid w:val="00F9658D"/>
    <w:rsid w:val="00F96B1B"/>
    <w:rsid w:val="00F972C7"/>
    <w:rsid w:val="00F973BA"/>
    <w:rsid w:val="00F974F7"/>
    <w:rsid w:val="00F977E9"/>
    <w:rsid w:val="00F97BC1"/>
    <w:rsid w:val="00FA01C5"/>
    <w:rsid w:val="00FA0F8A"/>
    <w:rsid w:val="00FA202B"/>
    <w:rsid w:val="00FA2290"/>
    <w:rsid w:val="00FA22E8"/>
    <w:rsid w:val="00FA2655"/>
    <w:rsid w:val="00FA2B18"/>
    <w:rsid w:val="00FA2F57"/>
    <w:rsid w:val="00FA3920"/>
    <w:rsid w:val="00FA48D9"/>
    <w:rsid w:val="00FA4C8D"/>
    <w:rsid w:val="00FA51D2"/>
    <w:rsid w:val="00FA560E"/>
    <w:rsid w:val="00FA5DA7"/>
    <w:rsid w:val="00FA61BA"/>
    <w:rsid w:val="00FA64B1"/>
    <w:rsid w:val="00FA65B9"/>
    <w:rsid w:val="00FA78A8"/>
    <w:rsid w:val="00FB0364"/>
    <w:rsid w:val="00FB0C8E"/>
    <w:rsid w:val="00FB1366"/>
    <w:rsid w:val="00FB15D6"/>
    <w:rsid w:val="00FB163F"/>
    <w:rsid w:val="00FB1DF8"/>
    <w:rsid w:val="00FB217F"/>
    <w:rsid w:val="00FB22A1"/>
    <w:rsid w:val="00FB2497"/>
    <w:rsid w:val="00FB2E6F"/>
    <w:rsid w:val="00FB3A03"/>
    <w:rsid w:val="00FB3BC7"/>
    <w:rsid w:val="00FB3D24"/>
    <w:rsid w:val="00FB4395"/>
    <w:rsid w:val="00FB47BC"/>
    <w:rsid w:val="00FB5554"/>
    <w:rsid w:val="00FB561E"/>
    <w:rsid w:val="00FB5693"/>
    <w:rsid w:val="00FB5749"/>
    <w:rsid w:val="00FB58C9"/>
    <w:rsid w:val="00FB5B9E"/>
    <w:rsid w:val="00FB608F"/>
    <w:rsid w:val="00FB6252"/>
    <w:rsid w:val="00FB6450"/>
    <w:rsid w:val="00FB64DD"/>
    <w:rsid w:val="00FB6843"/>
    <w:rsid w:val="00FB6847"/>
    <w:rsid w:val="00FB7754"/>
    <w:rsid w:val="00FB795B"/>
    <w:rsid w:val="00FB7FE8"/>
    <w:rsid w:val="00FC0381"/>
    <w:rsid w:val="00FC0879"/>
    <w:rsid w:val="00FC105A"/>
    <w:rsid w:val="00FC150B"/>
    <w:rsid w:val="00FC1827"/>
    <w:rsid w:val="00FC25C5"/>
    <w:rsid w:val="00FC31ED"/>
    <w:rsid w:val="00FC3369"/>
    <w:rsid w:val="00FC46FD"/>
    <w:rsid w:val="00FC4892"/>
    <w:rsid w:val="00FC5606"/>
    <w:rsid w:val="00FC65E3"/>
    <w:rsid w:val="00FC6674"/>
    <w:rsid w:val="00FC66F2"/>
    <w:rsid w:val="00FC7DD2"/>
    <w:rsid w:val="00FD04E1"/>
    <w:rsid w:val="00FD050C"/>
    <w:rsid w:val="00FD12A1"/>
    <w:rsid w:val="00FD1740"/>
    <w:rsid w:val="00FD1B2A"/>
    <w:rsid w:val="00FD2068"/>
    <w:rsid w:val="00FD2BDD"/>
    <w:rsid w:val="00FD2C65"/>
    <w:rsid w:val="00FD2F5A"/>
    <w:rsid w:val="00FD350F"/>
    <w:rsid w:val="00FD3D6B"/>
    <w:rsid w:val="00FD4C04"/>
    <w:rsid w:val="00FD542B"/>
    <w:rsid w:val="00FD5775"/>
    <w:rsid w:val="00FD585A"/>
    <w:rsid w:val="00FD60FD"/>
    <w:rsid w:val="00FD69F3"/>
    <w:rsid w:val="00FD6B5D"/>
    <w:rsid w:val="00FD7097"/>
    <w:rsid w:val="00FD7EC5"/>
    <w:rsid w:val="00FE0909"/>
    <w:rsid w:val="00FE13A3"/>
    <w:rsid w:val="00FE455A"/>
    <w:rsid w:val="00FE473A"/>
    <w:rsid w:val="00FE4BDA"/>
    <w:rsid w:val="00FE4F62"/>
    <w:rsid w:val="00FE4F8D"/>
    <w:rsid w:val="00FE5D47"/>
    <w:rsid w:val="00FE6534"/>
    <w:rsid w:val="00FE65D1"/>
    <w:rsid w:val="00FE6C7F"/>
    <w:rsid w:val="00FE7612"/>
    <w:rsid w:val="00FE762E"/>
    <w:rsid w:val="00FE76A8"/>
    <w:rsid w:val="00FF000C"/>
    <w:rsid w:val="00FF06DE"/>
    <w:rsid w:val="00FF0AFB"/>
    <w:rsid w:val="00FF0E74"/>
    <w:rsid w:val="00FF0E99"/>
    <w:rsid w:val="00FF10AE"/>
    <w:rsid w:val="00FF13EA"/>
    <w:rsid w:val="00FF1688"/>
    <w:rsid w:val="00FF16C7"/>
    <w:rsid w:val="00FF1AD0"/>
    <w:rsid w:val="00FF1D07"/>
    <w:rsid w:val="00FF2058"/>
    <w:rsid w:val="00FF24D8"/>
    <w:rsid w:val="00FF25BB"/>
    <w:rsid w:val="00FF2A3C"/>
    <w:rsid w:val="00FF2BC6"/>
    <w:rsid w:val="00FF30D7"/>
    <w:rsid w:val="00FF3323"/>
    <w:rsid w:val="00FF3A0F"/>
    <w:rsid w:val="00FF3F4C"/>
    <w:rsid w:val="00FF40DA"/>
    <w:rsid w:val="00FF41D0"/>
    <w:rsid w:val="00FF4349"/>
    <w:rsid w:val="00FF4544"/>
    <w:rsid w:val="00FF45F5"/>
    <w:rsid w:val="00FF4AD8"/>
    <w:rsid w:val="00FF4BFD"/>
    <w:rsid w:val="00FF55D6"/>
    <w:rsid w:val="00FF5639"/>
    <w:rsid w:val="00FF6173"/>
    <w:rsid w:val="00FF66C9"/>
    <w:rsid w:val="00FF6BC8"/>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87279-57A5-480F-A15E-5F075897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b/>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F9F"/>
    <w:rPr>
      <w:rFonts w:ascii="Times New Roman" w:eastAsia="Times New Roman" w:hAnsi="Times New Roman"/>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F9F"/>
    <w:pPr>
      <w:tabs>
        <w:tab w:val="center" w:pos="4680"/>
        <w:tab w:val="right" w:pos="9360"/>
      </w:tabs>
    </w:pPr>
  </w:style>
  <w:style w:type="character" w:customStyle="1" w:styleId="HeaderChar">
    <w:name w:val="Header Char"/>
    <w:basedOn w:val="DefaultParagraphFont"/>
    <w:link w:val="Header"/>
    <w:uiPriority w:val="99"/>
    <w:rsid w:val="00F84F9F"/>
    <w:rPr>
      <w:rFonts w:ascii="Times New Roman" w:eastAsia="Times New Roman" w:hAnsi="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3522</Words>
  <Characters>20081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Sullivan</dc:creator>
  <cp:lastModifiedBy>Verbick, James R.  DPI</cp:lastModifiedBy>
  <cp:revision>2</cp:revision>
  <dcterms:created xsi:type="dcterms:W3CDTF">2016-04-07T14:01:00Z</dcterms:created>
  <dcterms:modified xsi:type="dcterms:W3CDTF">2016-04-07T14:01:00Z</dcterms:modified>
</cp:coreProperties>
</file>