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3E61" w14:textId="13FAEC7B" w:rsidR="00190D38" w:rsidRPr="00791EC3" w:rsidRDefault="00190D38" w:rsidP="00190D38">
      <w:pPr>
        <w:keepNext/>
        <w:spacing w:after="0" w:line="240" w:lineRule="auto"/>
        <w:jc w:val="center"/>
        <w:outlineLvl w:val="0"/>
        <w:rPr>
          <w:rFonts w:ascii="Lato" w:eastAsia="Times New Roman" w:hAnsi="Lato" w:cs="Times New Roman"/>
          <w:b/>
          <w:sz w:val="28"/>
          <w:szCs w:val="20"/>
        </w:rPr>
      </w:pPr>
      <w:r w:rsidRPr="00791EC3">
        <w:rPr>
          <w:rFonts w:ascii="Lato" w:hAnsi="Lato"/>
          <w:b/>
          <w:sz w:val="28"/>
        </w:rPr>
        <w:t>PEB YUAV TAU MUAB KOJ TSAB NTAWV THOV XYUAS-RAU KEV TXHEEB MEEJ NKAUS XWB</w:t>
      </w:r>
    </w:p>
    <w:p w14:paraId="1C50F2AB" w14:textId="35A81C19" w:rsidR="00B26B14" w:rsidRPr="00791EC3" w:rsidRDefault="00B26B14" w:rsidP="00B26B14">
      <w:pPr>
        <w:keepNext/>
        <w:spacing w:after="0" w:line="240" w:lineRule="auto"/>
        <w:jc w:val="center"/>
        <w:outlineLvl w:val="0"/>
        <w:rPr>
          <w:rFonts w:ascii="Lato" w:eastAsia="Times New Roman" w:hAnsi="Lato" w:cs="Times New Roman"/>
          <w:b/>
          <w:sz w:val="20"/>
          <w:szCs w:val="20"/>
        </w:rPr>
      </w:pPr>
      <w:r w:rsidRPr="00791EC3">
        <w:rPr>
          <w:rFonts w:ascii="Lato" w:hAnsi="Lato"/>
          <w:b/>
          <w:sz w:val="20"/>
        </w:rPr>
        <w:t>(WE MUST CHECK YOUR APPLICATION-FOR VERIFICATION ONLY)</w:t>
      </w:r>
    </w:p>
    <w:p w14:paraId="3A45AEE6" w14:textId="77777777" w:rsidR="001F72B2" w:rsidRDefault="001F72B2" w:rsidP="00190D38">
      <w:pPr>
        <w:spacing w:after="0" w:line="240" w:lineRule="auto"/>
        <w:rPr>
          <w:rFonts w:ascii="Lato" w:hAnsi="Lato"/>
        </w:rPr>
      </w:pPr>
    </w:p>
    <w:p w14:paraId="7B4275E1" w14:textId="2024AE76" w:rsidR="00190D38" w:rsidRPr="00791EC3" w:rsidRDefault="00190D38" w:rsidP="00190D38">
      <w:pPr>
        <w:spacing w:after="0" w:line="240" w:lineRule="auto"/>
        <w:rPr>
          <w:rFonts w:ascii="Lato" w:eastAsia="Times New Roman" w:hAnsi="Lato" w:cs="Times New Roman"/>
        </w:rPr>
      </w:pPr>
      <w:r w:rsidRPr="00791EC3">
        <w:rPr>
          <w:rFonts w:ascii="Lato" w:hAnsi="Lato"/>
        </w:rPr>
        <w:t xml:space="preserve">Hawm txog </w:t>
      </w:r>
      <w:r w:rsidRPr="00791EC3">
        <w:rPr>
          <w:rFonts w:ascii="Lato" w:hAnsi="Lato"/>
          <w:b/>
          <w:color w:val="943634"/>
          <w:spacing w:val="5"/>
          <w:highlight w:val="yellow"/>
        </w:rPr>
        <w:t>[</w:t>
      </w:r>
      <w:r w:rsidR="0063181C" w:rsidRPr="00791EC3">
        <w:rPr>
          <w:rFonts w:ascii="Lato" w:hAnsi="Lato"/>
          <w:b/>
          <w:bCs/>
          <w:color w:val="943634"/>
          <w:spacing w:val="5"/>
          <w:highlight w:val="yellow"/>
        </w:rPr>
        <w:t>School/District Name</w:t>
      </w:r>
      <w:r w:rsidRPr="00791EC3">
        <w:rPr>
          <w:rFonts w:ascii="Lato" w:hAnsi="Lato"/>
          <w:b/>
          <w:color w:val="943634"/>
          <w:spacing w:val="5"/>
          <w:highlight w:val="yellow"/>
        </w:rPr>
        <w:t>]</w:t>
      </w:r>
      <w:r w:rsidRPr="00791EC3">
        <w:rPr>
          <w:rFonts w:ascii="Lato" w:hAnsi="Lato"/>
          <w:b/>
          <w:color w:val="943634"/>
          <w:spacing w:val="5"/>
        </w:rPr>
        <w:t xml:space="preserve"> </w:t>
      </w:r>
      <w:r w:rsidRPr="00791EC3">
        <w:rPr>
          <w:rFonts w:ascii="Lato" w:hAnsi="Lato"/>
          <w:spacing w:val="5"/>
        </w:rPr>
        <w:t>Tsev Neeg:</w:t>
      </w:r>
      <w:r w:rsidRPr="00791EC3">
        <w:rPr>
          <w:rFonts w:ascii="Lato" w:hAnsi="Lato"/>
        </w:rPr>
        <w:tab/>
      </w:r>
      <w:r w:rsidRPr="00791EC3">
        <w:rPr>
          <w:rFonts w:ascii="Lato" w:hAnsi="Lato"/>
        </w:rPr>
        <w:tab/>
        <w:t xml:space="preserve">Hnub tim: </w:t>
      </w:r>
      <w:r w:rsidRPr="00791EC3">
        <w:rPr>
          <w:rFonts w:ascii="Lato" w:hAnsi="Lato"/>
          <w:b/>
          <w:color w:val="943634"/>
          <w:spacing w:val="5"/>
          <w:highlight w:val="yellow"/>
        </w:rPr>
        <w:t>[</w:t>
      </w:r>
      <w:r w:rsidR="0063181C" w:rsidRPr="00791EC3">
        <w:rPr>
          <w:rFonts w:ascii="Lato" w:hAnsi="Lato"/>
          <w:b/>
          <w:bCs/>
          <w:color w:val="943634"/>
          <w:spacing w:val="5"/>
          <w:highlight w:val="yellow"/>
        </w:rPr>
        <w:t>Month/Day/Year</w:t>
      </w:r>
      <w:r w:rsidRPr="00791EC3">
        <w:rPr>
          <w:rFonts w:ascii="Lato" w:hAnsi="Lato"/>
          <w:b/>
          <w:color w:val="943634"/>
          <w:spacing w:val="5"/>
          <w:highlight w:val="yellow"/>
        </w:rPr>
        <w:t>]</w:t>
      </w:r>
    </w:p>
    <w:p w14:paraId="3FB12695" w14:textId="77777777" w:rsidR="00190D38" w:rsidRPr="00791EC3" w:rsidRDefault="00190D38" w:rsidP="00190D38">
      <w:pPr>
        <w:spacing w:after="0" w:line="240" w:lineRule="auto"/>
        <w:rPr>
          <w:rFonts w:ascii="Lato" w:eastAsia="Times New Roman" w:hAnsi="Lato" w:cs="Times New Roman"/>
        </w:rPr>
      </w:pPr>
    </w:p>
    <w:p w14:paraId="56AA96AD" w14:textId="45023586" w:rsidR="00350C1A" w:rsidRPr="00350C1A" w:rsidRDefault="00350C1A" w:rsidP="009937AD">
      <w:pPr>
        <w:spacing w:after="0" w:line="240" w:lineRule="auto"/>
        <w:rPr>
          <w:rFonts w:ascii="Lato" w:eastAsia="Times New Roman" w:hAnsi="Lato" w:cs="Times New Roman"/>
          <w:noProof/>
        </w:rPr>
      </w:pPr>
      <w:r w:rsidRPr="00350C1A">
        <w:rPr>
          <w:rFonts w:ascii="Lato" w:hAnsi="Lato"/>
          <w:noProof/>
        </w:rPr>
        <w:t>Koj daim ntawv tso npe thov kev pab tau pom zoo thiab [</w:t>
      </w:r>
      <w:r w:rsidRPr="0043127A">
        <w:rPr>
          <w:rFonts w:ascii="Lato" w:hAnsi="Lato"/>
          <w:noProof/>
          <w:color w:val="FF0000"/>
          <w:highlight w:val="yellow"/>
        </w:rPr>
        <w:t>student names</w:t>
      </w:r>
      <w:r w:rsidRPr="00350C1A">
        <w:rPr>
          <w:rFonts w:ascii="Lato" w:hAnsi="Lato"/>
          <w:noProof/>
        </w:rPr>
        <w:t>] yog tam sim no tau txais kev pab dawb/txo nqe mov noj dawb. Tiam sis, nws muaj nws ib kauj ruam kawg uas koj yuav tsum tau noj. Txhua xyoo peb xaiv cov ntaub ntawv xaiv kom paub meej tias tsim nyog tau txais kev pab. Xyoo no, koj tsev neeg tau xaiv. Thov xa peb cov ntaub ntawv tuaj tshawb kom paub tseeb tias koj qhov kev tsim nyog tau txais kev pab.</w:t>
      </w:r>
    </w:p>
    <w:p w14:paraId="0FF1876C" w14:textId="79F9863B" w:rsidR="001F72B2" w:rsidRPr="00350C1A" w:rsidRDefault="007F6DA8" w:rsidP="001F72B2">
      <w:pPr>
        <w:spacing w:line="276" w:lineRule="auto"/>
        <w:rPr>
          <w:rFonts w:ascii="Lato" w:hAnsi="Lato"/>
        </w:rPr>
      </w:pPr>
      <w:r>
        <w:rPr>
          <w:rFonts w:ascii="Lato" w:hAnsi="Lato"/>
        </w:rPr>
        <w:pict w14:anchorId="3129EEC3">
          <v:rect id="_x0000_i1025" style="width:468pt;height:2pt" o:hralign="center" o:hrstd="t" o:hrnoshade="t" o:hr="t" fillcolor="black [3213]" stroked="f"/>
        </w:pict>
      </w:r>
    </w:p>
    <w:p w14:paraId="367DB692" w14:textId="320F4C5E" w:rsidR="001F72B2" w:rsidRPr="003963BE" w:rsidRDefault="001F72B2" w:rsidP="001F72B2">
      <w:pPr>
        <w:spacing w:line="276" w:lineRule="auto"/>
        <w:rPr>
          <w:rFonts w:ascii="Lato" w:hAnsi="Lato"/>
        </w:rPr>
      </w:pPr>
      <w:r w:rsidRPr="003963BE">
        <w:rPr>
          <w:rFonts w:ascii="Lato" w:hAnsi="Lato"/>
        </w:rPr>
        <w:t xml:space="preserve">Kom txheeb tau txoj kev tsim nyog tau kev pab, thov luam cov ntaub ntawv yuav tau muaj raws li koj tus me nyuam los sis cov me nyuam cov kev tsim nyog, xyuas nram no. Luam cov ntaub ntawv xa, tsis txhob xa cov ntawv tseem. </w:t>
      </w:r>
    </w:p>
    <w:p w14:paraId="0FD1CF5E" w14:textId="77777777" w:rsidR="001F72B2" w:rsidRPr="003963BE" w:rsidRDefault="001F72B2" w:rsidP="001F72B2">
      <w:pPr>
        <w:spacing w:line="276" w:lineRule="auto"/>
        <w:rPr>
          <w:rStyle w:val="Strong"/>
          <w:rFonts w:ascii="Lato" w:hAnsi="Lato"/>
        </w:rPr>
      </w:pPr>
      <w:r w:rsidRPr="003963BE">
        <w:rPr>
          <w:rFonts w:ascii="Lato" w:hAnsi="Lato"/>
          <w:b/>
        </w:rPr>
        <w:t xml:space="preserve">Xa cov ntaub ntawv mus rau: </w:t>
      </w:r>
      <w:r w:rsidRPr="003963BE">
        <w:rPr>
          <w:rStyle w:val="Strong"/>
          <w:rFonts w:ascii="Lato" w:hAnsi="Lato"/>
          <w:highlight w:val="yellow"/>
        </w:rPr>
        <w:t>[name of Verifying Official]</w:t>
      </w:r>
      <w:r w:rsidRPr="003963BE">
        <w:rPr>
          <w:rStyle w:val="Strong"/>
          <w:rFonts w:ascii="Lato" w:hAnsi="Lato"/>
        </w:rPr>
        <w:t xml:space="preserve"> </w:t>
      </w:r>
      <w:r w:rsidRPr="003963BE">
        <w:rPr>
          <w:rStyle w:val="Strong"/>
          <w:rFonts w:ascii="Lato" w:hAnsi="Lato"/>
          <w:color w:val="auto"/>
        </w:rPr>
        <w:t xml:space="preserve">ua ntej </w:t>
      </w:r>
      <w:r w:rsidRPr="003963BE">
        <w:rPr>
          <w:rFonts w:ascii="Lato" w:hAnsi="Lato"/>
          <w:b/>
        </w:rPr>
        <w:t>[</w:t>
      </w:r>
      <w:r w:rsidRPr="003963BE">
        <w:rPr>
          <w:rFonts w:ascii="Lato" w:hAnsi="Lato"/>
          <w:b/>
          <w:bCs/>
          <w:color w:val="C00000"/>
          <w:highlight w:val="yellow"/>
        </w:rPr>
        <w:t>insert due date</w:t>
      </w:r>
      <w:r w:rsidRPr="003963BE">
        <w:rPr>
          <w:rFonts w:ascii="Lato" w:hAnsi="Lato"/>
          <w:b/>
        </w:rPr>
        <w:t>]</w:t>
      </w:r>
      <w:r w:rsidRPr="003963BE">
        <w:rPr>
          <w:rStyle w:val="Strong"/>
          <w:rFonts w:ascii="Lato" w:hAnsi="Lato"/>
        </w:rPr>
        <w:t>.</w:t>
      </w:r>
    </w:p>
    <w:p w14:paraId="7F0CF1D5" w14:textId="77777777" w:rsidR="001F72B2" w:rsidRPr="003963BE" w:rsidRDefault="001F72B2" w:rsidP="001F72B2">
      <w:pPr>
        <w:spacing w:line="276" w:lineRule="auto"/>
        <w:rPr>
          <w:rFonts w:ascii="Lato" w:hAnsi="Lato"/>
          <w:b/>
          <w:bCs/>
        </w:rPr>
      </w:pPr>
      <w:r w:rsidRPr="003963BE">
        <w:rPr>
          <w:rFonts w:ascii="Lato" w:hAnsi="Lato"/>
          <w:b/>
        </w:rPr>
        <w:t>Xa cov ntaub ntawv raws IB txoj kev nram no:</w:t>
      </w:r>
    </w:p>
    <w:p w14:paraId="2EA66A6C" w14:textId="77777777" w:rsidR="001F72B2" w:rsidRPr="003963BE" w:rsidRDefault="001F72B2" w:rsidP="001F72B2">
      <w:pPr>
        <w:pStyle w:val="ListParagraph"/>
        <w:numPr>
          <w:ilvl w:val="0"/>
          <w:numId w:val="2"/>
        </w:numPr>
        <w:spacing w:after="0" w:line="276" w:lineRule="auto"/>
        <w:contextualSpacing w:val="0"/>
        <w:rPr>
          <w:rFonts w:ascii="Lato" w:hAnsi="Lato"/>
        </w:rPr>
      </w:pPr>
      <w:r w:rsidRPr="003963BE">
        <w:rPr>
          <w:rFonts w:ascii="Lato" w:hAnsi="Lato"/>
        </w:rPr>
        <w:t xml:space="preserve">Siv koj lub xov tooj/koob yees duab los yees duab cov ntaub ntawv uas thov txog thiab muab xa hauv email mus rau </w:t>
      </w:r>
      <w:r w:rsidRPr="003963BE">
        <w:rPr>
          <w:rFonts w:ascii="Lato" w:hAnsi="Lato"/>
          <w:color w:val="C00000"/>
          <w:highlight w:val="yellow"/>
        </w:rPr>
        <w:t>[e-mail address]</w:t>
      </w:r>
      <w:r w:rsidRPr="003963BE">
        <w:rPr>
          <w:rFonts w:ascii="Lato" w:hAnsi="Lato"/>
          <w:color w:val="C00000"/>
        </w:rPr>
        <w:t>.</w:t>
      </w:r>
      <w:r w:rsidRPr="003963BE">
        <w:rPr>
          <w:rFonts w:ascii="Lato" w:hAnsi="Lato"/>
        </w:rPr>
        <w:t xml:space="preserve"> Rhais kom muaj daim ntawm nplooj ntawv no nrog.</w:t>
      </w:r>
    </w:p>
    <w:p w14:paraId="414D7665" w14:textId="77777777" w:rsidR="001F72B2" w:rsidRPr="003963BE" w:rsidRDefault="001F72B2" w:rsidP="001F72B2">
      <w:pPr>
        <w:pStyle w:val="ListParagraph"/>
        <w:numPr>
          <w:ilvl w:val="0"/>
          <w:numId w:val="2"/>
        </w:numPr>
        <w:spacing w:after="0" w:line="276" w:lineRule="auto"/>
        <w:contextualSpacing w:val="0"/>
        <w:rPr>
          <w:rFonts w:ascii="Lato" w:hAnsi="Lato"/>
        </w:rPr>
      </w:pPr>
      <w:r w:rsidRPr="003963BE">
        <w:rPr>
          <w:rFonts w:ascii="Lato" w:hAnsi="Lato"/>
        </w:rPr>
        <w:t xml:space="preserve">LOS SIS xa hauv chaw xa ntawv nrog rau nplooj ntawv no mus rau </w:t>
      </w:r>
      <w:r w:rsidRPr="001F72B2">
        <w:rPr>
          <w:rFonts w:ascii="Lato" w:hAnsi="Lato"/>
          <w:color w:val="C00000"/>
          <w:highlight w:val="yellow"/>
        </w:rPr>
        <w:t>[school address]</w:t>
      </w:r>
      <w:r w:rsidRPr="003963BE">
        <w:rPr>
          <w:rFonts w:ascii="Lato" w:hAnsi="Lato"/>
        </w:rPr>
        <w:t>. Yog ua tau, thov luam cov ntawv xa, tsis txhob xa cov ntawv tseem.</w:t>
      </w:r>
    </w:p>
    <w:p w14:paraId="53C3CD44" w14:textId="77777777" w:rsidR="001F72B2" w:rsidRPr="003963BE" w:rsidRDefault="001F72B2" w:rsidP="001F72B2">
      <w:pPr>
        <w:pStyle w:val="ListParagraph"/>
        <w:numPr>
          <w:ilvl w:val="0"/>
          <w:numId w:val="2"/>
        </w:numPr>
        <w:spacing w:after="0" w:line="276" w:lineRule="auto"/>
        <w:contextualSpacing w:val="0"/>
        <w:rPr>
          <w:rFonts w:ascii="Lato" w:hAnsi="Lato"/>
        </w:rPr>
      </w:pPr>
      <w:r w:rsidRPr="003963BE">
        <w:rPr>
          <w:rFonts w:ascii="Lato" w:hAnsi="Lato"/>
        </w:rPr>
        <w:t xml:space="preserve">LOS SIS nqa cov ntaub ntawv luam tuaj rau hauv lub chaw khiav dej num nyob ntawm </w:t>
      </w:r>
      <w:r w:rsidRPr="003963BE">
        <w:rPr>
          <w:rFonts w:ascii="Lato" w:hAnsi="Lato"/>
          <w:color w:val="C00000"/>
          <w:highlight w:val="yellow"/>
        </w:rPr>
        <w:t>[school address]</w:t>
      </w:r>
      <w:r w:rsidRPr="003963BE">
        <w:rPr>
          <w:rFonts w:ascii="Lato" w:hAnsi="Lato"/>
        </w:rPr>
        <w:t>. Nqa tsab ntawv no nrog koj tuaj.</w:t>
      </w:r>
    </w:p>
    <w:p w14:paraId="19A69BF9" w14:textId="5BA2D27C" w:rsidR="001F72B2" w:rsidRDefault="001F72B2" w:rsidP="001F72B2">
      <w:pPr>
        <w:pStyle w:val="ListParagraph"/>
        <w:spacing w:after="0" w:line="276" w:lineRule="auto"/>
        <w:contextualSpacing w:val="0"/>
        <w:rPr>
          <w:rFonts w:ascii="Lato" w:hAnsi="Lato"/>
        </w:rPr>
      </w:pPr>
    </w:p>
    <w:p w14:paraId="14B8F31F" w14:textId="77777777" w:rsidR="0043127A" w:rsidRPr="0043127A" w:rsidRDefault="0043127A" w:rsidP="00DF1B5C">
      <w:pPr>
        <w:spacing w:line="276" w:lineRule="auto"/>
        <w:rPr>
          <w:rFonts w:ascii="Lato" w:hAnsi="Lato"/>
          <w:b/>
          <w:bCs/>
          <w:noProof/>
        </w:rPr>
      </w:pPr>
      <w:r w:rsidRPr="0043127A">
        <w:rPr>
          <w:rFonts w:ascii="Lato" w:hAnsi="Lato"/>
          <w:b/>
          <w:bCs/>
          <w:iCs/>
        </w:rPr>
        <w:t>Yog koj tsis muab cov ntaub ntawv uas hais txog koj tus me nyuam los sis muab cov lus tsis tag, nej cov menyuam muaj cuab kav yuav tsis tau txais mov noj dawb los sis txo nqe mov</w:t>
      </w:r>
      <w:r w:rsidRPr="0043127A">
        <w:rPr>
          <w:rFonts w:ascii="Lato" w:hAnsi="Lato"/>
          <w:b/>
          <w:bCs/>
        </w:rPr>
        <w:t xml:space="preserve">.  </w:t>
      </w:r>
    </w:p>
    <w:p w14:paraId="1653ACC7" w14:textId="77777777" w:rsidR="0043127A" w:rsidRPr="0043127A" w:rsidRDefault="007F6DA8" w:rsidP="00DF1B5C">
      <w:pPr>
        <w:spacing w:after="0" w:line="240" w:lineRule="auto"/>
        <w:rPr>
          <w:rFonts w:ascii="Lato" w:hAnsi="Lato"/>
        </w:rPr>
      </w:pPr>
      <w:r>
        <w:rPr>
          <w:rFonts w:ascii="Lato" w:hAnsi="Lato"/>
        </w:rPr>
        <w:pict w14:anchorId="7C20E332">
          <v:rect id="_x0000_i1026" style="width:468pt;height:2pt" o:hralign="center" o:hrstd="t" o:hrnoshade="t" o:hr="t" fillcolor="black [3213]" stroked="f"/>
        </w:pict>
      </w:r>
    </w:p>
    <w:p w14:paraId="5D598C17" w14:textId="77777777" w:rsidR="001F72B2" w:rsidRPr="00791EC3" w:rsidRDefault="001F72B2" w:rsidP="00190D38">
      <w:pPr>
        <w:spacing w:after="0" w:line="240" w:lineRule="auto"/>
        <w:rPr>
          <w:rFonts w:ascii="Lato" w:eastAsia="Times New Roman" w:hAnsi="Lato" w:cs="Times New Roman"/>
          <w:b/>
          <w:bCs/>
        </w:rPr>
      </w:pPr>
    </w:p>
    <w:p w14:paraId="7846B268" w14:textId="77777777" w:rsidR="00190D38" w:rsidRPr="00791EC3" w:rsidRDefault="00190D38" w:rsidP="00190D38">
      <w:pPr>
        <w:spacing w:after="0" w:line="240" w:lineRule="auto"/>
        <w:rPr>
          <w:rFonts w:ascii="Lato" w:eastAsia="Times New Roman" w:hAnsi="Lato" w:cs="Times New Roman"/>
          <w:b/>
          <w:bCs/>
        </w:rPr>
      </w:pPr>
      <w:r w:rsidRPr="00791EC3">
        <w:rPr>
          <w:rFonts w:ascii="Lato" w:hAnsi="Lato"/>
          <w:b/>
        </w:rPr>
        <w:t>COV NTAUB NTAWV YUAV TAU MUAJ:</w:t>
      </w:r>
    </w:p>
    <w:p w14:paraId="4B374574" w14:textId="77777777" w:rsidR="00190D38" w:rsidRPr="00791EC3" w:rsidRDefault="00190D38" w:rsidP="00190D38">
      <w:pPr>
        <w:spacing w:after="0" w:line="240" w:lineRule="auto"/>
        <w:rPr>
          <w:rFonts w:ascii="Lato" w:eastAsia="Times New Roman" w:hAnsi="Lato" w:cs="Times New Roman"/>
        </w:rPr>
      </w:pPr>
    </w:p>
    <w:p w14:paraId="22704EC8" w14:textId="06B11B36" w:rsidR="00190D38" w:rsidRPr="00FA5236" w:rsidRDefault="00190D38" w:rsidP="00C774A1">
      <w:pPr>
        <w:numPr>
          <w:ilvl w:val="0"/>
          <w:numId w:val="4"/>
        </w:numPr>
        <w:spacing w:after="0" w:line="240" w:lineRule="auto"/>
        <w:rPr>
          <w:rFonts w:ascii="Lato" w:eastAsia="Times New Roman" w:hAnsi="Lato" w:cs="Times New Roman"/>
          <w:b/>
          <w:bCs/>
          <w:caps/>
          <w:spacing w:val="5"/>
        </w:rPr>
      </w:pPr>
      <w:r w:rsidRPr="00FA5236">
        <w:rPr>
          <w:rFonts w:ascii="Lato" w:hAnsi="Lato"/>
          <w:b/>
          <w:caps/>
          <w:spacing w:val="5"/>
        </w:rPr>
        <w:t>Yog tias koj yeej tau cov txiaj ntsim kev pab los ntawm cov nyiaj muas noj FoodShare, Wisconsin Works (W-2) Cov Txiaj Ntsim Nyiaj Ntsuab los sis Food Distribution program on Indian Reservations</w:t>
      </w:r>
      <w:r w:rsidR="00791EC3" w:rsidRPr="00FA5236">
        <w:rPr>
          <w:rFonts w:ascii="Lato" w:hAnsi="Lato"/>
          <w:b/>
          <w:caps/>
          <w:spacing w:val="5"/>
        </w:rPr>
        <w:t xml:space="preserve"> </w:t>
      </w:r>
      <w:r w:rsidRPr="00FA5236">
        <w:rPr>
          <w:rFonts w:ascii="Lato" w:hAnsi="Lato"/>
          <w:b/>
          <w:caps/>
          <w:spacing w:val="5"/>
        </w:rPr>
        <w:t xml:space="preserve">(Txoj Kev Faib Khoom Noj Khoom Haus ntawm Neeg Qhab Cov Av) </w:t>
      </w:r>
      <w:r w:rsidRPr="00FA5236">
        <w:rPr>
          <w:rFonts w:ascii="Lato" w:hAnsi="Lato"/>
          <w:caps/>
          <w:spacing w:val="5"/>
        </w:rPr>
        <w:t>(</w:t>
      </w:r>
      <w:r w:rsidRPr="00FA5236">
        <w:rPr>
          <w:rFonts w:ascii="Lato" w:hAnsi="Lato"/>
          <w:b/>
          <w:spacing w:val="5"/>
        </w:rPr>
        <w:t xml:space="preserve">FDPIR) </w:t>
      </w:r>
      <w:r w:rsidRPr="00FA5236">
        <w:rPr>
          <w:rFonts w:ascii="Lato" w:hAnsi="Lato"/>
          <w:b/>
          <w:caps/>
          <w:spacing w:val="5"/>
        </w:rPr>
        <w:t>thaum koj ua ntawv thov cov pluas noj dawb los sis txo nqi pheej yig, los sis</w:t>
      </w:r>
      <w:r w:rsidR="00791EC3" w:rsidRPr="00FA5236">
        <w:rPr>
          <w:rFonts w:ascii="Lato" w:hAnsi="Lato"/>
          <w:b/>
          <w:caps/>
          <w:spacing w:val="5"/>
        </w:rPr>
        <w:t xml:space="preserve"> </w:t>
      </w:r>
      <w:r w:rsidRPr="00FA5236">
        <w:rPr>
          <w:rFonts w:ascii="Lato" w:hAnsi="Lato"/>
          <w:b/>
          <w:caps/>
          <w:spacing w:val="5"/>
        </w:rPr>
        <w:t xml:space="preserve">txua lub sij hawm tom qab ntawd: </w:t>
      </w:r>
    </w:p>
    <w:p w14:paraId="498B07C0" w14:textId="37900305" w:rsidR="00190D38" w:rsidRPr="00791EC3" w:rsidRDefault="00664D8E" w:rsidP="00C774A1">
      <w:pPr>
        <w:spacing w:after="0" w:line="240" w:lineRule="auto"/>
        <w:ind w:left="360"/>
        <w:rPr>
          <w:rFonts w:ascii="Lato" w:eastAsia="Times New Roman" w:hAnsi="Lato" w:cs="Times New Roman"/>
          <w:caps/>
          <w:spacing w:val="5"/>
        </w:rPr>
      </w:pPr>
      <w:r w:rsidRPr="00791EC3">
        <w:rPr>
          <w:rFonts w:ascii="Lato" w:hAnsi="Lato"/>
          <w:spacing w:val="3"/>
        </w:rPr>
        <w:t xml:space="preserve">Luam Tsab Ntawv Faj Seeb Ua Pov Thawj kev tau cov nyiaj muas noj FoodShare los sis </w:t>
      </w:r>
      <w:r w:rsidR="00394797">
        <w:rPr>
          <w:rFonts w:ascii="Lato" w:hAnsi="Lato"/>
          <w:spacing w:val="3"/>
        </w:rPr>
        <w:br/>
      </w:r>
      <w:r w:rsidRPr="00791EC3">
        <w:rPr>
          <w:rFonts w:ascii="Lato" w:hAnsi="Lato"/>
          <w:spacing w:val="3"/>
        </w:rPr>
        <w:t>W-2 Cov Txiaj Ntsim Nyiaj Ntsuab los sis FDPIR uas teev cov hnub pov thawj los ntawm FoodShare los sis W-2 Cov Txiaj Ntsim Nyiaj Ntsuab los sis FDPIR lub chaw khiav dej num. Tsis txhob sa koj daim yuaj EBT (QUEST)</w:t>
      </w:r>
    </w:p>
    <w:p w14:paraId="75B53A52" w14:textId="77777777" w:rsidR="00190D38" w:rsidRPr="00791EC3" w:rsidRDefault="00190D38" w:rsidP="00190D38">
      <w:pPr>
        <w:spacing w:after="0" w:line="240" w:lineRule="auto"/>
        <w:rPr>
          <w:rFonts w:ascii="Lato" w:eastAsia="Times New Roman" w:hAnsi="Lato" w:cs="Times New Roman"/>
        </w:rPr>
      </w:pPr>
    </w:p>
    <w:p w14:paraId="448B595E" w14:textId="77777777" w:rsidR="00190D38" w:rsidRPr="00791EC3" w:rsidRDefault="00190D38" w:rsidP="00190D38">
      <w:pPr>
        <w:numPr>
          <w:ilvl w:val="0"/>
          <w:numId w:val="4"/>
        </w:numPr>
        <w:spacing w:after="0" w:line="240" w:lineRule="auto"/>
        <w:rPr>
          <w:rFonts w:ascii="Lato" w:eastAsia="Times New Roman" w:hAnsi="Lato" w:cs="Times New Roman"/>
          <w:spacing w:val="5"/>
        </w:rPr>
      </w:pPr>
      <w:r w:rsidRPr="00791EC3">
        <w:rPr>
          <w:rFonts w:ascii="Lato" w:hAnsi="Lato"/>
          <w:b/>
          <w:bCs/>
          <w:caps/>
          <w:spacing w:val="5"/>
        </w:rPr>
        <w:t xml:space="preserve">Yog tias koj txais tau tsab ntawv no rau tus ME NYUAM uas tsis muaj vaj tse nyob, tsiv raws kev noj kev haus, los sis khiav tsev, los sis tus </w:t>
      </w:r>
      <w:r w:rsidRPr="00791EC3">
        <w:rPr>
          <w:rFonts w:ascii="Lato" w:hAnsi="Lato"/>
          <w:b/>
          <w:bCs/>
          <w:caps/>
          <w:spacing w:val="5"/>
        </w:rPr>
        <w:lastRenderedPageBreak/>
        <w:t>me nyuam rau muaj npe hauv head start</w:t>
      </w:r>
      <w:r w:rsidRPr="00791EC3">
        <w:rPr>
          <w:rFonts w:ascii="Lato" w:hAnsi="Lato"/>
          <w:caps/>
          <w:spacing w:val="5"/>
        </w:rPr>
        <w:t xml:space="preserve">, Thov hu cuag </w:t>
      </w:r>
      <w:r w:rsidRPr="00791EC3">
        <w:rPr>
          <w:rFonts w:ascii="Lato" w:hAnsi="Lato"/>
          <w:color w:val="943634"/>
          <w:spacing w:val="5"/>
          <w:highlight w:val="yellow"/>
        </w:rPr>
        <w:t>[school, homeless liaison, or migrant coordinator]</w:t>
      </w:r>
      <w:r w:rsidRPr="00791EC3">
        <w:rPr>
          <w:rFonts w:ascii="Lato" w:hAnsi="Lato"/>
          <w:caps/>
          <w:spacing w:val="5"/>
        </w:rPr>
        <w:t xml:space="preserve"> kom tau KEV PAB.</w:t>
      </w:r>
    </w:p>
    <w:p w14:paraId="30F05579" w14:textId="77777777" w:rsidR="00190D38" w:rsidRPr="00791EC3" w:rsidRDefault="00190D38" w:rsidP="00190D38">
      <w:pPr>
        <w:spacing w:after="0" w:line="240" w:lineRule="auto"/>
        <w:ind w:left="360"/>
        <w:rPr>
          <w:rFonts w:ascii="Lato" w:eastAsia="Times New Roman" w:hAnsi="Lato" w:cs="Times New Roman"/>
          <w:spacing w:val="5"/>
        </w:rPr>
      </w:pPr>
    </w:p>
    <w:p w14:paraId="0F0BD322" w14:textId="77777777" w:rsidR="00190D38" w:rsidRPr="00FA5236" w:rsidRDefault="00190D38" w:rsidP="00190D38">
      <w:pPr>
        <w:numPr>
          <w:ilvl w:val="0"/>
          <w:numId w:val="4"/>
        </w:numPr>
        <w:spacing w:after="0" w:line="240" w:lineRule="auto"/>
        <w:rPr>
          <w:rFonts w:ascii="Lato" w:eastAsia="Times New Roman" w:hAnsi="Lato" w:cs="Times New Roman"/>
          <w:lang w:val="es-US"/>
        </w:rPr>
      </w:pPr>
      <w:r w:rsidRPr="00FA5236">
        <w:rPr>
          <w:rFonts w:ascii="Lato" w:hAnsi="Lato"/>
          <w:b/>
          <w:caps/>
          <w:spacing w:val="5"/>
          <w:lang w:val="es-US"/>
        </w:rPr>
        <w:t xml:space="preserve">Tus me nyuam puas yog Me Nyuam Niam Qhuav Txiv Qhua tu: </w:t>
      </w:r>
    </w:p>
    <w:p w14:paraId="53AF8077" w14:textId="77777777" w:rsidR="00190D38" w:rsidRPr="00FA5236" w:rsidRDefault="00190D38" w:rsidP="00190D38">
      <w:pPr>
        <w:spacing w:after="0" w:line="240" w:lineRule="auto"/>
        <w:ind w:left="360"/>
        <w:rPr>
          <w:rFonts w:ascii="Lato" w:eastAsia="Times New Roman" w:hAnsi="Lato" w:cs="Times New Roman"/>
          <w:lang w:val="es-US"/>
        </w:rPr>
      </w:pPr>
      <w:r w:rsidRPr="00FA5236">
        <w:rPr>
          <w:rFonts w:ascii="Lato" w:hAnsi="Lato"/>
          <w:lang w:val="es-US"/>
        </w:rPr>
        <w:t xml:space="preserve">Muab cov ntaub ntawv qhia tias tus me nyuam yeej yog tus raug saib xyuas los ntawm lub chaw khiav dej num los sis lub tsev hais plaub los sis qhia lub npe thiab kev sib cuag nrog tus neeg nyob rau hauv lub chaw khiav dej num los sis tsev hais plaub uas txheeb tau tias tus me nyuam yeej yog tus niam qhuav txiv qhuav tu. </w:t>
      </w:r>
    </w:p>
    <w:p w14:paraId="0EE02927" w14:textId="77777777" w:rsidR="00190D38" w:rsidRPr="00FA5236" w:rsidRDefault="00190D38" w:rsidP="00190D38">
      <w:pPr>
        <w:spacing w:after="0" w:line="240" w:lineRule="auto"/>
        <w:ind w:left="360"/>
        <w:rPr>
          <w:rFonts w:ascii="Lato" w:eastAsia="Times New Roman" w:hAnsi="Lato" w:cs="Times New Roman"/>
          <w:spacing w:val="5"/>
          <w:sz w:val="20"/>
          <w:lang w:val="es-US"/>
        </w:rPr>
      </w:pPr>
    </w:p>
    <w:p w14:paraId="4897816D" w14:textId="20ABEA83" w:rsidR="00190D38" w:rsidRPr="00FA5236" w:rsidRDefault="00190D38" w:rsidP="00190D38">
      <w:pPr>
        <w:numPr>
          <w:ilvl w:val="0"/>
          <w:numId w:val="4"/>
        </w:numPr>
        <w:spacing w:after="0" w:line="240" w:lineRule="auto"/>
        <w:rPr>
          <w:rFonts w:ascii="Lato" w:eastAsia="Times New Roman" w:hAnsi="Lato" w:cs="Times New Roman"/>
          <w:spacing w:val="5"/>
          <w:lang w:val="es-US"/>
        </w:rPr>
      </w:pPr>
      <w:r w:rsidRPr="00FA5236">
        <w:rPr>
          <w:rFonts w:ascii="Lato" w:hAnsi="Lato"/>
          <w:b/>
          <w:caps/>
          <w:spacing w:val="5"/>
          <w:lang w:val="es-US"/>
        </w:rPr>
        <w:t>Yog tias tsis muaj ib tug neeg hauv koj lub tsev neeg tau txais FoodShare</w:t>
      </w:r>
      <w:r w:rsidRPr="00FA5236">
        <w:rPr>
          <w:rFonts w:ascii="Lato" w:hAnsi="Lato"/>
          <w:b/>
          <w:spacing w:val="3"/>
          <w:lang w:val="es-US"/>
        </w:rPr>
        <w:t xml:space="preserve"> los sis </w:t>
      </w:r>
      <w:r w:rsidR="00394797" w:rsidRPr="00FA5236">
        <w:rPr>
          <w:rFonts w:ascii="Lato" w:hAnsi="Lato"/>
          <w:b/>
          <w:spacing w:val="3"/>
          <w:lang w:val="es-US"/>
        </w:rPr>
        <w:t xml:space="preserve">W-2 COV TXIAJ NTSIM NYIAJ NTSUAB </w:t>
      </w:r>
      <w:r w:rsidRPr="00FA5236">
        <w:rPr>
          <w:rFonts w:ascii="Lato" w:hAnsi="Lato"/>
          <w:b/>
          <w:spacing w:val="3"/>
          <w:lang w:val="es-US"/>
        </w:rPr>
        <w:t>los sis FDPIR THIAB YEEJ TSIM NYOG TAU KEV PAB VIM TXOJ KEV TAU NYIAJ TXIAG:</w:t>
      </w:r>
    </w:p>
    <w:p w14:paraId="774D1EA4" w14:textId="77777777" w:rsidR="00190D38" w:rsidRPr="00FA5236" w:rsidRDefault="00190D38" w:rsidP="00190D38">
      <w:pPr>
        <w:spacing w:after="0" w:line="240" w:lineRule="auto"/>
        <w:ind w:left="360"/>
        <w:rPr>
          <w:rFonts w:ascii="Lato" w:eastAsia="Times New Roman" w:hAnsi="Lato" w:cs="Times New Roman"/>
          <w:lang w:val="es-US"/>
        </w:rPr>
      </w:pPr>
      <w:r w:rsidRPr="00FA5236">
        <w:rPr>
          <w:rFonts w:ascii="Lato" w:hAnsi="Lato"/>
          <w:lang w:val="es-US"/>
        </w:rPr>
        <w:t xml:space="preserve">Muab cov ntaub ntawv uas qhia qhov nyiaj koj lub tsev neeg tau ntawm ib hom twg. Thov muab cov </w:t>
      </w:r>
      <w:r w:rsidRPr="00FA5236">
        <w:rPr>
          <w:rFonts w:ascii="Lato" w:hAnsi="Lato"/>
          <w:u w:val="single"/>
          <w:lang w:val="es-US"/>
        </w:rPr>
        <w:t>luam</w:t>
      </w:r>
      <w:r w:rsidRPr="00FA5236">
        <w:rPr>
          <w:rFonts w:ascii="Lato" w:hAnsi="Lato"/>
          <w:lang w:val="es-US"/>
        </w:rPr>
        <w:t xml:space="preserve"> ntawm koj cov ntaub ntawv tseem. Cov ntaub ntawv uas koj xa yuav tsum qhia muaj lub npe ntawm tus neeg uas tau qhov nyiaj, hnub tau txais, tau npaum li cas thiab tau heev npaum li cas. </w:t>
      </w:r>
    </w:p>
    <w:p w14:paraId="649D76EE" w14:textId="77777777" w:rsidR="00190D38" w:rsidRPr="00FA5236" w:rsidRDefault="00190D38" w:rsidP="00190D38">
      <w:pPr>
        <w:spacing w:after="0" w:line="240" w:lineRule="auto"/>
        <w:rPr>
          <w:rFonts w:ascii="Lato" w:eastAsia="Times New Roman" w:hAnsi="Lato" w:cs="Times New Roman"/>
          <w:b/>
          <w:bCs/>
          <w:lang w:val="es-US"/>
        </w:rPr>
      </w:pPr>
    </w:p>
    <w:p w14:paraId="07E88452" w14:textId="77777777" w:rsidR="00190D38" w:rsidRPr="00FA5236" w:rsidRDefault="00190D38" w:rsidP="00190D38">
      <w:pPr>
        <w:spacing w:after="120" w:line="240" w:lineRule="auto"/>
        <w:rPr>
          <w:rFonts w:ascii="Lato" w:eastAsia="Times New Roman" w:hAnsi="Lato" w:cs="Times New Roman"/>
          <w:iCs/>
          <w:lang w:val="es-US"/>
        </w:rPr>
      </w:pPr>
      <w:r w:rsidRPr="00FA5236">
        <w:rPr>
          <w:rFonts w:ascii="Lato" w:hAnsi="Lato"/>
          <w:i/>
          <w:lang w:val="es-US"/>
        </w:rPr>
        <w:t>Cov ntaub ntawv uas yuav txais yog:</w:t>
      </w:r>
    </w:p>
    <w:p w14:paraId="7E28FAED" w14:textId="59B8D817" w:rsidR="00190D38" w:rsidRPr="00FA5236" w:rsidRDefault="00190D38" w:rsidP="00190D38">
      <w:pPr>
        <w:numPr>
          <w:ilvl w:val="0"/>
          <w:numId w:val="1"/>
        </w:numPr>
        <w:spacing w:after="120" w:line="240" w:lineRule="auto"/>
        <w:contextualSpacing/>
        <w:rPr>
          <w:rFonts w:ascii="Lato" w:eastAsia="Times New Roman" w:hAnsi="Lato" w:cs="Times New Roman"/>
          <w:spacing w:val="10"/>
          <w:sz w:val="20"/>
          <w:lang w:val="es-US"/>
        </w:rPr>
      </w:pPr>
      <w:r w:rsidRPr="00FA5236">
        <w:rPr>
          <w:rFonts w:ascii="Lato" w:hAnsi="Lato"/>
          <w:b/>
          <w:i/>
          <w:caps/>
          <w:spacing w:val="10"/>
          <w:sz w:val="20"/>
          <w:lang w:val="es-US"/>
        </w:rPr>
        <w:t>Cov hauj lwm</w:t>
      </w:r>
      <w:r w:rsidRPr="00FA5236">
        <w:rPr>
          <w:rFonts w:ascii="Lato" w:hAnsi="Lato"/>
          <w:b/>
          <w:i/>
          <w:lang w:val="es-US"/>
        </w:rPr>
        <w:t>:</w:t>
      </w:r>
      <w:r w:rsidR="00791EC3" w:rsidRPr="00FA5236">
        <w:rPr>
          <w:rFonts w:ascii="Lato" w:hAnsi="Lato"/>
          <w:b/>
          <w:i/>
          <w:lang w:val="es-US"/>
        </w:rPr>
        <w:t xml:space="preserve"> </w:t>
      </w:r>
      <w:r w:rsidRPr="00FA5236">
        <w:rPr>
          <w:rFonts w:ascii="Lato" w:hAnsi="Lato"/>
          <w:lang w:val="es-US"/>
        </w:rPr>
        <w:t>Cov tw nyiaj los sis ntaub ntawv uas qhia qhov nyiaj tau npaum li cas thiab tau heev npaum li cas; ib tsab ntawv los ntawm lub chaw hauj lwm uas teev qhia cov nyiaj them npaum li cas thiab heev npaum li cas rau koj. Yog tias koj ua hauj lwm rau tus kheej, luam cov ntaub ntawv teev txog nyiaj txiag, cov ntawv ua se los sis Tax Form (Tsab Ntawv Ua Se) 1040 (xws li nplooj Schedule C los sis Schedule F).</w:t>
      </w:r>
    </w:p>
    <w:p w14:paraId="052F5EB2" w14:textId="77777777" w:rsidR="00190D38" w:rsidRPr="00791EC3" w:rsidRDefault="00190D38" w:rsidP="00190D38">
      <w:pPr>
        <w:numPr>
          <w:ilvl w:val="0"/>
          <w:numId w:val="1"/>
        </w:numPr>
        <w:spacing w:after="0" w:line="240" w:lineRule="auto"/>
        <w:contextualSpacing/>
        <w:rPr>
          <w:rFonts w:ascii="Lato" w:eastAsia="Times New Roman" w:hAnsi="Lato" w:cs="Times New Roman"/>
          <w:spacing w:val="10"/>
          <w:sz w:val="20"/>
        </w:rPr>
      </w:pPr>
      <w:r w:rsidRPr="00FA5236">
        <w:rPr>
          <w:rFonts w:ascii="Lato" w:hAnsi="Lato"/>
          <w:b/>
          <w:i/>
          <w:caps/>
          <w:spacing w:val="10"/>
          <w:sz w:val="20"/>
          <w:lang w:val="es-US"/>
        </w:rPr>
        <w:t>Nyiaj laus Social Security, Cov Nyiaj Laus Pension los sis Nyiaj Laus So Tsis Khwv Lawm</w:t>
      </w:r>
      <w:r w:rsidRPr="00FA5236">
        <w:rPr>
          <w:rFonts w:ascii="Lato" w:hAnsi="Lato"/>
          <w:i/>
          <w:iCs/>
          <w:caps/>
          <w:spacing w:val="10"/>
          <w:sz w:val="20"/>
          <w:lang w:val="es-US"/>
        </w:rPr>
        <w:t>:</w:t>
      </w:r>
      <w:r w:rsidRPr="00FA5236">
        <w:rPr>
          <w:rFonts w:ascii="Lato" w:hAnsi="Lato"/>
          <w:lang w:val="es-US"/>
        </w:rPr>
        <w:t xml:space="preserve"> Tsab ntawv teev txog cov nyiaj laus Social Security, los sis nyiaj laus pension uas tau txais. </w:t>
      </w:r>
      <w:r w:rsidRPr="00791EC3">
        <w:rPr>
          <w:rFonts w:ascii="Lato" w:hAnsi="Lato"/>
        </w:rPr>
        <w:t>Los sis koj xav tau nplooj “Statement of Social Security and/or Supplemental Security Income (Ntawv Teev Nyiaj Laus Social Security thiab/los sis Nyiaj Txhawb Kev Nyab Xeeb)”, uas yog sau los ntawm ib tug kws ceev xwm.</w:t>
      </w:r>
    </w:p>
    <w:p w14:paraId="05508B3D" w14:textId="77777777" w:rsidR="00190D38" w:rsidRPr="00791EC3" w:rsidRDefault="00190D38" w:rsidP="00190D38">
      <w:pPr>
        <w:numPr>
          <w:ilvl w:val="0"/>
          <w:numId w:val="1"/>
        </w:numPr>
        <w:spacing w:after="0" w:line="240" w:lineRule="auto"/>
        <w:contextualSpacing/>
        <w:rPr>
          <w:rFonts w:ascii="Lato" w:eastAsia="Times New Roman" w:hAnsi="Lato" w:cs="Times New Roman"/>
          <w:spacing w:val="10"/>
          <w:sz w:val="20"/>
        </w:rPr>
      </w:pPr>
      <w:r w:rsidRPr="00791EC3">
        <w:rPr>
          <w:rFonts w:ascii="Lato" w:hAnsi="Lato"/>
          <w:b/>
          <w:i/>
          <w:caps/>
          <w:spacing w:val="10"/>
          <w:sz w:val="20"/>
        </w:rPr>
        <w:t>Unemployment (Nyiaj Poob Hauj Lwm), Disability (Nyiaj Tsis Taus), los sis Worker’s Compensation (Nyiaj Raug Mob Tom Hauj Lwm)</w:t>
      </w:r>
      <w:r w:rsidRPr="00791EC3">
        <w:rPr>
          <w:rFonts w:ascii="Lato" w:hAnsi="Lato"/>
          <w:i/>
          <w:iCs/>
          <w:caps/>
          <w:spacing w:val="10"/>
          <w:sz w:val="20"/>
        </w:rPr>
        <w:t>:</w:t>
      </w:r>
      <w:r w:rsidRPr="00791EC3">
        <w:rPr>
          <w:rFonts w:ascii="Lato" w:hAnsi="Lato"/>
        </w:rPr>
        <w:t xml:space="preserve"> Ntawv faj seeb txog kev tsim nyog tau nyiaj pab los ntawm lub Xeev chaw khiav dej num txog kev ua hauj lwm, tw nyiaj, los sis tsab ntawv sau los ntawm Worker’s Compensation (Nyiaj Raug Mob Tom Hauj Lwm) lub chaw khiav dej num.</w:t>
      </w:r>
    </w:p>
    <w:p w14:paraId="7DFA5BF4" w14:textId="77777777" w:rsidR="00190D38" w:rsidRPr="00791EC3" w:rsidRDefault="00190D38" w:rsidP="00190D38">
      <w:pPr>
        <w:numPr>
          <w:ilvl w:val="0"/>
          <w:numId w:val="1"/>
        </w:numPr>
        <w:spacing w:after="0" w:line="240" w:lineRule="auto"/>
        <w:contextualSpacing/>
        <w:rPr>
          <w:rFonts w:ascii="Lato" w:eastAsia="Times New Roman" w:hAnsi="Lato" w:cs="Times New Roman"/>
          <w:spacing w:val="10"/>
          <w:sz w:val="20"/>
        </w:rPr>
      </w:pPr>
      <w:r w:rsidRPr="00791EC3">
        <w:rPr>
          <w:rFonts w:ascii="Lato" w:hAnsi="Lato"/>
          <w:b/>
          <w:i/>
          <w:caps/>
          <w:spacing w:val="10"/>
          <w:sz w:val="20"/>
        </w:rPr>
        <w:t>Nyiaj Yug Noj Yug Haus Rau Me Nyuam los sis Txij Nkawm</w:t>
      </w:r>
      <w:r w:rsidRPr="00791EC3">
        <w:rPr>
          <w:rFonts w:ascii="Lato" w:hAnsi="Lato"/>
          <w:i/>
          <w:iCs/>
          <w:caps/>
          <w:spacing w:val="10"/>
          <w:sz w:val="20"/>
        </w:rPr>
        <w:t>:</w:t>
      </w:r>
      <w:r w:rsidRPr="00791EC3">
        <w:rPr>
          <w:rFonts w:ascii="Lato" w:hAnsi="Lato"/>
        </w:rPr>
        <w:t xml:space="preserve"> Tsev hais plaub tsab ntawv plov meej, cog lus los sis luam cov tw nyiaj los sis daim ntawv teev qhia nyiaj txiag hauv txhab nyiaj uas qhia cov nyiaj tau los.</w:t>
      </w:r>
    </w:p>
    <w:p w14:paraId="08A693B5" w14:textId="58DB3CB0" w:rsidR="00190D38" w:rsidRPr="00791EC3" w:rsidRDefault="00190D38" w:rsidP="00190D38">
      <w:pPr>
        <w:numPr>
          <w:ilvl w:val="0"/>
          <w:numId w:val="1"/>
        </w:numPr>
        <w:spacing w:after="0" w:line="240" w:lineRule="auto"/>
        <w:contextualSpacing/>
        <w:rPr>
          <w:rFonts w:ascii="Lato" w:eastAsia="Times New Roman" w:hAnsi="Lato" w:cs="Times New Roman"/>
        </w:rPr>
      </w:pPr>
      <w:r w:rsidRPr="00791EC3">
        <w:rPr>
          <w:rFonts w:ascii="Lato" w:hAnsi="Lato"/>
          <w:b/>
          <w:i/>
          <w:caps/>
          <w:spacing w:val="10"/>
          <w:sz w:val="20"/>
        </w:rPr>
        <w:t>Lwm cov nyiaj (xws li nyiaj khiab tsev tau)</w:t>
      </w:r>
      <w:r w:rsidRPr="00791EC3">
        <w:rPr>
          <w:rFonts w:ascii="Lato" w:hAnsi="Lato"/>
          <w:i/>
          <w:iCs/>
          <w:caps/>
          <w:spacing w:val="10"/>
          <w:sz w:val="20"/>
        </w:rPr>
        <w:t>:</w:t>
      </w:r>
      <w:r w:rsidRPr="00791EC3">
        <w:rPr>
          <w:rFonts w:ascii="Lato" w:hAnsi="Lato"/>
        </w:rPr>
        <w:t xml:space="preserve"> Cov ntaub ntawv qhia qhov nyiaj tau los, tus neeg tau qhov nyiaj, tau qhov nyiaj heev npaum li cas, thiab hnub ua tau. </w:t>
      </w:r>
    </w:p>
    <w:p w14:paraId="797D482A" w14:textId="77777777" w:rsidR="00190D38" w:rsidRPr="00791EC3" w:rsidRDefault="00190D38" w:rsidP="00190D38">
      <w:pPr>
        <w:numPr>
          <w:ilvl w:val="0"/>
          <w:numId w:val="1"/>
        </w:numPr>
        <w:spacing w:after="0" w:line="240" w:lineRule="auto"/>
        <w:contextualSpacing/>
        <w:rPr>
          <w:rFonts w:ascii="Lato" w:eastAsia="Times New Roman" w:hAnsi="Lato" w:cs="Times New Roman"/>
          <w:spacing w:val="10"/>
          <w:sz w:val="20"/>
        </w:rPr>
      </w:pPr>
      <w:r w:rsidRPr="00791EC3">
        <w:rPr>
          <w:rFonts w:ascii="Lato" w:hAnsi="Lato"/>
          <w:b/>
          <w:i/>
          <w:caps/>
          <w:spacing w:val="10"/>
          <w:sz w:val="20"/>
        </w:rPr>
        <w:t>Tsis muaj nyiaj</w:t>
      </w:r>
      <w:r w:rsidRPr="00791EC3">
        <w:rPr>
          <w:rFonts w:ascii="Lato" w:hAnsi="Lato"/>
          <w:i/>
          <w:iCs/>
          <w:caps/>
          <w:spacing w:val="10"/>
          <w:sz w:val="20"/>
        </w:rPr>
        <w:t xml:space="preserve">: </w:t>
      </w:r>
      <w:r w:rsidRPr="00791EC3">
        <w:rPr>
          <w:rFonts w:ascii="Lato" w:hAnsi="Lato"/>
        </w:rPr>
        <w:t xml:space="preserve">Ib qhov ntawv piav me ntsis seb koj them nuj nqis li cas pab koj lub tsev neeg (khoom noj khoom haus, khaub ncaws hnav thiab vaj tse nyob, thiab tej nqi li ntawd) thiab thaum twg koj npaj yuav tau nyiaj. </w:t>
      </w:r>
    </w:p>
    <w:p w14:paraId="5646630D" w14:textId="23720803" w:rsidR="00190D38" w:rsidRPr="00791EC3" w:rsidRDefault="00190D38" w:rsidP="00190D38">
      <w:pPr>
        <w:numPr>
          <w:ilvl w:val="0"/>
          <w:numId w:val="1"/>
        </w:numPr>
        <w:spacing w:after="0" w:line="240" w:lineRule="auto"/>
        <w:contextualSpacing/>
        <w:rPr>
          <w:rFonts w:ascii="Lato" w:eastAsia="Times New Roman" w:hAnsi="Lato" w:cs="Times New Roman"/>
          <w:bCs/>
        </w:rPr>
      </w:pPr>
      <w:r w:rsidRPr="00791EC3">
        <w:rPr>
          <w:rFonts w:ascii="Lato" w:hAnsi="Lato"/>
          <w:b/>
          <w:i/>
          <w:caps/>
          <w:spacing w:val="10"/>
          <w:sz w:val="20"/>
        </w:rPr>
        <w:t>Military Housing Privatization Initiative (Koom Haum Faib Vaj Tse Nyo</w:t>
      </w:r>
      <w:r w:rsidR="00394797" w:rsidRPr="00394797">
        <w:rPr>
          <w:rFonts w:ascii="Lato" w:hAnsi="Lato"/>
          <w:b/>
          <w:i/>
          <w:caps/>
          <w:spacing w:val="10"/>
          <w:sz w:val="20"/>
        </w:rPr>
        <w:t>G</w:t>
      </w:r>
      <w:r w:rsidRPr="00791EC3">
        <w:rPr>
          <w:rFonts w:ascii="Lato" w:hAnsi="Lato"/>
          <w:b/>
          <w:i/>
          <w:caps/>
          <w:spacing w:val="10"/>
          <w:sz w:val="20"/>
        </w:rPr>
        <w:t xml:space="preserve"> Rau Neeg Ua Tub Rog): </w:t>
      </w:r>
      <w:r w:rsidRPr="00791EC3">
        <w:rPr>
          <w:rFonts w:ascii="Lato" w:hAnsi="Lato"/>
          <w:bCs/>
        </w:rPr>
        <w:t xml:space="preserve">Tsab ntawv los sis cov ntaub ntawv sib cog lus teev tias koj lub tsev yeej yog Military Privatization </w:t>
      </w:r>
      <w:r w:rsidR="003963BE" w:rsidRPr="00791EC3">
        <w:rPr>
          <w:rFonts w:ascii="Lato" w:hAnsi="Lato"/>
          <w:bCs/>
        </w:rPr>
        <w:t xml:space="preserve">Housing </w:t>
      </w:r>
      <w:r w:rsidRPr="00791EC3">
        <w:rPr>
          <w:rFonts w:ascii="Lato" w:hAnsi="Lato"/>
          <w:bCs/>
        </w:rPr>
        <w:t>Initiative (Koom Haum Faib Vaj Tse Nyo</w:t>
      </w:r>
      <w:r w:rsidR="00394797">
        <w:rPr>
          <w:rFonts w:ascii="Lato" w:hAnsi="Lato"/>
          <w:bCs/>
        </w:rPr>
        <w:t>b</w:t>
      </w:r>
      <w:r w:rsidRPr="00791EC3">
        <w:rPr>
          <w:rFonts w:ascii="Lato" w:hAnsi="Lato"/>
          <w:bCs/>
        </w:rPr>
        <w:t xml:space="preserve"> Rau Neeg </w:t>
      </w:r>
      <w:r w:rsidR="00394797" w:rsidRPr="00394797">
        <w:rPr>
          <w:rFonts w:ascii="Lato" w:hAnsi="Lato"/>
          <w:bCs/>
        </w:rPr>
        <w:t>Ntaus</w:t>
      </w:r>
      <w:r w:rsidRPr="00791EC3">
        <w:rPr>
          <w:rFonts w:ascii="Lato" w:hAnsi="Lato"/>
          <w:bCs/>
        </w:rPr>
        <w:t xml:space="preserve"> Rog).</w:t>
      </w:r>
    </w:p>
    <w:p w14:paraId="6552C3DC" w14:textId="77777777" w:rsidR="00190D38" w:rsidRPr="00791EC3" w:rsidRDefault="00190D38" w:rsidP="00190D38">
      <w:pPr>
        <w:spacing w:after="0" w:line="240" w:lineRule="auto"/>
        <w:rPr>
          <w:rFonts w:ascii="Lato" w:eastAsia="Times New Roman" w:hAnsi="Lato" w:cs="Times New Roman"/>
        </w:rPr>
      </w:pPr>
    </w:p>
    <w:p w14:paraId="3330BC78" w14:textId="77777777" w:rsidR="00190D38" w:rsidRPr="00791EC3" w:rsidRDefault="00190D38" w:rsidP="00190D38">
      <w:pPr>
        <w:spacing w:after="0" w:line="240" w:lineRule="auto"/>
        <w:rPr>
          <w:rFonts w:ascii="Lato" w:eastAsia="Times New Roman" w:hAnsi="Lato" w:cs="Times New Roman"/>
          <w:b/>
          <w:bCs/>
          <w:color w:val="943634"/>
          <w:spacing w:val="5"/>
        </w:rPr>
      </w:pPr>
      <w:r w:rsidRPr="00791EC3">
        <w:rPr>
          <w:rFonts w:ascii="Lato" w:hAnsi="Lato"/>
        </w:rPr>
        <w:t xml:space="preserve">Yog tias koj muaj lus nug los sis xav tau kev pab, thov hu rau </w:t>
      </w:r>
      <w:r w:rsidRPr="00791EC3">
        <w:rPr>
          <w:rFonts w:ascii="Lato" w:hAnsi="Lato"/>
          <w:b/>
          <w:color w:val="943634"/>
          <w:spacing w:val="5"/>
          <w:highlight w:val="yellow"/>
        </w:rPr>
        <w:t>[</w:t>
      </w:r>
      <w:r w:rsidRPr="00791EC3">
        <w:rPr>
          <w:rFonts w:ascii="Lato" w:hAnsi="Lato"/>
          <w:b/>
          <w:bCs/>
          <w:color w:val="943634"/>
          <w:spacing w:val="5"/>
          <w:highlight w:val="yellow"/>
        </w:rPr>
        <w:t>name</w:t>
      </w:r>
      <w:r w:rsidRPr="00791EC3">
        <w:rPr>
          <w:rFonts w:ascii="Lato" w:hAnsi="Lato"/>
          <w:b/>
          <w:color w:val="943634"/>
          <w:spacing w:val="5"/>
          <w:highlight w:val="yellow"/>
        </w:rPr>
        <w:t>]</w:t>
      </w:r>
      <w:r w:rsidRPr="00791EC3">
        <w:rPr>
          <w:rFonts w:ascii="Lato" w:hAnsi="Lato"/>
        </w:rPr>
        <w:t xml:space="preserve"> ntawm </w:t>
      </w:r>
      <w:r w:rsidRPr="00791EC3">
        <w:rPr>
          <w:rFonts w:ascii="Lato" w:hAnsi="Lato"/>
          <w:b/>
          <w:color w:val="943634"/>
          <w:spacing w:val="5"/>
          <w:highlight w:val="yellow"/>
        </w:rPr>
        <w:t>[</w:t>
      </w:r>
      <w:r w:rsidRPr="00791EC3">
        <w:rPr>
          <w:rFonts w:ascii="Lato" w:hAnsi="Lato"/>
          <w:b/>
          <w:bCs/>
          <w:color w:val="943634"/>
          <w:spacing w:val="5"/>
          <w:highlight w:val="yellow"/>
        </w:rPr>
        <w:t>phone number</w:t>
      </w:r>
      <w:r w:rsidRPr="00791EC3">
        <w:rPr>
          <w:rFonts w:ascii="Lato" w:hAnsi="Lato"/>
          <w:b/>
          <w:color w:val="943634"/>
          <w:spacing w:val="5"/>
          <w:highlight w:val="yellow"/>
        </w:rPr>
        <w:t>]</w:t>
      </w:r>
      <w:r w:rsidRPr="00791EC3">
        <w:rPr>
          <w:rFonts w:ascii="Lato" w:hAnsi="Lato"/>
        </w:rPr>
        <w:t>. Tsab xov tooj no yog hu dawb</w:t>
      </w:r>
      <w:r w:rsidRPr="00791EC3">
        <w:rPr>
          <w:rFonts w:ascii="Lato" w:hAnsi="Lato"/>
          <w:b/>
          <w:bCs/>
          <w:color w:val="943634"/>
          <w:spacing w:val="5"/>
        </w:rPr>
        <w:t xml:space="preserve">. </w:t>
      </w:r>
      <w:r w:rsidRPr="00791EC3">
        <w:rPr>
          <w:rFonts w:ascii="Lato" w:hAnsi="Lato"/>
          <w:b/>
          <w:color w:val="943634"/>
          <w:spacing w:val="5"/>
          <w:highlight w:val="yellow"/>
        </w:rPr>
        <w:t>[</w:t>
      </w:r>
      <w:r w:rsidRPr="00791EC3">
        <w:rPr>
          <w:rFonts w:ascii="Lato" w:hAnsi="Lato"/>
          <w:b/>
          <w:bCs/>
          <w:color w:val="943634"/>
          <w:spacing w:val="5"/>
          <w:highlight w:val="yellow"/>
        </w:rPr>
        <w:t>Toll free or reverse charge explanation</w:t>
      </w:r>
      <w:r w:rsidRPr="00791EC3">
        <w:rPr>
          <w:rFonts w:ascii="Lato" w:hAnsi="Lato"/>
          <w:b/>
          <w:color w:val="943634"/>
          <w:spacing w:val="5"/>
          <w:highlight w:val="yellow"/>
        </w:rPr>
        <w:t>]</w:t>
      </w:r>
      <w:r w:rsidRPr="00791EC3">
        <w:rPr>
          <w:rFonts w:ascii="Lato" w:hAnsi="Lato"/>
        </w:rPr>
        <w:t xml:space="preserve">. </w:t>
      </w:r>
      <w:r w:rsidRPr="00791EC3">
        <w:rPr>
          <w:rFonts w:ascii="Lato" w:hAnsi="Lato"/>
          <w:b/>
          <w:bCs/>
          <w:color w:val="943634"/>
          <w:spacing w:val="5"/>
          <w:highlight w:val="yellow"/>
        </w:rPr>
        <w:t>You may also e-mail us at [e-mail address]</w:t>
      </w:r>
      <w:r w:rsidRPr="00791EC3">
        <w:rPr>
          <w:rFonts w:ascii="Lato" w:hAnsi="Lato"/>
          <w:b/>
          <w:color w:val="000000"/>
          <w:spacing w:val="5"/>
        </w:rPr>
        <w:t xml:space="preserve">. </w:t>
      </w:r>
    </w:p>
    <w:p w14:paraId="6FBB107F" w14:textId="77777777" w:rsidR="00190D38" w:rsidRPr="00791EC3" w:rsidRDefault="00190D38" w:rsidP="00190D38">
      <w:pPr>
        <w:spacing w:after="0" w:line="276" w:lineRule="auto"/>
        <w:rPr>
          <w:rFonts w:ascii="Lato" w:eastAsia="Times New Roman" w:hAnsi="Lato" w:cs="Times New Roman"/>
        </w:rPr>
      </w:pPr>
    </w:p>
    <w:p w14:paraId="7674CE39" w14:textId="77777777" w:rsidR="00190D38" w:rsidRPr="00791EC3" w:rsidRDefault="00190D38" w:rsidP="00190D38">
      <w:pPr>
        <w:spacing w:after="0" w:line="276" w:lineRule="auto"/>
        <w:rPr>
          <w:rFonts w:ascii="Lato" w:eastAsia="Times New Roman" w:hAnsi="Lato" w:cs="Times New Roman"/>
        </w:rPr>
      </w:pPr>
      <w:r w:rsidRPr="00791EC3">
        <w:rPr>
          <w:rFonts w:ascii="Lato" w:hAnsi="Lato"/>
        </w:rPr>
        <w:t>Hmov tshua,</w:t>
      </w:r>
    </w:p>
    <w:p w14:paraId="7A1844BC" w14:textId="77777777" w:rsidR="00190D38" w:rsidRPr="00791EC3" w:rsidRDefault="00190D38" w:rsidP="00190D38">
      <w:pPr>
        <w:spacing w:after="0" w:line="276" w:lineRule="auto"/>
        <w:rPr>
          <w:rFonts w:ascii="Lato" w:eastAsia="Times New Roman" w:hAnsi="Lato" w:cs="Times New Roman"/>
        </w:rPr>
      </w:pPr>
    </w:p>
    <w:p w14:paraId="1011CD05" w14:textId="02D5669D" w:rsidR="00190D38" w:rsidRDefault="00190D38" w:rsidP="00190D38">
      <w:pPr>
        <w:spacing w:after="0" w:line="276" w:lineRule="auto"/>
        <w:rPr>
          <w:rFonts w:ascii="Lato" w:hAnsi="Lato"/>
          <w:b/>
          <w:color w:val="943634"/>
          <w:spacing w:val="5"/>
        </w:rPr>
      </w:pPr>
      <w:r w:rsidRPr="00791EC3">
        <w:rPr>
          <w:rFonts w:ascii="Lato" w:hAnsi="Lato"/>
          <w:b/>
          <w:color w:val="943634"/>
          <w:spacing w:val="5"/>
          <w:highlight w:val="yellow"/>
        </w:rPr>
        <w:t>[</w:t>
      </w:r>
      <w:r w:rsidRPr="00791EC3">
        <w:rPr>
          <w:rFonts w:ascii="Lato" w:hAnsi="Lato"/>
          <w:b/>
          <w:bCs/>
          <w:color w:val="943634"/>
          <w:spacing w:val="5"/>
          <w:highlight w:val="yellow"/>
        </w:rPr>
        <w:t>Signature</w:t>
      </w:r>
      <w:r w:rsidRPr="00791EC3">
        <w:rPr>
          <w:rFonts w:ascii="Lato" w:hAnsi="Lato"/>
          <w:b/>
          <w:color w:val="943634"/>
          <w:spacing w:val="5"/>
          <w:highlight w:val="yellow"/>
        </w:rPr>
        <w:t>]</w:t>
      </w:r>
    </w:p>
    <w:p w14:paraId="15F301E0" w14:textId="77777777" w:rsidR="00190D38" w:rsidRPr="00791EC3" w:rsidRDefault="00190D38" w:rsidP="00190D38">
      <w:pPr>
        <w:pBdr>
          <w:bottom w:val="single" w:sz="12" w:space="1" w:color="auto"/>
        </w:pBdr>
        <w:spacing w:after="0" w:line="240" w:lineRule="auto"/>
        <w:rPr>
          <w:rFonts w:ascii="Lato" w:eastAsia="Times New Roman" w:hAnsi="Lato" w:cs="Times New Roman"/>
          <w:b/>
          <w:bCs/>
          <w:color w:val="943634"/>
          <w:spacing w:val="5"/>
          <w:vertAlign w:val="superscript"/>
        </w:rPr>
      </w:pPr>
    </w:p>
    <w:p w14:paraId="432934FB" w14:textId="77777777" w:rsidR="00FD5652" w:rsidRPr="00E514A3" w:rsidRDefault="00FD5652" w:rsidP="00FD5652">
      <w:pPr>
        <w:jc w:val="both"/>
        <w:rPr>
          <w:rFonts w:ascii="Lato" w:hAnsi="Lato"/>
        </w:rPr>
      </w:pPr>
      <w:r w:rsidRPr="00E514A3">
        <w:rPr>
          <w:rFonts w:ascii="Lato" w:hAnsi="Lato"/>
        </w:rPr>
        <w:t xml:space="preserve">Raws li tsoom hwv teb chaws txoj cai lij choj hais txog cov cai pej xeem thiab Teb Chaws Meskas Feem Hauj Lwm Saib Xyuas Kev Ua Qoob Loo (US Department of Agriculture, USDA) cov kev cai thiab cov cai hais txog cai pej xeem, lub chaw ua hauj lwm no raug txwv tsis pub muaj kev ntxub ntxaug vim yog saib raws haiv neeg, xim tawv nqaij, lub teb chaws yug, poj niam los sis txiv neej (xws li kev txheeb qhia tias yog poj niam los txiv neej thiab kev nyiam rau fab kev sib daj sib deev), kev xiam oob qhab, hnub nyoog, los sis kev pauj kua zaub ntsuab los sis kev ua pauj rau kev sawv nqua hu cov cai pej xeem yav ua ntej. </w:t>
      </w:r>
    </w:p>
    <w:p w14:paraId="6EEFCE26" w14:textId="77777777" w:rsidR="00FD5652" w:rsidRPr="00E514A3" w:rsidRDefault="00FD5652" w:rsidP="00FD5652">
      <w:pPr>
        <w:jc w:val="both"/>
        <w:rPr>
          <w:rFonts w:ascii="Lato" w:hAnsi="Lato"/>
        </w:rPr>
      </w:pPr>
      <w:r w:rsidRPr="00E514A3">
        <w:rPr>
          <w:rFonts w:ascii="Lato" w:hAnsi="Lato"/>
        </w:rPr>
        <w:t xml:space="preserve">Lub khoos kas no cov ntaub ntawv kuj yuav muaj ua lwm hom lus uas tsis yog lus Askiv thiab. Cov neeg xiam oob qhab uas xav tau lwm txoj hauv kev sib txuas lus los txais lub khoos kas no cov ntaub ntawv (xws li Cov Ntawv Rau Neeg Dig Muag, cov ntawv luam ua tus ntawv loj, cov suab kaw lus, Hom Lus Piav Tes Meskas, thiab lwm yam) yuav tsum tiv tauj rau Lub Chaw Ua Hauj Lwm hauv Lub Lav los sis hauv cheeb tsam uas yog tus saib xyuas lub khoos kas los sis USDA lub TARGET Center ntawm tus xov tooj (202) 720-2600 (kaw suab thiab TTY) los sis tiv tauj rau USDA dhau los ntawm Federal Relay Service ntawm tus xov tooj (800) 877-8339. </w:t>
      </w:r>
    </w:p>
    <w:p w14:paraId="0B978973" w14:textId="77777777" w:rsidR="00FD5652" w:rsidRPr="00E514A3" w:rsidRDefault="00FD5652" w:rsidP="00FD5652">
      <w:pPr>
        <w:jc w:val="both"/>
        <w:rPr>
          <w:rFonts w:ascii="Lato" w:hAnsi="Lato"/>
        </w:rPr>
      </w:pPr>
      <w:r w:rsidRPr="00E514A3">
        <w:rPr>
          <w:rFonts w:ascii="Lato" w:hAnsi="Lato"/>
        </w:rPr>
        <w:t xml:space="preserve">Txhawm rau ua daim ntawv tsis txaus siab txog kev ntxub ntxaug hauv lub khoos kas, Tus Neeg Tsis Txaus Siab yuav tsum ua kom tiav Daim Foos AD-3027, USDA Daim Foos Hais Kev Tsis Txaus Siab Hauv Lub Khoos Kas uas yog tuaj yeem mus muab tau nyob hauv online ntawm: </w:t>
      </w:r>
      <w:hyperlink r:id="rId5" w:history="1">
        <w:r w:rsidRPr="00E514A3">
          <w:rPr>
            <w:rStyle w:val="Hyperlink"/>
            <w:rFonts w:ascii="Lato" w:hAnsi="Lato"/>
          </w:rPr>
          <w:t>https://www.fns.usda.gov/sites/default/files/resource-files/ad3027-hmong.pdf</w:t>
        </w:r>
      </w:hyperlink>
      <w:r w:rsidRPr="00E514A3">
        <w:rPr>
          <w:rFonts w:ascii="Lato" w:hAnsi="Lato"/>
        </w:rPr>
        <w:t>, muab los ntawm USDA txhua lub chaw ua hauj lwm, los ntawm kev hu rau tus xov tooj (866) 632-9992, los sis yog los ntawm kev sau ntawv rau USDA qhov chaw nyob. Tsab ntawv yuav tsum muaj tus neeg tsis txaus siab lub npe, chaw nyob, nab npawb xov tooj, thiab sau cov lus piav qhia qhov kev ntxub ntxaug uas koj tau iab liam kom ntxaws txaus los qhia rau Tus Tub Tuav Ntaub Ntawv Pab rau Cov Cai Pej Xeem (Assistant Secretary for Civil Rights, ASCR) hais txog qhov xwm txheej thiab hnub tim uas muaj qhov kev yuam cov cai pej xeem uas raug iab liam ntawd tshwm sim. Yuav tsum muab daim foos AD-3027 los sis tsab ntawv uas sau tiav lawm xa mus rau USDA los ntawm:</w:t>
      </w:r>
    </w:p>
    <w:p w14:paraId="18229832" w14:textId="77777777" w:rsidR="00FD5652" w:rsidRPr="00E514A3" w:rsidRDefault="00FD5652" w:rsidP="00FD5652">
      <w:pPr>
        <w:pStyle w:val="ListParagraph"/>
        <w:numPr>
          <w:ilvl w:val="0"/>
          <w:numId w:val="7"/>
        </w:numPr>
        <w:spacing w:after="0" w:line="240" w:lineRule="auto"/>
        <w:jc w:val="both"/>
        <w:rPr>
          <w:rFonts w:ascii="Lato" w:hAnsi="Lato"/>
          <w:b/>
          <w:bCs/>
        </w:rPr>
      </w:pPr>
      <w:r w:rsidRPr="00E514A3">
        <w:rPr>
          <w:rFonts w:ascii="Lato" w:hAnsi="Lato"/>
          <w:b/>
          <w:bCs/>
        </w:rPr>
        <w:t xml:space="preserve">xa pais xab nis: </w:t>
      </w:r>
    </w:p>
    <w:p w14:paraId="02356586" w14:textId="77777777" w:rsidR="00FD5652" w:rsidRPr="00E514A3" w:rsidRDefault="00FD5652" w:rsidP="00FD5652">
      <w:pPr>
        <w:pStyle w:val="ListParagraph"/>
        <w:ind w:left="360"/>
        <w:jc w:val="both"/>
        <w:rPr>
          <w:rFonts w:ascii="Lato" w:hAnsi="Lato"/>
        </w:rPr>
      </w:pPr>
      <w:r w:rsidRPr="00E514A3">
        <w:rPr>
          <w:rFonts w:ascii="Lato" w:hAnsi="Lato"/>
        </w:rPr>
        <w:t xml:space="preserve">U.S. Department of Agriculture Office of the Assistant Secretary for Civil Rights 1400 Independence Avenue, SW Washington, D.C. 20250-9410; los sis </w:t>
      </w:r>
    </w:p>
    <w:p w14:paraId="5584715D" w14:textId="77777777" w:rsidR="00FD5652" w:rsidRPr="00E514A3" w:rsidRDefault="00FD5652" w:rsidP="00FD5652">
      <w:pPr>
        <w:pStyle w:val="ListParagraph"/>
        <w:numPr>
          <w:ilvl w:val="0"/>
          <w:numId w:val="7"/>
        </w:numPr>
        <w:spacing w:after="0" w:line="240" w:lineRule="auto"/>
        <w:jc w:val="both"/>
        <w:rPr>
          <w:rFonts w:ascii="Lato" w:hAnsi="Lato"/>
          <w:b/>
          <w:bCs/>
        </w:rPr>
      </w:pPr>
      <w:r w:rsidRPr="00E514A3">
        <w:rPr>
          <w:rFonts w:ascii="Lato" w:hAnsi="Lato"/>
          <w:b/>
          <w:bCs/>
        </w:rPr>
        <w:t xml:space="preserve">fev: </w:t>
      </w:r>
    </w:p>
    <w:p w14:paraId="54FDD2A8" w14:textId="77777777" w:rsidR="00FD5652" w:rsidRPr="00E514A3" w:rsidRDefault="00FD5652" w:rsidP="00FD5652">
      <w:pPr>
        <w:pStyle w:val="ListParagraph"/>
        <w:ind w:left="360"/>
        <w:jc w:val="both"/>
        <w:rPr>
          <w:rFonts w:ascii="Lato" w:hAnsi="Lato"/>
        </w:rPr>
      </w:pPr>
      <w:r w:rsidRPr="00E514A3">
        <w:rPr>
          <w:rFonts w:ascii="Lato" w:hAnsi="Lato"/>
        </w:rPr>
        <w:t>(833) 256-1665 los sis (202) 690-7442; los sis</w:t>
      </w:r>
    </w:p>
    <w:p w14:paraId="288747A8" w14:textId="77777777" w:rsidR="00FD5652" w:rsidRPr="00E514A3" w:rsidRDefault="00FD5652" w:rsidP="00FD5652">
      <w:pPr>
        <w:pStyle w:val="ListParagraph"/>
        <w:numPr>
          <w:ilvl w:val="0"/>
          <w:numId w:val="7"/>
        </w:numPr>
        <w:spacing w:after="0" w:line="240" w:lineRule="auto"/>
        <w:jc w:val="both"/>
        <w:rPr>
          <w:rFonts w:ascii="Lato" w:hAnsi="Lato"/>
          <w:b/>
          <w:bCs/>
        </w:rPr>
      </w:pPr>
      <w:r w:rsidRPr="00E514A3">
        <w:rPr>
          <w:rFonts w:ascii="Lato" w:hAnsi="Lato"/>
          <w:b/>
          <w:bCs/>
        </w:rPr>
        <w:t xml:space="preserve">xa email: </w:t>
      </w:r>
    </w:p>
    <w:p w14:paraId="68D4BC97" w14:textId="77777777" w:rsidR="00FD5652" w:rsidRPr="00E514A3" w:rsidRDefault="007F6DA8" w:rsidP="00FD5652">
      <w:pPr>
        <w:pStyle w:val="ListParagraph"/>
        <w:ind w:left="360"/>
        <w:jc w:val="both"/>
        <w:rPr>
          <w:rFonts w:ascii="Lato" w:hAnsi="Lato"/>
        </w:rPr>
      </w:pPr>
      <w:hyperlink r:id="rId6" w:history="1">
        <w:r w:rsidR="00FD5652" w:rsidRPr="00E514A3">
          <w:rPr>
            <w:rStyle w:val="Hyperlink"/>
            <w:rFonts w:ascii="Lato" w:hAnsi="Lato"/>
          </w:rPr>
          <w:t>program.intake@usda.gov</w:t>
        </w:r>
      </w:hyperlink>
      <w:r w:rsidR="00FD5652" w:rsidRPr="00E514A3">
        <w:rPr>
          <w:rFonts w:ascii="Lato" w:hAnsi="Lato"/>
        </w:rPr>
        <w:t xml:space="preserve">  </w:t>
      </w:r>
    </w:p>
    <w:p w14:paraId="5E227F04" w14:textId="77777777" w:rsidR="00FD5652" w:rsidRPr="00E514A3" w:rsidRDefault="00FD5652" w:rsidP="00FD5652">
      <w:pPr>
        <w:jc w:val="both"/>
        <w:rPr>
          <w:rFonts w:ascii="Lato" w:hAnsi="Lato" w:cs="Arial"/>
          <w:b/>
          <w:color w:val="1F497D"/>
        </w:rPr>
      </w:pPr>
      <w:r w:rsidRPr="00E514A3">
        <w:rPr>
          <w:rFonts w:ascii="Lato" w:hAnsi="Lato"/>
        </w:rPr>
        <w:t>Lub chaw ua hauj lwm no yog ib lub chaw uas muaj vaj huam sib luag.</w:t>
      </w:r>
    </w:p>
    <w:p w14:paraId="6C6F935E" w14:textId="77777777" w:rsidR="00FD5652" w:rsidRPr="00E514A3" w:rsidRDefault="00FD5652" w:rsidP="00FD5652">
      <w:pPr>
        <w:rPr>
          <w:rFonts w:ascii="Lato" w:hAnsi="Lato"/>
        </w:rPr>
      </w:pPr>
    </w:p>
    <w:p w14:paraId="685D85C5" w14:textId="77777777" w:rsidR="00011130" w:rsidRPr="00791EC3" w:rsidRDefault="00011130"/>
    <w:sectPr w:rsidR="00011130" w:rsidRPr="00791EC3" w:rsidSect="001F72B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E4B5F"/>
    <w:multiLevelType w:val="hybridMultilevel"/>
    <w:tmpl w:val="879C0E3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CF289D"/>
    <w:multiLevelType w:val="hybridMultilevel"/>
    <w:tmpl w:val="AD68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DE670E"/>
    <w:multiLevelType w:val="hybridMultilevel"/>
    <w:tmpl w:val="67C44E18"/>
    <w:lvl w:ilvl="0" w:tplc="45F8CF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AC2284"/>
    <w:multiLevelType w:val="hybridMultilevel"/>
    <w:tmpl w:val="D56E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33099"/>
    <w:multiLevelType w:val="hybridMultilevel"/>
    <w:tmpl w:val="2F2612D4"/>
    <w:lvl w:ilvl="0" w:tplc="95AC4CFA">
      <w:start w:val="1"/>
      <w:numFmt w:val="decimal"/>
      <w:lvlText w:val="%1."/>
      <w:lvlJc w:val="left"/>
      <w:pPr>
        <w:ind w:left="720" w:hanging="360"/>
      </w:pPr>
    </w:lvl>
    <w:lvl w:ilvl="1" w:tplc="7BC22DCA">
      <w:start w:val="1"/>
      <w:numFmt w:val="lowerLetter"/>
      <w:lvlText w:val="%2."/>
      <w:lvlJc w:val="left"/>
      <w:pPr>
        <w:ind w:left="1440" w:hanging="360"/>
      </w:pPr>
    </w:lvl>
    <w:lvl w:ilvl="2" w:tplc="01E2AD6C">
      <w:start w:val="1"/>
      <w:numFmt w:val="lowerRoman"/>
      <w:lvlText w:val="%3."/>
      <w:lvlJc w:val="right"/>
      <w:pPr>
        <w:ind w:left="2160" w:hanging="180"/>
      </w:pPr>
    </w:lvl>
    <w:lvl w:ilvl="3" w:tplc="B15A8090">
      <w:start w:val="1"/>
      <w:numFmt w:val="decimal"/>
      <w:lvlText w:val="%4."/>
      <w:lvlJc w:val="left"/>
      <w:pPr>
        <w:ind w:left="2880" w:hanging="360"/>
      </w:pPr>
    </w:lvl>
    <w:lvl w:ilvl="4" w:tplc="B66AAFB2">
      <w:start w:val="1"/>
      <w:numFmt w:val="lowerLetter"/>
      <w:lvlText w:val="%5."/>
      <w:lvlJc w:val="left"/>
      <w:pPr>
        <w:ind w:left="3600" w:hanging="360"/>
      </w:pPr>
    </w:lvl>
    <w:lvl w:ilvl="5" w:tplc="F0DCDC02">
      <w:start w:val="1"/>
      <w:numFmt w:val="lowerRoman"/>
      <w:lvlText w:val="%6."/>
      <w:lvlJc w:val="right"/>
      <w:pPr>
        <w:ind w:left="4320" w:hanging="180"/>
      </w:pPr>
    </w:lvl>
    <w:lvl w:ilvl="6" w:tplc="EB3852C6">
      <w:start w:val="1"/>
      <w:numFmt w:val="decimal"/>
      <w:lvlText w:val="%7."/>
      <w:lvlJc w:val="left"/>
      <w:pPr>
        <w:ind w:left="5040" w:hanging="360"/>
      </w:pPr>
    </w:lvl>
    <w:lvl w:ilvl="7" w:tplc="D6B20A16">
      <w:start w:val="1"/>
      <w:numFmt w:val="lowerLetter"/>
      <w:lvlText w:val="%8."/>
      <w:lvlJc w:val="left"/>
      <w:pPr>
        <w:ind w:left="5760" w:hanging="360"/>
      </w:pPr>
    </w:lvl>
    <w:lvl w:ilvl="8" w:tplc="64021C6C">
      <w:start w:val="1"/>
      <w:numFmt w:val="lowerRoman"/>
      <w:lvlText w:val="%9."/>
      <w:lvlJc w:val="right"/>
      <w:pPr>
        <w:ind w:left="6480" w:hanging="180"/>
      </w:pPr>
    </w:lvl>
  </w:abstractNum>
  <w:abstractNum w:abstractNumId="5" w15:restartNumberingAfterBreak="0">
    <w:nsid w:val="72A212BF"/>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004DB1"/>
    <w:multiLevelType w:val="multilevel"/>
    <w:tmpl w:val="AEAEE4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495753468">
    <w:abstractNumId w:val="1"/>
  </w:num>
  <w:num w:numId="2" w16cid:durableId="96147149">
    <w:abstractNumId w:val="3"/>
  </w:num>
  <w:num w:numId="3" w16cid:durableId="1534731782">
    <w:abstractNumId w:val="5"/>
  </w:num>
  <w:num w:numId="4" w16cid:durableId="1308629530">
    <w:abstractNumId w:val="0"/>
  </w:num>
  <w:num w:numId="5" w16cid:durableId="270280166">
    <w:abstractNumId w:val="4"/>
  </w:num>
  <w:num w:numId="6" w16cid:durableId="178937150">
    <w:abstractNumId w:val="6"/>
    <w:lvlOverride w:ilvl="0">
      <w:startOverride w:val="1"/>
    </w:lvlOverride>
    <w:lvlOverride w:ilvl="1"/>
    <w:lvlOverride w:ilvl="2"/>
    <w:lvlOverride w:ilvl="3"/>
    <w:lvlOverride w:ilvl="4"/>
    <w:lvlOverride w:ilvl="5"/>
    <w:lvlOverride w:ilvl="6"/>
    <w:lvlOverride w:ilvl="7"/>
    <w:lvlOverride w:ilvl="8"/>
  </w:num>
  <w:num w:numId="7" w16cid:durableId="1354771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38"/>
    <w:rsid w:val="00011130"/>
    <w:rsid w:val="00165323"/>
    <w:rsid w:val="00190D38"/>
    <w:rsid w:val="001F72B2"/>
    <w:rsid w:val="00350C1A"/>
    <w:rsid w:val="00394797"/>
    <w:rsid w:val="003963BE"/>
    <w:rsid w:val="0040470C"/>
    <w:rsid w:val="0043127A"/>
    <w:rsid w:val="0049393F"/>
    <w:rsid w:val="004F0E8A"/>
    <w:rsid w:val="0063181C"/>
    <w:rsid w:val="00664D8E"/>
    <w:rsid w:val="00791EC3"/>
    <w:rsid w:val="007F6DA8"/>
    <w:rsid w:val="008672B3"/>
    <w:rsid w:val="00A65715"/>
    <w:rsid w:val="00B26B14"/>
    <w:rsid w:val="00BE6B16"/>
    <w:rsid w:val="00C67C8E"/>
    <w:rsid w:val="00C774A1"/>
    <w:rsid w:val="00CD6F4A"/>
    <w:rsid w:val="00D763C7"/>
    <w:rsid w:val="00FA5236"/>
    <w:rsid w:val="00FD5652"/>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F6B7E5"/>
  <w15:chartTrackingRefBased/>
  <w15:docId w15:val="{82973236-0B18-43D7-8D24-EC22C703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D38"/>
    <w:pPr>
      <w:ind w:left="720"/>
      <w:contextualSpacing/>
    </w:pPr>
  </w:style>
  <w:style w:type="character" w:styleId="Strong">
    <w:name w:val="Strong"/>
    <w:uiPriority w:val="22"/>
    <w:qFormat/>
    <w:rsid w:val="00190D38"/>
    <w:rPr>
      <w:b/>
      <w:bCs/>
      <w:color w:val="943634"/>
      <w:spacing w:val="5"/>
    </w:rPr>
  </w:style>
  <w:style w:type="character" w:styleId="CommentReference">
    <w:name w:val="annotation reference"/>
    <w:basedOn w:val="DefaultParagraphFont"/>
    <w:uiPriority w:val="99"/>
    <w:semiHidden/>
    <w:unhideWhenUsed/>
    <w:rsid w:val="0040470C"/>
    <w:rPr>
      <w:sz w:val="16"/>
      <w:szCs w:val="16"/>
    </w:rPr>
  </w:style>
  <w:style w:type="paragraph" w:styleId="CommentText">
    <w:name w:val="annotation text"/>
    <w:basedOn w:val="Normal"/>
    <w:link w:val="CommentTextChar"/>
    <w:uiPriority w:val="99"/>
    <w:semiHidden/>
    <w:unhideWhenUsed/>
    <w:rsid w:val="0040470C"/>
    <w:pPr>
      <w:spacing w:line="240" w:lineRule="auto"/>
    </w:pPr>
    <w:rPr>
      <w:sz w:val="20"/>
      <w:szCs w:val="20"/>
    </w:rPr>
  </w:style>
  <w:style w:type="character" w:customStyle="1" w:styleId="CommentTextChar">
    <w:name w:val="Comment Text Char"/>
    <w:basedOn w:val="DefaultParagraphFont"/>
    <w:link w:val="CommentText"/>
    <w:uiPriority w:val="99"/>
    <w:semiHidden/>
    <w:rsid w:val="0040470C"/>
    <w:rPr>
      <w:sz w:val="20"/>
      <w:szCs w:val="20"/>
    </w:rPr>
  </w:style>
  <w:style w:type="paragraph" w:styleId="CommentSubject">
    <w:name w:val="annotation subject"/>
    <w:basedOn w:val="CommentText"/>
    <w:next w:val="CommentText"/>
    <w:link w:val="CommentSubjectChar"/>
    <w:uiPriority w:val="99"/>
    <w:semiHidden/>
    <w:unhideWhenUsed/>
    <w:rsid w:val="0040470C"/>
    <w:rPr>
      <w:b/>
      <w:bCs/>
    </w:rPr>
  </w:style>
  <w:style w:type="character" w:customStyle="1" w:styleId="CommentSubjectChar">
    <w:name w:val="Comment Subject Char"/>
    <w:basedOn w:val="CommentTextChar"/>
    <w:link w:val="CommentSubject"/>
    <w:uiPriority w:val="99"/>
    <w:semiHidden/>
    <w:rsid w:val="0040470C"/>
    <w:rPr>
      <w:b/>
      <w:bCs/>
      <w:sz w:val="20"/>
      <w:szCs w:val="20"/>
    </w:rPr>
  </w:style>
  <w:style w:type="character" w:styleId="Hyperlink">
    <w:name w:val="Hyperlink"/>
    <w:basedOn w:val="DefaultParagraphFont"/>
    <w:uiPriority w:val="99"/>
    <w:semiHidden/>
    <w:unhideWhenUsed/>
    <w:rsid w:val="00493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fns.usda.gov/sites/default/files/resource-files/ad3027-hmo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Check verification template letter (hmong)</dc:title>
  <dc:subject/>
  <dc:creator>Isaacson, Karrie S.   DPI</dc:creator>
  <cp:keywords/>
  <dc:description/>
  <cp:lastModifiedBy>Lessner, Jessica E.   DPI</cp:lastModifiedBy>
  <cp:revision>2</cp:revision>
  <dcterms:created xsi:type="dcterms:W3CDTF">2023-07-13T20:23:00Z</dcterms:created>
  <dcterms:modified xsi:type="dcterms:W3CDTF">2023-07-13T20:23:00Z</dcterms:modified>
</cp:coreProperties>
</file>