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805" w14:textId="3F9030A1" w:rsidR="00215B44" w:rsidRDefault="00215B4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>
        <w:rPr>
          <w:rFonts w:ascii="Lato" w:hAnsi="Lato"/>
          <w:b/>
          <w:bCs/>
          <w:iCs/>
          <w:noProof/>
          <w:sz w:val="28"/>
          <w:szCs w:val="28"/>
        </w:rPr>
        <w:drawing>
          <wp:inline distT="0" distB="0" distL="0" distR="0" wp14:anchorId="19A65F3E" wp14:editId="170CCCE9">
            <wp:extent cx="3838575" cy="1047750"/>
            <wp:effectExtent l="0" t="0" r="9525" b="0"/>
            <wp:docPr id="1" name="Picture 1" descr="Picture of USDA Foods Tru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USDA Foods Truck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121A" w14:textId="13F77437" w:rsidR="000570E1" w:rsidRPr="00850715" w:rsidRDefault="00F5436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 w:rsidRPr="00850715">
        <w:rPr>
          <w:rFonts w:ascii="Lato" w:hAnsi="Lato"/>
          <w:b/>
          <w:bCs/>
          <w:iCs/>
          <w:sz w:val="28"/>
          <w:szCs w:val="28"/>
        </w:rPr>
        <w:t>SY 202</w:t>
      </w:r>
      <w:r w:rsidR="007E4A45" w:rsidRPr="00850715">
        <w:rPr>
          <w:rFonts w:ascii="Lato" w:hAnsi="Lato"/>
          <w:b/>
          <w:bCs/>
          <w:iCs/>
          <w:sz w:val="28"/>
          <w:szCs w:val="28"/>
        </w:rPr>
        <w:t>1-22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W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isconsin USDA Foods Networking and Training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Schedule</w:t>
      </w:r>
    </w:p>
    <w:p w14:paraId="55F96335" w14:textId="556690ED" w:rsidR="000C1216" w:rsidRPr="00850715" w:rsidRDefault="00FD3B84" w:rsidP="00850715">
      <w:pPr>
        <w:spacing w:before="120" w:after="240"/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</w:pPr>
      <w:r w:rsidRPr="00850715">
        <w:rPr>
          <w:rFonts w:ascii="Lato" w:hAnsi="Lato"/>
          <w:bCs/>
          <w:iCs/>
          <w:sz w:val="22"/>
          <w:szCs w:val="22"/>
        </w:rPr>
        <w:t>Live Microsoft Teams m</w:t>
      </w:r>
      <w:r w:rsidR="000570E1" w:rsidRPr="00850715">
        <w:rPr>
          <w:rFonts w:ascii="Lato" w:hAnsi="Lato"/>
          <w:bCs/>
          <w:iCs/>
          <w:sz w:val="22"/>
          <w:szCs w:val="22"/>
        </w:rPr>
        <w:t xml:space="preserve">eetings will be held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four </w:t>
      </w:r>
      <w:r w:rsidR="00AD7F38">
        <w:rPr>
          <w:rFonts w:ascii="Lato" w:hAnsi="Lato"/>
          <w:bCs/>
          <w:iCs/>
          <w:sz w:val="22"/>
          <w:szCs w:val="22"/>
        </w:rPr>
        <w:t xml:space="preserve">to five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times per year on Wednesdays from </w:t>
      </w:r>
      <w:r w:rsidR="009E16F4" w:rsidRPr="00850715">
        <w:rPr>
          <w:rFonts w:ascii="Lato" w:hAnsi="Lato"/>
          <w:bCs/>
          <w:iCs/>
          <w:sz w:val="22"/>
          <w:szCs w:val="22"/>
        </w:rPr>
        <w:t>2</w:t>
      </w:r>
      <w:r w:rsidR="00D4789C" w:rsidRPr="00850715">
        <w:rPr>
          <w:rFonts w:ascii="Lato" w:hAnsi="Lato"/>
          <w:bCs/>
          <w:iCs/>
          <w:sz w:val="22"/>
          <w:szCs w:val="22"/>
        </w:rPr>
        <w:t>:00</w:t>
      </w:r>
      <w:r w:rsidR="002F3534" w:rsidRPr="00850715">
        <w:rPr>
          <w:rFonts w:ascii="Lato" w:hAnsi="Lato"/>
          <w:bCs/>
          <w:iCs/>
          <w:sz w:val="22"/>
          <w:szCs w:val="22"/>
        </w:rPr>
        <w:t>-3</w:t>
      </w:r>
      <w:r w:rsidR="00D4789C" w:rsidRPr="00850715">
        <w:rPr>
          <w:rFonts w:ascii="Lato" w:hAnsi="Lato"/>
          <w:bCs/>
          <w:iCs/>
          <w:sz w:val="22"/>
          <w:szCs w:val="22"/>
        </w:rPr>
        <w:t>:00 PM</w:t>
      </w:r>
      <w:r w:rsidR="00DD6654">
        <w:rPr>
          <w:rFonts w:ascii="Lato" w:hAnsi="Lato"/>
          <w:bCs/>
          <w:iCs/>
          <w:sz w:val="22"/>
          <w:szCs w:val="22"/>
        </w:rPr>
        <w:t xml:space="preserve"> CST</w:t>
      </w:r>
      <w:r w:rsidR="009E16F4" w:rsidRPr="00850715">
        <w:rPr>
          <w:rFonts w:ascii="Lato" w:hAnsi="Lato"/>
          <w:bCs/>
          <w:iCs/>
          <w:sz w:val="22"/>
          <w:szCs w:val="22"/>
        </w:rPr>
        <w:t>.</w:t>
      </w:r>
      <w:r w:rsidR="00DD130E" w:rsidRPr="00850715">
        <w:rPr>
          <w:rFonts w:ascii="Lato" w:hAnsi="Lato"/>
          <w:bCs/>
          <w:iCs/>
          <w:sz w:val="22"/>
          <w:szCs w:val="22"/>
        </w:rPr>
        <w:t xml:space="preserve"> </w:t>
      </w:r>
      <w:r w:rsidR="00982DED" w:rsidRPr="00850715">
        <w:rPr>
          <w:rFonts w:ascii="Lato" w:hAnsi="Lato"/>
          <w:bCs/>
          <w:iCs/>
          <w:sz w:val="22"/>
          <w:szCs w:val="22"/>
        </w:rPr>
        <w:t xml:space="preserve">Training topics will correlate with the </w:t>
      </w:r>
      <w:hyperlink r:id="rId8" w:history="1">
        <w:r w:rsidR="007E4A45" w:rsidRPr="00850715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WI USDA Foods Program Timeline</w:t>
        </w:r>
      </w:hyperlink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(https://dpi.wi.gov/school-nutrition/usda/timelines).</w:t>
      </w:r>
    </w:p>
    <w:p w14:paraId="3C70D694" w14:textId="564F5F34" w:rsidR="00447059" w:rsidRPr="00850715" w:rsidRDefault="00146C90" w:rsidP="00850715">
      <w:pPr>
        <w:spacing w:before="120" w:after="240"/>
        <w:rPr>
          <w:rFonts w:ascii="Lato" w:hAnsi="Lato"/>
          <w:bCs/>
          <w:iCs/>
          <w:sz w:val="22"/>
          <w:szCs w:val="22"/>
        </w:rPr>
      </w:pPr>
      <w:r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C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lick on the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“Li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ve Meeting Link” below to join 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meeting.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After the date of the live 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event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,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link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will convert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to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a 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recording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and be available for 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School Food Authorities (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SFAs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)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to view for 90 days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Y 2020-21 WI USDA Foods Networking and Training Schedule"/>
      </w:tblPr>
      <w:tblGrid>
        <w:gridCol w:w="2134"/>
        <w:gridCol w:w="7136"/>
      </w:tblGrid>
      <w:tr w:rsidR="0060364B" w:rsidRPr="00850715" w14:paraId="385897F8" w14:textId="77777777" w:rsidTr="00D301EE">
        <w:trPr>
          <w:trHeight w:val="468"/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74C1A5D" w14:textId="77777777" w:rsidR="000570E1" w:rsidRPr="00850715" w:rsidRDefault="000570E1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>Month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D9C1830" w14:textId="77777777" w:rsidR="00B834F4" w:rsidRPr="00850715" w:rsidRDefault="00A27CA2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 xml:space="preserve">Training </w:t>
            </w:r>
            <w:r w:rsidR="00E35B33" w:rsidRPr="00850715">
              <w:rPr>
                <w:rFonts w:ascii="Lato" w:hAnsi="Lato"/>
                <w:b/>
                <w:color w:val="auto"/>
              </w:rPr>
              <w:t>Topic</w:t>
            </w:r>
          </w:p>
        </w:tc>
      </w:tr>
      <w:tr w:rsidR="0060364B" w:rsidRPr="00850715" w14:paraId="1DB06ECA" w14:textId="77777777" w:rsidTr="003C0555">
        <w:trPr>
          <w:trHeight w:val="1581"/>
        </w:trPr>
        <w:tc>
          <w:tcPr>
            <w:tcW w:w="2134" w:type="dxa"/>
            <w:tcBorders>
              <w:top w:val="single" w:sz="12" w:space="0" w:color="auto"/>
            </w:tcBorders>
          </w:tcPr>
          <w:p w14:paraId="3B495888" w14:textId="25A113DB" w:rsidR="0088561F" w:rsidRDefault="002E08FE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September 8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39CAD737" w14:textId="0011726D" w:rsidR="00E6690D" w:rsidRPr="00850715" w:rsidRDefault="00315E12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9" w:history="1">
              <w:r w:rsidR="00DC66D7" w:rsidRPr="004A43B7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  <w:r w:rsidR="00DC66D7"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  <w:tcBorders>
              <w:top w:val="single" w:sz="12" w:space="0" w:color="auto"/>
            </w:tcBorders>
          </w:tcPr>
          <w:p w14:paraId="18E2D381" w14:textId="0F8E22A8" w:rsidR="00447059" w:rsidRP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Looking up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>O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rders in the WI USDA Foods Ordering System</w:t>
            </w:r>
            <w:r w:rsidR="00B472B2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53329805" w14:textId="202B369D" w:rsid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Reporting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Order 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Discrepancies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for State Delivery</w:t>
            </w:r>
            <w:r w:rsidR="00B472B2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3EFA7F25" w14:textId="3B050FAF" w:rsidR="0088561F" w:rsidRDefault="00DD5697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C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hecking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 Direct Diversion 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ounds at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D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istributor and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>rocessor</w:t>
            </w:r>
          </w:p>
          <w:p w14:paraId="424F08E3" w14:textId="56480E66" w:rsidR="002E08FE" w:rsidRDefault="002E08FE" w:rsidP="008856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Updating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 xml:space="preserve">the Application Tab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Contract and Delivery Location</w:t>
            </w:r>
          </w:p>
          <w:p w14:paraId="35AF35D1" w14:textId="60BDC914" w:rsidR="00447059" w:rsidRPr="003C0555" w:rsidRDefault="00DD5697" w:rsidP="0043392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Inventory Managemen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t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60364B" w:rsidRPr="00850715" w14:paraId="3D91B079" w14:textId="77777777" w:rsidTr="00D301EE">
        <w:tc>
          <w:tcPr>
            <w:tcW w:w="2134" w:type="dxa"/>
          </w:tcPr>
          <w:p w14:paraId="14970963" w14:textId="441CCD51" w:rsidR="00537102" w:rsidRPr="00850715" w:rsidRDefault="00447059" w:rsidP="00537102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November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>2-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>3</w:t>
            </w:r>
            <w:r w:rsidR="00D4789C"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hyperlink r:id="rId10" w:history="1">
              <w:r w:rsidR="00D4789C" w:rsidRPr="003C0555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Meeting Link</w:t>
              </w:r>
            </w:hyperlink>
            <w:r w:rsidR="00D301EE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</w:tcPr>
          <w:p w14:paraId="135DA602" w14:textId="49E657C9" w:rsidR="009C200F" w:rsidRPr="00850715" w:rsidRDefault="00447059" w:rsidP="004470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Fall SNA</w:t>
            </w:r>
            <w:r w:rsidR="00537102">
              <w:rPr>
                <w:rFonts w:ascii="Lato" w:hAnsi="Lato"/>
                <w:bCs/>
                <w:iCs/>
                <w:sz w:val="22"/>
                <w:szCs w:val="22"/>
              </w:rPr>
              <w:t>-WI</w:t>
            </w: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Conference</w:t>
            </w:r>
          </w:p>
          <w:p w14:paraId="23E3138C" w14:textId="77777777" w:rsidR="00447059" w:rsidRPr="00850715" w:rsidRDefault="00447059" w:rsidP="00447059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Direct Diversion</w:t>
            </w:r>
          </w:p>
          <w:p w14:paraId="6696ADAD" w14:textId="17CDF976" w:rsidR="003C0555" w:rsidRPr="003C0555" w:rsidRDefault="00447059" w:rsidP="003C0555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Procurement</w:t>
            </w:r>
          </w:p>
        </w:tc>
      </w:tr>
      <w:tr w:rsidR="0060364B" w:rsidRPr="00850715" w14:paraId="0CE0E59F" w14:textId="77777777" w:rsidTr="00D301EE">
        <w:tc>
          <w:tcPr>
            <w:tcW w:w="2134" w:type="dxa"/>
          </w:tcPr>
          <w:p w14:paraId="7383D633" w14:textId="223AB2B9" w:rsidR="00DD5697" w:rsidRDefault="00447059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January</w:t>
            </w:r>
            <w:r w:rsidR="008F4A9D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834CC5">
              <w:rPr>
                <w:rFonts w:ascii="Lato" w:hAnsi="Lato"/>
                <w:bCs/>
                <w:iCs/>
                <w:sz w:val="22"/>
                <w:szCs w:val="22"/>
              </w:rPr>
              <w:t>26</w:t>
            </w:r>
          </w:p>
          <w:p w14:paraId="0D426527" w14:textId="176D7144" w:rsidR="000570E1" w:rsidRPr="003B6224" w:rsidRDefault="003B6224" w:rsidP="00DD5697">
            <w:pPr>
              <w:jc w:val="center"/>
              <w:rPr>
                <w:rStyle w:val="Hyperlink"/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instrText>HYPERLINK "https://teams.microsoft.com/l/meetup-join/19%3ameeting_OGJjOGJjMjYtODVmNy00ODMzLTkzODgtZDgyMWU1ZTM1ZTQ5%40thread.v2/0?context=%7b%22Tid%22%3a%221654d140-3260-4903-b5b7-18450051ce16%22%2c%22Oid%22%3a%225a60e6b8-987e-428c-8138-3e38a4928b49%22%2c%22IsBroadcastMeeting%22%3atrue%7d&amp;btype=a&amp;role=a"</w:instrTex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fldChar w:fldCharType="separate"/>
            </w:r>
            <w:r w:rsidR="00DC66D7" w:rsidRPr="003B6224">
              <w:rPr>
                <w:rStyle w:val="Hyperlink"/>
                <w:rFonts w:ascii="Lato" w:hAnsi="Lato"/>
                <w:bCs/>
                <w:iCs/>
                <w:sz w:val="22"/>
                <w:szCs w:val="22"/>
              </w:rPr>
              <w:t>Live Meeting Link</w:t>
            </w:r>
          </w:p>
          <w:p w14:paraId="192BD7A5" w14:textId="3A071A99" w:rsidR="00DD5697" w:rsidRPr="00850715" w:rsidRDefault="003B6224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7136" w:type="dxa"/>
          </w:tcPr>
          <w:p w14:paraId="5F6B5CEC" w14:textId="4CED2E1C" w:rsidR="0043392D" w:rsidRPr="000615DD" w:rsidRDefault="0043392D" w:rsidP="00690D5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0615DD">
              <w:rPr>
                <w:rFonts w:ascii="Lato" w:hAnsi="Lato"/>
                <w:bCs/>
                <w:iCs/>
                <w:sz w:val="22"/>
                <w:szCs w:val="22"/>
              </w:rPr>
              <w:t>USDA Foods Google Preference Survey Results for SY 2022-23</w:t>
            </w:r>
            <w:r w:rsidR="00690D56" w:rsidRPr="000615DD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Pr="000615DD">
              <w:rPr>
                <w:rFonts w:ascii="Lato" w:hAnsi="Lato"/>
                <w:bCs/>
                <w:iCs/>
                <w:sz w:val="22"/>
                <w:szCs w:val="22"/>
              </w:rPr>
              <w:t>Direct Delivery (Brown Box)</w:t>
            </w:r>
          </w:p>
          <w:p w14:paraId="6962C307" w14:textId="2CD0932E" w:rsidR="00DD5697" w:rsidRPr="00DD5697" w:rsidRDefault="00DD5697" w:rsidP="00DD5697">
            <w:pPr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453A48" w:rsidRPr="00850715" w14:paraId="03516451" w14:textId="77777777" w:rsidTr="00D301EE">
        <w:tc>
          <w:tcPr>
            <w:tcW w:w="2134" w:type="dxa"/>
          </w:tcPr>
          <w:p w14:paraId="3CE8E69A" w14:textId="77777777" w:rsidR="00453A48" w:rsidRDefault="00453A48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February 9</w:t>
            </w:r>
          </w:p>
          <w:p w14:paraId="2599D899" w14:textId="3F1FFEDF" w:rsidR="00453A48" w:rsidRPr="00850715" w:rsidRDefault="00453A48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11" w:history="1">
              <w:r w:rsidRPr="00453A4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4243EC05" w14:textId="65D95124" w:rsidR="00453A48" w:rsidRPr="00453A48" w:rsidRDefault="00453A48" w:rsidP="00453A4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USDA Foods Annual Order Survey Training</w:t>
            </w: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SY 202</w:t>
            </w: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2</w:t>
            </w: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-2</w:t>
            </w: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3</w:t>
            </w:r>
          </w:p>
          <w:p w14:paraId="1A171A1C" w14:textId="5D0AC3BE" w:rsidR="00453A48" w:rsidRPr="000615DD" w:rsidRDefault="00453A48" w:rsidP="00453A48">
            <w:pPr>
              <w:pStyle w:val="ListParagraph"/>
              <w:spacing w:before="40" w:after="40"/>
              <w:ind w:left="1440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453A48" w:rsidRPr="00850715" w14:paraId="04A51EDC" w14:textId="77777777" w:rsidTr="00D301EE">
        <w:tc>
          <w:tcPr>
            <w:tcW w:w="2134" w:type="dxa"/>
          </w:tcPr>
          <w:p w14:paraId="2AD5C4D4" w14:textId="552EC6BB" w:rsidR="00453A48" w:rsidRPr="00850715" w:rsidRDefault="00453A48" w:rsidP="00453A48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May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4</w:t>
            </w: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hyperlink r:id="rId12" w:history="1">
              <w:r w:rsidRPr="00C93CFB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30AF4D34" w14:textId="15F4DEC9" w:rsidR="00453A48" w:rsidRPr="00850715" w:rsidRDefault="00453A48" w:rsidP="00453A4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Annual Order Updates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 and Viewing Adjustments</w:t>
            </w:r>
          </w:p>
          <w:p w14:paraId="455FBB66" w14:textId="4B29E570" w:rsidR="00453A48" w:rsidRPr="003456FC" w:rsidRDefault="00453A48" w:rsidP="00453A4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End-of-Year Reconciliation </w:t>
            </w:r>
          </w:p>
        </w:tc>
      </w:tr>
    </w:tbl>
    <w:p w14:paraId="24EAE4CA" w14:textId="3631547D" w:rsidR="003B6224" w:rsidRPr="00850715" w:rsidRDefault="003B6224">
      <w:pPr>
        <w:rPr>
          <w:rFonts w:ascii="Lato" w:hAnsi="Lato"/>
          <w:sz w:val="22"/>
          <w:szCs w:val="22"/>
        </w:rPr>
      </w:pPr>
    </w:p>
    <w:sectPr w:rsidR="003B6224" w:rsidRPr="008507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37F2" w14:textId="77777777" w:rsidR="000615DD" w:rsidRDefault="000615DD" w:rsidP="000615DD">
      <w:r>
        <w:separator/>
      </w:r>
    </w:p>
  </w:endnote>
  <w:endnote w:type="continuationSeparator" w:id="0">
    <w:p w14:paraId="1DED952E" w14:textId="77777777" w:rsidR="000615DD" w:rsidRDefault="000615DD" w:rsidP="000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2B" w14:textId="4D392794" w:rsidR="00215B44" w:rsidRDefault="002026BC">
    <w:pPr>
      <w:pStyle w:val="Footer"/>
    </w:pPr>
    <w:r w:rsidRPr="00127A39">
      <w:rPr>
        <w:rFonts w:ascii="Lato" w:hAnsi="Lato"/>
        <w:b/>
        <w:noProof/>
        <w:sz w:val="36"/>
        <w:szCs w:val="36"/>
      </w:rPr>
      <w:drawing>
        <wp:inline distT="0" distB="0" distL="0" distR="0" wp14:anchorId="42B4AFE9" wp14:editId="20F008B2">
          <wp:extent cx="1177747" cy="67003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3" cy="6786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0C64" w14:textId="77777777" w:rsidR="000615DD" w:rsidRDefault="000615DD" w:rsidP="000615DD">
      <w:r>
        <w:separator/>
      </w:r>
    </w:p>
  </w:footnote>
  <w:footnote w:type="continuationSeparator" w:id="0">
    <w:p w14:paraId="7756EAE1" w14:textId="77777777" w:rsidR="000615DD" w:rsidRDefault="000615DD" w:rsidP="000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712"/>
    <w:multiLevelType w:val="hybridMultilevel"/>
    <w:tmpl w:val="59069CF8"/>
    <w:lvl w:ilvl="0" w:tplc="75DC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C4EFD"/>
    <w:multiLevelType w:val="hybridMultilevel"/>
    <w:tmpl w:val="184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B16"/>
    <w:multiLevelType w:val="hybridMultilevel"/>
    <w:tmpl w:val="367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B74"/>
    <w:multiLevelType w:val="hybridMultilevel"/>
    <w:tmpl w:val="F32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B27"/>
    <w:multiLevelType w:val="hybridMultilevel"/>
    <w:tmpl w:val="B7CE0F86"/>
    <w:lvl w:ilvl="0" w:tplc="4F92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B4A9D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0559C"/>
    <w:multiLevelType w:val="hybridMultilevel"/>
    <w:tmpl w:val="35E03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1"/>
    <w:rsid w:val="000570E1"/>
    <w:rsid w:val="000615DD"/>
    <w:rsid w:val="000C1216"/>
    <w:rsid w:val="000E4C29"/>
    <w:rsid w:val="00146C90"/>
    <w:rsid w:val="00195BC7"/>
    <w:rsid w:val="002026BC"/>
    <w:rsid w:val="0020518A"/>
    <w:rsid w:val="00215B44"/>
    <w:rsid w:val="00257297"/>
    <w:rsid w:val="002A27CD"/>
    <w:rsid w:val="002E08FE"/>
    <w:rsid w:val="002F3534"/>
    <w:rsid w:val="00315E12"/>
    <w:rsid w:val="003456FC"/>
    <w:rsid w:val="003B6224"/>
    <w:rsid w:val="003C0555"/>
    <w:rsid w:val="0043392D"/>
    <w:rsid w:val="00437196"/>
    <w:rsid w:val="00447059"/>
    <w:rsid w:val="00453A48"/>
    <w:rsid w:val="00483137"/>
    <w:rsid w:val="004A43B7"/>
    <w:rsid w:val="004D202F"/>
    <w:rsid w:val="00537102"/>
    <w:rsid w:val="00572F63"/>
    <w:rsid w:val="005B0D37"/>
    <w:rsid w:val="005B36C5"/>
    <w:rsid w:val="0060364B"/>
    <w:rsid w:val="006067A7"/>
    <w:rsid w:val="006713FA"/>
    <w:rsid w:val="00680C57"/>
    <w:rsid w:val="00685E88"/>
    <w:rsid w:val="00690D56"/>
    <w:rsid w:val="00723669"/>
    <w:rsid w:val="007679C5"/>
    <w:rsid w:val="007A01AB"/>
    <w:rsid w:val="007E4A45"/>
    <w:rsid w:val="00834CC5"/>
    <w:rsid w:val="00850715"/>
    <w:rsid w:val="00880664"/>
    <w:rsid w:val="0088561F"/>
    <w:rsid w:val="008F4A9D"/>
    <w:rsid w:val="00925AD6"/>
    <w:rsid w:val="00982DED"/>
    <w:rsid w:val="009C200F"/>
    <w:rsid w:val="009D6814"/>
    <w:rsid w:val="009E16F4"/>
    <w:rsid w:val="00A22BF0"/>
    <w:rsid w:val="00A27CA2"/>
    <w:rsid w:val="00A52247"/>
    <w:rsid w:val="00AD7F38"/>
    <w:rsid w:val="00B0700C"/>
    <w:rsid w:val="00B472B2"/>
    <w:rsid w:val="00B834F4"/>
    <w:rsid w:val="00C7268F"/>
    <w:rsid w:val="00C93CFB"/>
    <w:rsid w:val="00D301EE"/>
    <w:rsid w:val="00D36518"/>
    <w:rsid w:val="00D4789C"/>
    <w:rsid w:val="00DC66D7"/>
    <w:rsid w:val="00DD130E"/>
    <w:rsid w:val="00DD5697"/>
    <w:rsid w:val="00DD6654"/>
    <w:rsid w:val="00DE0ED0"/>
    <w:rsid w:val="00E0235F"/>
    <w:rsid w:val="00E35B33"/>
    <w:rsid w:val="00E6690D"/>
    <w:rsid w:val="00EC6CA3"/>
    <w:rsid w:val="00F54364"/>
    <w:rsid w:val="00F5617E"/>
    <w:rsid w:val="00FA3287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A5FB1"/>
  <w15:chartTrackingRefBased/>
  <w15:docId w15:val="{8ADC8BBF-E143-42FE-877B-0EBE99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E1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15"/>
    <w:rPr>
      <w:rFonts w:ascii="NewCenturySchlbk" w:eastAsia="Times New Roman" w:hAnsi="NewCentury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15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3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usda/timel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ZjcyZGMwZTEtYzUwZC00OTY0LWIzOGQtOGYyNDFhZTJmZGM4%40thread.v2/0?context=%7b%22Tid%22%3a%221654d140-3260-4903-b5b7-18450051ce16%22%2c%22Oid%22%3a%225a60e6b8-987e-428c-8138-3e38a4928b49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OGQ4NTJlMGUtZWVjZi00NjdhLTg3YzQtZTkxNjMwYzVmNGU0%40thread.v2/0?context=%7b%22Tid%22%3a%221654d140-3260-4903-b5b7-18450051ce16%22%2c%22Oid%22%3a%225a60e6b8-987e-428c-8138-3e38a4928b49%22%2c%22IsBroadcastMeeting%22%3atrue%7d&amp;btype=a&amp;role=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651605476/54ae0871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WQ3MWE4ZmUtYmY1OS00NDIxLWE2NzktNTU5MWU2ZTkwNjIz%40thread.v2/0?context=%7b%22Tid%22%3a%221654d140-3260-4903-b5b7-18450051ce16%22%2c%22Oid%22%3a%225a60e6b8-987e-428c-8138-3e38a4928b49%22%2c%22IsBroadcastMeeting%22%3atrue%7d&amp;btype=a&amp;role=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Claire I.   DPI</dc:creator>
  <cp:keywords/>
  <dc:description/>
  <cp:lastModifiedBy>Oele, Jessica M.   DPI</cp:lastModifiedBy>
  <cp:revision>39</cp:revision>
  <cp:lastPrinted>2020-10-12T19:54:00Z</cp:lastPrinted>
  <dcterms:created xsi:type="dcterms:W3CDTF">2020-09-29T15:13:00Z</dcterms:created>
  <dcterms:modified xsi:type="dcterms:W3CDTF">2022-01-25T16:51:00Z</dcterms:modified>
</cp:coreProperties>
</file>