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7D5" w:rsidRPr="007257D5" w:rsidRDefault="007C7BA0" w:rsidP="007257D5">
      <w:pPr>
        <w:spacing w:after="0" w:line="240" w:lineRule="auto"/>
        <w:rPr>
          <w:rFonts w:ascii="Franklin Gothic Medium Cond" w:eastAsia="Times New Roman" w:hAnsi="Franklin Gothic Medium Cond" w:cs="Times New Roman"/>
          <w:sz w:val="28"/>
          <w:szCs w:val="28"/>
        </w:rPr>
        <w:sectPr w:rsidR="007257D5" w:rsidRPr="007257D5" w:rsidSect="00EE3BFA">
          <w:footerReference w:type="default" r:id="rId9"/>
          <w:pgSz w:w="12240" w:h="15840" w:code="1"/>
          <w:pgMar w:top="1008" w:right="1440" w:bottom="1152" w:left="1440" w:header="720" w:footer="720" w:gutter="0"/>
          <w:cols w:num="2" w:space="720"/>
          <w:docGrid w:linePitch="272"/>
        </w:sectPr>
      </w:pPr>
      <w:r>
        <w:rPr>
          <w:noProof/>
        </w:rPr>
        <mc:AlternateContent>
          <mc:Choice Requires="wps">
            <w:drawing>
              <wp:anchor distT="91440" distB="91440" distL="114300" distR="114300" simplePos="0" relativeHeight="251665408" behindDoc="1" locked="0" layoutInCell="0" allowOverlap="1" wp14:anchorId="7D934616" wp14:editId="15F4C73C">
                <wp:simplePos x="0" y="0"/>
                <wp:positionH relativeFrom="page">
                  <wp:posOffset>2042556</wp:posOffset>
                </wp:positionH>
                <wp:positionV relativeFrom="page">
                  <wp:posOffset>391887</wp:posOffset>
                </wp:positionV>
                <wp:extent cx="5222875" cy="1615044"/>
                <wp:effectExtent l="0" t="0" r="15875" b="23495"/>
                <wp:wrapTight wrapText="bothSides">
                  <wp:wrapPolygon edited="0">
                    <wp:start x="0" y="0"/>
                    <wp:lineTo x="0" y="21659"/>
                    <wp:lineTo x="21587" y="21659"/>
                    <wp:lineTo x="21587" y="0"/>
                    <wp:lineTo x="0" y="0"/>
                  </wp:wrapPolygon>
                </wp:wrapTight>
                <wp:docPr id="5" name="Rectangle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2875" cy="1615044"/>
                        </a:xfrm>
                        <a:prstGeom prst="rect">
                          <a:avLst/>
                        </a:prstGeom>
                        <a:gradFill rotWithShape="1">
                          <a:gsLst>
                            <a:gs pos="0">
                              <a:srgbClr val="FFFFFF"/>
                            </a:gs>
                            <a:gs pos="100000">
                              <a:srgbClr val="959595"/>
                            </a:gs>
                          </a:gsLst>
                          <a:path path="shape">
                            <a:fillToRect l="50000" t="50000" r="50000" b="50000"/>
                          </a:path>
                        </a:gradFill>
                        <a:ln w="9525">
                          <a:solidFill>
                            <a:srgbClr val="000000"/>
                          </a:solidFill>
                          <a:miter lim="800000"/>
                          <a:headEnd/>
                          <a:tailEnd/>
                        </a:ln>
                        <a:extLst/>
                      </wps:spPr>
                      <wps:txbx>
                        <w:txbxContent>
                          <w:p w:rsidR="00A54BB8" w:rsidRDefault="00A54BB8" w:rsidP="00530AD9">
                            <w:pPr>
                              <w:pBdr>
                                <w:top w:val="single" w:sz="24" w:space="1" w:color="auto"/>
                                <w:left w:val="single" w:sz="24" w:space="4" w:color="auto"/>
                                <w:bottom w:val="single" w:sz="24" w:space="0" w:color="auto"/>
                                <w:right w:val="single" w:sz="24" w:space="4" w:color="auto"/>
                              </w:pBdr>
                              <w:shd w:val="clear" w:color="auto" w:fill="000000"/>
                              <w:rPr>
                                <w:rFonts w:ascii="Franklin Gothic Medium Cond" w:hAnsi="Franklin Gothic Medium Cond"/>
                                <w:i/>
                                <w:iCs/>
                                <w:sz w:val="36"/>
                                <w:szCs w:val="36"/>
                                <w:shd w:val="clear" w:color="auto" w:fill="000000"/>
                              </w:rPr>
                            </w:pPr>
                            <w:r w:rsidRPr="007C7BA0">
                              <w:rPr>
                                <w:rFonts w:ascii="Franklin Gothic Medium Cond" w:hAnsi="Franklin Gothic Medium Cond"/>
                                <w:i/>
                                <w:iCs/>
                                <w:sz w:val="96"/>
                                <w:szCs w:val="96"/>
                                <w:shd w:val="clear" w:color="auto" w:fill="000000"/>
                              </w:rPr>
                              <w:t>Bulletin Board</w:t>
                            </w:r>
                            <w:r>
                              <w:rPr>
                                <w:rFonts w:ascii="Franklin Gothic Medium Cond" w:hAnsi="Franklin Gothic Medium Cond"/>
                                <w:i/>
                                <w:iCs/>
                                <w:sz w:val="72"/>
                                <w:szCs w:val="72"/>
                                <w:shd w:val="clear" w:color="auto" w:fill="000000"/>
                              </w:rPr>
                              <w:t xml:space="preserve"> </w:t>
                            </w:r>
                          </w:p>
                          <w:p w:rsidR="00A54BB8" w:rsidRPr="00C53AF3" w:rsidRDefault="007C5DB1" w:rsidP="00530AD9">
                            <w:pPr>
                              <w:pBdr>
                                <w:top w:val="single" w:sz="24" w:space="1" w:color="auto"/>
                                <w:left w:val="single" w:sz="24" w:space="4" w:color="auto"/>
                                <w:bottom w:val="single" w:sz="24" w:space="0" w:color="auto"/>
                                <w:right w:val="single" w:sz="24" w:space="4" w:color="auto"/>
                              </w:pBdr>
                              <w:shd w:val="clear" w:color="auto" w:fill="000000"/>
                              <w:rPr>
                                <w:i/>
                                <w:iCs/>
                                <w:color w:val="FFFFFF"/>
                              </w:rPr>
                            </w:pPr>
                            <w:r>
                              <w:rPr>
                                <w:rFonts w:ascii="Franklin Gothic Medium Cond" w:hAnsi="Franklin Gothic Medium Cond"/>
                                <w:i/>
                                <w:iCs/>
                                <w:sz w:val="36"/>
                                <w:szCs w:val="36"/>
                                <w:shd w:val="clear" w:color="auto" w:fill="000000"/>
                              </w:rPr>
                              <w:t>Winter 2016</w:t>
                            </w:r>
                            <w:r w:rsidR="007C7BA0">
                              <w:rPr>
                                <w:rFonts w:ascii="Franklin Gothic Medium Cond" w:hAnsi="Franklin Gothic Medium Cond"/>
                                <w:i/>
                                <w:iCs/>
                                <w:sz w:val="36"/>
                                <w:szCs w:val="36"/>
                                <w:shd w:val="clear" w:color="auto" w:fill="000000"/>
                              </w:rPr>
                              <w:t xml:space="preserve"> </w:t>
                            </w:r>
                            <w:r w:rsidR="007C7BA0" w:rsidRPr="007C7BA0">
                              <w:rPr>
                                <w:rFonts w:ascii="Franklin Gothic Medium Cond" w:hAnsi="Franklin Gothic Medium Cond"/>
                                <w:i/>
                                <w:iCs/>
                                <w:sz w:val="36"/>
                                <w:szCs w:val="36"/>
                                <w:shd w:val="clear" w:color="auto" w:fill="000000"/>
                              </w:rPr>
                              <w:t>Newsletter</w:t>
                            </w:r>
                          </w:p>
                        </w:txbxContent>
                      </wps:txbx>
                      <wps:bodyPr rot="0" vert="horz" wrap="square" lIns="274320" tIns="9144" rIns="91440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D934616" id="Rectangle 414" o:spid="_x0000_s1026" style="position:absolute;margin-left:160.85pt;margin-top:30.85pt;width:411.25pt;height:127.15pt;z-index:-251651072;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" o:allowincell="f">
                <v:fill color2="#959595" rotate="t" focusposition=".5,.5" focussize="" focus="100%" type="gradientRadial"/>
                <v:textbox inset="21.6pt,.72pt,1in,0">
                  <w:txbxContent>
                    <w:p w:rsidR="00A54BB8" w:rsidRDefault="00A54BB8" w:rsidP="00530AD9">
                      <w:pPr>
                        <w:pBdr>
                          <w:top w:val="single" w:sz="24" w:space="1" w:color="auto"/>
                          <w:left w:val="single" w:sz="24" w:space="4" w:color="auto"/>
                          <w:bottom w:val="single" w:sz="24" w:space="0" w:color="auto"/>
                          <w:right w:val="single" w:sz="24" w:space="4" w:color="auto"/>
                        </w:pBdr>
                        <w:shd w:val="clear" w:color="auto" w:fill="000000"/>
                        <w:rPr>
                          <w:rFonts w:ascii="Franklin Gothic Medium Cond" w:hAnsi="Franklin Gothic Medium Cond"/>
                          <w:i/>
                          <w:iCs/>
                          <w:sz w:val="36"/>
                          <w:szCs w:val="36"/>
                          <w:shd w:val="clear" w:color="auto" w:fill="000000"/>
                        </w:rPr>
                      </w:pPr>
                      <w:r w:rsidRPr="007C7BA0">
                        <w:rPr>
                          <w:rFonts w:ascii="Franklin Gothic Medium Cond" w:hAnsi="Franklin Gothic Medium Cond"/>
                          <w:i/>
                          <w:iCs/>
                          <w:sz w:val="96"/>
                          <w:szCs w:val="96"/>
                          <w:shd w:val="clear" w:color="auto" w:fill="000000"/>
                        </w:rPr>
                        <w:t>Bulletin Board</w:t>
                      </w:r>
                      <w:r>
                        <w:rPr>
                          <w:rFonts w:ascii="Franklin Gothic Medium Cond" w:hAnsi="Franklin Gothic Medium Cond"/>
                          <w:i/>
                          <w:iCs/>
                          <w:sz w:val="72"/>
                          <w:szCs w:val="72"/>
                          <w:shd w:val="clear" w:color="auto" w:fill="000000"/>
                        </w:rPr>
                        <w:t xml:space="preserve"> </w:t>
                      </w:r>
                    </w:p>
                    <w:p w:rsidR="00A54BB8" w:rsidRPr="00C53AF3" w:rsidRDefault="007C5DB1" w:rsidP="00530AD9">
                      <w:pPr>
                        <w:pBdr>
                          <w:top w:val="single" w:sz="24" w:space="1" w:color="auto"/>
                          <w:left w:val="single" w:sz="24" w:space="4" w:color="auto"/>
                          <w:bottom w:val="single" w:sz="24" w:space="0" w:color="auto"/>
                          <w:right w:val="single" w:sz="24" w:space="4" w:color="auto"/>
                        </w:pBdr>
                        <w:shd w:val="clear" w:color="auto" w:fill="000000"/>
                        <w:rPr>
                          <w:i/>
                          <w:iCs/>
                          <w:color w:val="FFFFFF"/>
                        </w:rPr>
                      </w:pPr>
                      <w:r>
                        <w:rPr>
                          <w:rFonts w:ascii="Franklin Gothic Medium Cond" w:hAnsi="Franklin Gothic Medium Cond"/>
                          <w:i/>
                          <w:iCs/>
                          <w:sz w:val="36"/>
                          <w:szCs w:val="36"/>
                          <w:shd w:val="clear" w:color="auto" w:fill="000000"/>
                        </w:rPr>
                        <w:t>Winter 2016</w:t>
                      </w:r>
                      <w:r w:rsidR="007C7BA0">
                        <w:rPr>
                          <w:rFonts w:ascii="Franklin Gothic Medium Cond" w:hAnsi="Franklin Gothic Medium Cond"/>
                          <w:i/>
                          <w:iCs/>
                          <w:sz w:val="36"/>
                          <w:szCs w:val="36"/>
                          <w:shd w:val="clear" w:color="auto" w:fill="000000"/>
                        </w:rPr>
                        <w:t xml:space="preserve"> </w:t>
                      </w:r>
                      <w:r w:rsidR="007C7BA0" w:rsidRPr="007C7BA0">
                        <w:rPr>
                          <w:rFonts w:ascii="Franklin Gothic Medium Cond" w:hAnsi="Franklin Gothic Medium Cond"/>
                          <w:i/>
                          <w:iCs/>
                          <w:sz w:val="36"/>
                          <w:szCs w:val="36"/>
                          <w:shd w:val="clear" w:color="auto" w:fill="000000"/>
                        </w:rPr>
                        <w:t>Newsletter</w:t>
                      </w:r>
                    </w:p>
                  </w:txbxContent>
                </v:textbox>
                <w10:wrap type="tight" anchorx="page" anchory="page"/>
              </v:rect>
            </w:pict>
          </mc:Fallback>
        </mc:AlternateContent>
      </w:r>
      <w:r w:rsidR="007257D5" w:rsidRPr="007257D5">
        <w:rPr>
          <w:rFonts w:ascii="Times New Roman" w:eastAsia="Times New Roman" w:hAnsi="Times New Roman" w:cs="Times New Roman"/>
          <w:noProof/>
          <w:sz w:val="20"/>
          <w:szCs w:val="20"/>
        </w:rPr>
        <w:drawing>
          <wp:anchor distT="0" distB="0" distL="114300" distR="114300" simplePos="0" relativeHeight="251659264" behindDoc="1" locked="0" layoutInCell="1" allowOverlap="1" wp14:anchorId="062E94EE" wp14:editId="441415F3">
            <wp:simplePos x="0" y="0"/>
            <wp:positionH relativeFrom="page">
              <wp:posOffset>394335</wp:posOffset>
            </wp:positionH>
            <wp:positionV relativeFrom="page">
              <wp:posOffset>289560</wp:posOffset>
            </wp:positionV>
            <wp:extent cx="1645920" cy="1645920"/>
            <wp:effectExtent l="0" t="0" r="0" b="0"/>
            <wp:wrapTight wrapText="bothSides">
              <wp:wrapPolygon edited="0">
                <wp:start x="0" y="0"/>
                <wp:lineTo x="0" y="21250"/>
                <wp:lineTo x="21250" y="21250"/>
                <wp:lineTo x="21250" y="0"/>
                <wp:lineTo x="0" y="0"/>
              </wp:wrapPolygon>
            </wp:wrapTight>
            <wp:docPr id="2" name="Picture 2" descr="O:\WTBBL\MARKETING MATERIALS\WTBBL-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WTBBL\MARKETING MATERIALS\WTBBL-logo.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5920" cy="1645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72AC" w:rsidRPr="005175B9" w:rsidRDefault="004B72AC" w:rsidP="002047D5">
      <w:pPr>
        <w:pBdr>
          <w:bottom w:val="single" w:sz="24" w:space="6"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
          <w:iCs/>
          <w:kern w:val="28"/>
          <w:sz w:val="32"/>
          <w:szCs w:val="32"/>
        </w:rPr>
      </w:pPr>
    </w:p>
    <w:p w:rsidR="007257D5" w:rsidRPr="005175B9" w:rsidRDefault="00751612" w:rsidP="002047D5">
      <w:pPr>
        <w:overflowPunct w:val="0"/>
        <w:adjustRightInd w:val="0"/>
        <w:spacing w:after="0" w:line="240" w:lineRule="auto"/>
        <w:rPr>
          <w:rFonts w:ascii="Franklin Gothic Medium" w:eastAsiaTheme="minorEastAsia" w:hAnsi="Franklin Gothic Medium" w:cs="Franklin Gothic Medium"/>
          <w:kern w:val="28"/>
          <w:sz w:val="32"/>
          <w:szCs w:val="32"/>
        </w:rPr>
      </w:pPr>
      <w:r>
        <w:rPr>
          <w:rFonts w:ascii="Franklin Gothic Medium" w:eastAsiaTheme="minorEastAsia" w:hAnsi="Franklin Gothic Medium" w:cs="Franklin Gothic Medium"/>
          <w:b/>
          <w:bCs/>
          <w:i/>
          <w:iCs/>
          <w:kern w:val="28"/>
          <w:sz w:val="32"/>
          <w:szCs w:val="32"/>
        </w:rPr>
        <w:t xml:space="preserve">What’s Been Happening at </w:t>
      </w:r>
      <w:r w:rsidR="007257D5" w:rsidRPr="005175B9">
        <w:rPr>
          <w:rFonts w:ascii="Franklin Gothic Medium" w:eastAsiaTheme="minorEastAsia" w:hAnsi="Franklin Gothic Medium" w:cs="Franklin Gothic Medium"/>
          <w:b/>
          <w:bCs/>
          <w:i/>
          <w:iCs/>
          <w:kern w:val="28"/>
          <w:sz w:val="32"/>
          <w:szCs w:val="32"/>
        </w:rPr>
        <w:t>WTBBL!</w:t>
      </w:r>
      <w:r w:rsidR="007257D5" w:rsidRPr="005175B9">
        <w:rPr>
          <w:rFonts w:ascii="Franklin Gothic Medium" w:eastAsiaTheme="minorEastAsia" w:hAnsi="Franklin Gothic Medium" w:cs="Franklin Gothic Medium"/>
          <w:kern w:val="28"/>
          <w:sz w:val="32"/>
          <w:szCs w:val="32"/>
        </w:rPr>
        <w:t xml:space="preserve"> </w:t>
      </w:r>
    </w:p>
    <w:p w:rsidR="00C74B43" w:rsidRDefault="00C74B43" w:rsidP="00072EC7">
      <w:pPr>
        <w:overflowPunct w:val="0"/>
        <w:adjustRightInd w:val="0"/>
        <w:spacing w:after="0" w:line="240" w:lineRule="auto"/>
        <w:rPr>
          <w:rFonts w:ascii="Franklin Gothic Medium" w:hAnsi="Franklin Gothic Medium"/>
          <w:noProof/>
          <w:sz w:val="28"/>
          <w:szCs w:val="28"/>
        </w:rPr>
      </w:pPr>
    </w:p>
    <w:p w:rsidR="00625270" w:rsidRDefault="00FA33F2" w:rsidP="00072EC7">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hAnsi="Franklin Gothic Medium"/>
          <w:noProof/>
          <w:sz w:val="28"/>
          <w:szCs w:val="28"/>
        </w:rPr>
        <w:drawing>
          <wp:anchor distT="0" distB="0" distL="114300" distR="114300" simplePos="0" relativeHeight="251676672" behindDoc="1" locked="0" layoutInCell="1" allowOverlap="1" wp14:anchorId="5AC741B0" wp14:editId="292FDD86">
            <wp:simplePos x="0" y="0"/>
            <wp:positionH relativeFrom="column">
              <wp:posOffset>1578610</wp:posOffset>
            </wp:positionH>
            <wp:positionV relativeFrom="page">
              <wp:posOffset>2857500</wp:posOffset>
            </wp:positionV>
            <wp:extent cx="5219700" cy="1914525"/>
            <wp:effectExtent l="0" t="0" r="0" b="9525"/>
            <wp:wrapTight wrapText="bothSides">
              <wp:wrapPolygon edited="0">
                <wp:start x="0" y="0"/>
                <wp:lineTo x="0" y="21493"/>
                <wp:lineTo x="21521" y="21493"/>
                <wp:lineTo x="21521" y="0"/>
                <wp:lineTo x="0" y="0"/>
              </wp:wrapPolygon>
            </wp:wrapTight>
            <wp:docPr id="8" name="Picture 8" descr="Panoramic view of ABLE Sound Center engineering area" titl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LE Sound Center Feb 2016.jpg"/>
                    <pic:cNvPicPr/>
                  </pic:nvPicPr>
                  <pic:blipFill rotWithShape="1">
                    <a:blip r:embed="rId11" cstate="print">
                      <a:extLst>
                        <a:ext uri="{28A0092B-C50C-407E-A947-70E740481C1C}">
                          <a14:useLocalDpi xmlns:a14="http://schemas.microsoft.com/office/drawing/2010/main" val="0"/>
                        </a:ext>
                      </a:extLst>
                    </a:blip>
                    <a:srcRect l="8312" r="2221"/>
                    <a:stretch/>
                  </pic:blipFill>
                  <pic:spPr bwMode="auto">
                    <a:xfrm>
                      <a:off x="0" y="0"/>
                      <a:ext cx="5219700" cy="1914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F25A9" w:rsidRPr="00072EC7">
        <w:rPr>
          <w:rFonts w:ascii="Franklin Gothic Medium" w:eastAsiaTheme="minorEastAsia" w:hAnsi="Franklin Gothic Medium" w:cs="Franklin Gothic Medium"/>
          <w:kern w:val="28"/>
          <w:sz w:val="28"/>
          <w:szCs w:val="28"/>
        </w:rPr>
        <w:t>Hello Readers</w:t>
      </w:r>
      <w:r w:rsidR="00625270">
        <w:rPr>
          <w:rFonts w:ascii="Franklin Gothic Medium" w:eastAsiaTheme="minorEastAsia" w:hAnsi="Franklin Gothic Medium" w:cs="Franklin Gothic Medium"/>
          <w:kern w:val="28"/>
          <w:sz w:val="28"/>
          <w:szCs w:val="28"/>
        </w:rPr>
        <w:t>!</w:t>
      </w:r>
    </w:p>
    <w:p w:rsidR="00A16189" w:rsidRDefault="00A16189" w:rsidP="00072EC7">
      <w:pPr>
        <w:overflowPunct w:val="0"/>
        <w:adjustRightInd w:val="0"/>
        <w:spacing w:after="0" w:line="240" w:lineRule="auto"/>
        <w:rPr>
          <w:rFonts w:ascii="Franklin Gothic Medium" w:hAnsi="Franklin Gothic Medium"/>
          <w:sz w:val="28"/>
          <w:szCs w:val="28"/>
        </w:rPr>
      </w:pPr>
    </w:p>
    <w:p w:rsidR="00625270" w:rsidRDefault="005A09E4" w:rsidP="00072EC7">
      <w:pPr>
        <w:overflowPunct w:val="0"/>
        <w:adjustRightInd w:val="0"/>
        <w:spacing w:after="0" w:line="240" w:lineRule="auto"/>
        <w:rPr>
          <w:rFonts w:ascii="Franklin Gothic Medium" w:hAnsi="Franklin Gothic Medium"/>
          <w:sz w:val="28"/>
          <w:szCs w:val="28"/>
        </w:rPr>
      </w:pPr>
      <w:r w:rsidRPr="00072EC7">
        <w:rPr>
          <w:rFonts w:ascii="Franklin Gothic Medium" w:hAnsi="Franklin Gothic Medium"/>
          <w:sz w:val="28"/>
          <w:szCs w:val="28"/>
        </w:rPr>
        <w:t>ABLE’s new</w:t>
      </w:r>
      <w:r w:rsidR="00C74B43">
        <w:rPr>
          <w:rFonts w:ascii="Franklin Gothic Medium" w:hAnsi="Franklin Gothic Medium"/>
          <w:sz w:val="28"/>
          <w:szCs w:val="28"/>
        </w:rPr>
        <w:t xml:space="preserve"> </w:t>
      </w:r>
      <w:r w:rsidRPr="00072EC7">
        <w:rPr>
          <w:rFonts w:ascii="Franklin Gothic Medium" w:hAnsi="Franklin Gothic Medium"/>
          <w:sz w:val="28"/>
          <w:szCs w:val="28"/>
        </w:rPr>
        <w:t>Sound</w:t>
      </w:r>
      <w:r w:rsidR="000A1B77" w:rsidRPr="00072EC7">
        <w:rPr>
          <w:rFonts w:ascii="Franklin Gothic Medium" w:hAnsi="Franklin Gothic Medium"/>
          <w:sz w:val="28"/>
          <w:szCs w:val="28"/>
        </w:rPr>
        <w:t xml:space="preserve"> </w:t>
      </w:r>
      <w:r w:rsidR="00625270">
        <w:rPr>
          <w:rFonts w:ascii="Franklin Gothic Medium" w:hAnsi="Franklin Gothic Medium"/>
          <w:sz w:val="28"/>
          <w:szCs w:val="28"/>
        </w:rPr>
        <w:t>C</w:t>
      </w:r>
      <w:r w:rsidR="000A1B77" w:rsidRPr="00072EC7">
        <w:rPr>
          <w:rFonts w:ascii="Franklin Gothic Medium" w:hAnsi="Franklin Gothic Medium"/>
          <w:sz w:val="28"/>
          <w:szCs w:val="28"/>
        </w:rPr>
        <w:t xml:space="preserve">enter </w:t>
      </w:r>
      <w:r w:rsidR="00796864" w:rsidRPr="00072EC7">
        <w:rPr>
          <w:rFonts w:ascii="Franklin Gothic Medium" w:hAnsi="Franklin Gothic Medium"/>
          <w:sz w:val="28"/>
          <w:szCs w:val="28"/>
        </w:rPr>
        <w:t xml:space="preserve">is in use! </w:t>
      </w:r>
    </w:p>
    <w:p w:rsidR="00625270" w:rsidRDefault="00625270" w:rsidP="00072EC7">
      <w:pPr>
        <w:overflowPunct w:val="0"/>
        <w:adjustRightInd w:val="0"/>
        <w:spacing w:after="0" w:line="240" w:lineRule="auto"/>
        <w:rPr>
          <w:rFonts w:ascii="Franklin Gothic Medium" w:hAnsi="Franklin Gothic Medium"/>
          <w:sz w:val="28"/>
          <w:szCs w:val="28"/>
        </w:rPr>
      </w:pPr>
    </w:p>
    <w:p w:rsidR="00FA33F2" w:rsidRDefault="00625270" w:rsidP="00072EC7">
      <w:pPr>
        <w:overflowPunct w:val="0"/>
        <w:adjustRightInd w:val="0"/>
        <w:spacing w:after="0" w:line="240" w:lineRule="auto"/>
        <w:rPr>
          <w:rFonts w:ascii="Franklin Gothic Medium" w:hAnsi="Franklin Gothic Medium"/>
          <w:sz w:val="28"/>
          <w:szCs w:val="28"/>
        </w:rPr>
      </w:pPr>
      <w:r>
        <w:rPr>
          <w:rFonts w:ascii="Franklin Gothic Medium" w:hAnsi="Franklin Gothic Medium"/>
          <w:sz w:val="28"/>
          <w:szCs w:val="28"/>
        </w:rPr>
        <w:t xml:space="preserve">Included here are </w:t>
      </w:r>
      <w:r w:rsidR="00C74B43">
        <w:rPr>
          <w:rFonts w:ascii="Franklin Gothic Medium" w:hAnsi="Franklin Gothic Medium"/>
          <w:sz w:val="28"/>
          <w:szCs w:val="28"/>
        </w:rPr>
        <w:t>two</w:t>
      </w:r>
      <w:r w:rsidR="006C043D">
        <w:rPr>
          <w:rFonts w:ascii="Franklin Gothic Medium" w:hAnsi="Franklin Gothic Medium"/>
          <w:sz w:val="28"/>
          <w:szCs w:val="28"/>
        </w:rPr>
        <w:t xml:space="preserve"> </w:t>
      </w:r>
      <w:r>
        <w:rPr>
          <w:rFonts w:ascii="Franklin Gothic Medium" w:hAnsi="Franklin Gothic Medium"/>
          <w:sz w:val="28"/>
          <w:szCs w:val="28"/>
        </w:rPr>
        <w:t xml:space="preserve">images to help you imagine what the new space is like. </w:t>
      </w:r>
      <w:r w:rsidR="006C043D">
        <w:rPr>
          <w:rFonts w:ascii="Franklin Gothic Medium" w:hAnsi="Franklin Gothic Medium"/>
          <w:sz w:val="28"/>
          <w:szCs w:val="28"/>
        </w:rPr>
        <w:t xml:space="preserve"> </w:t>
      </w:r>
    </w:p>
    <w:p w:rsidR="00FA33F2" w:rsidRDefault="00FA33F2" w:rsidP="00072EC7">
      <w:pPr>
        <w:overflowPunct w:val="0"/>
        <w:adjustRightInd w:val="0"/>
        <w:spacing w:after="0" w:line="240" w:lineRule="auto"/>
        <w:rPr>
          <w:rFonts w:ascii="Franklin Gothic Medium" w:hAnsi="Franklin Gothic Medium"/>
          <w:sz w:val="28"/>
          <w:szCs w:val="28"/>
        </w:rPr>
      </w:pPr>
      <w:r>
        <w:rPr>
          <w:rFonts w:ascii="Franklin Gothic Medium" w:hAnsi="Franklin Gothic Medium"/>
          <w:noProof/>
          <w:sz w:val="28"/>
          <w:szCs w:val="28"/>
        </w:rPr>
        <w:drawing>
          <wp:anchor distT="0" distB="0" distL="114300" distR="114300" simplePos="0" relativeHeight="251684864" behindDoc="1" locked="0" layoutInCell="1" allowOverlap="1" wp14:anchorId="58F315A9" wp14:editId="0092DCA0">
            <wp:simplePos x="0" y="0"/>
            <wp:positionH relativeFrom="column">
              <wp:posOffset>3508375</wp:posOffset>
            </wp:positionH>
            <wp:positionV relativeFrom="paragraph">
              <wp:posOffset>27940</wp:posOffset>
            </wp:positionV>
            <wp:extent cx="3274060" cy="1920240"/>
            <wp:effectExtent l="0" t="0" r="2540" b="3810"/>
            <wp:wrapTight wrapText="bothSides">
              <wp:wrapPolygon edited="0">
                <wp:start x="0" y="0"/>
                <wp:lineTo x="0" y="21429"/>
                <wp:lineTo x="21491" y="21429"/>
                <wp:lineTo x="2149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74060" cy="1920240"/>
                    </a:xfrm>
                    <a:prstGeom prst="rect">
                      <a:avLst/>
                    </a:prstGeom>
                    <a:noFill/>
                  </pic:spPr>
                </pic:pic>
              </a:graphicData>
            </a:graphic>
            <wp14:sizeRelH relativeFrom="page">
              <wp14:pctWidth>0</wp14:pctWidth>
            </wp14:sizeRelH>
            <wp14:sizeRelV relativeFrom="page">
              <wp14:pctHeight>0</wp14:pctHeight>
            </wp14:sizeRelV>
          </wp:anchor>
        </w:drawing>
      </w:r>
    </w:p>
    <w:p w:rsidR="007F19AF" w:rsidRDefault="006C043D" w:rsidP="00072EC7">
      <w:pPr>
        <w:overflowPunct w:val="0"/>
        <w:adjustRightInd w:val="0"/>
        <w:spacing w:after="0" w:line="240" w:lineRule="auto"/>
        <w:rPr>
          <w:rFonts w:ascii="Franklin Gothic Medium" w:hAnsi="Franklin Gothic Medium"/>
          <w:sz w:val="28"/>
          <w:szCs w:val="28"/>
        </w:rPr>
      </w:pPr>
      <w:r>
        <w:rPr>
          <w:rFonts w:ascii="Franklin Gothic Medium" w:hAnsi="Franklin Gothic Medium"/>
          <w:sz w:val="28"/>
          <w:szCs w:val="28"/>
        </w:rPr>
        <w:t>The entire space is about 360 square feet. There is a c</w:t>
      </w:r>
      <w:r w:rsidR="007F19AF">
        <w:rPr>
          <w:rFonts w:ascii="Franklin Gothic Medium" w:hAnsi="Franklin Gothic Medium"/>
          <w:sz w:val="28"/>
          <w:szCs w:val="28"/>
        </w:rPr>
        <w:t xml:space="preserve">entral section </w:t>
      </w:r>
      <w:r>
        <w:rPr>
          <w:rFonts w:ascii="Franklin Gothic Medium" w:hAnsi="Franklin Gothic Medium"/>
          <w:sz w:val="28"/>
          <w:szCs w:val="28"/>
        </w:rPr>
        <w:t xml:space="preserve">with desks </w:t>
      </w:r>
      <w:r w:rsidR="007F19AF">
        <w:rPr>
          <w:rFonts w:ascii="Franklin Gothic Medium" w:hAnsi="Franklin Gothic Medium"/>
          <w:sz w:val="28"/>
          <w:szCs w:val="28"/>
        </w:rPr>
        <w:t xml:space="preserve">for </w:t>
      </w:r>
      <w:r>
        <w:rPr>
          <w:rFonts w:ascii="Franklin Gothic Medium" w:hAnsi="Franklin Gothic Medium"/>
          <w:sz w:val="28"/>
          <w:szCs w:val="28"/>
        </w:rPr>
        <w:t xml:space="preserve">two audio </w:t>
      </w:r>
      <w:r w:rsidR="007F19AF">
        <w:rPr>
          <w:rFonts w:ascii="Franklin Gothic Medium" w:hAnsi="Franklin Gothic Medium"/>
          <w:sz w:val="28"/>
          <w:szCs w:val="28"/>
        </w:rPr>
        <w:t>engineers (or moni</w:t>
      </w:r>
      <w:r>
        <w:rPr>
          <w:rFonts w:ascii="Franklin Gothic Medium" w:hAnsi="Franklin Gothic Medium"/>
          <w:sz w:val="28"/>
          <w:szCs w:val="28"/>
        </w:rPr>
        <w:t>tors)</w:t>
      </w:r>
      <w:r w:rsidR="007F19AF">
        <w:rPr>
          <w:rFonts w:ascii="Franklin Gothic Medium" w:hAnsi="Franklin Gothic Medium"/>
          <w:sz w:val="28"/>
          <w:szCs w:val="28"/>
        </w:rPr>
        <w:t xml:space="preserve">. </w:t>
      </w:r>
      <w:r w:rsidR="002E09BF">
        <w:rPr>
          <w:rFonts w:ascii="Franklin Gothic Medium" w:hAnsi="Franklin Gothic Medium"/>
          <w:sz w:val="28"/>
          <w:szCs w:val="28"/>
        </w:rPr>
        <w:t xml:space="preserve">In the image above </w:t>
      </w:r>
      <w:r>
        <w:rPr>
          <w:rFonts w:ascii="Franklin Gothic Medium" w:hAnsi="Franklin Gothic Medium"/>
          <w:sz w:val="28"/>
          <w:szCs w:val="28"/>
        </w:rPr>
        <w:t xml:space="preserve">Andrew, one of the audio </w:t>
      </w:r>
      <w:r w:rsidR="00042911">
        <w:rPr>
          <w:rFonts w:ascii="Franklin Gothic Medium" w:hAnsi="Franklin Gothic Medium"/>
          <w:sz w:val="28"/>
          <w:szCs w:val="28"/>
        </w:rPr>
        <w:t>engineers</w:t>
      </w:r>
      <w:r w:rsidR="002E09BF">
        <w:rPr>
          <w:rFonts w:ascii="Franklin Gothic Medium" w:hAnsi="Franklin Gothic Medium"/>
          <w:sz w:val="28"/>
          <w:szCs w:val="28"/>
        </w:rPr>
        <w:t>,</w:t>
      </w:r>
      <w:r>
        <w:rPr>
          <w:rFonts w:ascii="Franklin Gothic Medium" w:hAnsi="Franklin Gothic Medium"/>
          <w:sz w:val="28"/>
          <w:szCs w:val="28"/>
        </w:rPr>
        <w:t xml:space="preserve"> is pictured</w:t>
      </w:r>
      <w:r w:rsidR="00C74B43">
        <w:rPr>
          <w:rFonts w:ascii="Franklin Gothic Medium" w:hAnsi="Franklin Gothic Medium"/>
          <w:sz w:val="28"/>
          <w:szCs w:val="28"/>
        </w:rPr>
        <w:t xml:space="preserve"> sitting at a desk.</w:t>
      </w:r>
      <w:r w:rsidR="00A16189">
        <w:rPr>
          <w:rFonts w:ascii="Franklin Gothic Medium" w:hAnsi="Franklin Gothic Medium"/>
          <w:sz w:val="28"/>
          <w:szCs w:val="28"/>
        </w:rPr>
        <w:t xml:space="preserve"> The photo is not to scale because it is a panoramic view. </w:t>
      </w:r>
      <w:r w:rsidR="007F19AF">
        <w:rPr>
          <w:rFonts w:ascii="Franklin Gothic Medium" w:hAnsi="Franklin Gothic Medium"/>
          <w:sz w:val="28"/>
          <w:szCs w:val="28"/>
        </w:rPr>
        <w:t xml:space="preserve">  </w:t>
      </w:r>
    </w:p>
    <w:p w:rsidR="007F19AF" w:rsidRDefault="007F19AF" w:rsidP="00072EC7">
      <w:pPr>
        <w:overflowPunct w:val="0"/>
        <w:adjustRightInd w:val="0"/>
        <w:spacing w:after="0" w:line="240" w:lineRule="auto"/>
        <w:rPr>
          <w:rFonts w:ascii="Franklin Gothic Medium" w:hAnsi="Franklin Gothic Medium"/>
          <w:sz w:val="28"/>
          <w:szCs w:val="28"/>
        </w:rPr>
      </w:pPr>
    </w:p>
    <w:p w:rsidR="00FA33F2" w:rsidRDefault="00FA33F2" w:rsidP="00FA33F2">
      <w:pPr>
        <w:overflowPunct w:val="0"/>
        <w:adjustRightInd w:val="0"/>
        <w:spacing w:after="0" w:line="240" w:lineRule="auto"/>
        <w:rPr>
          <w:rFonts w:ascii="Franklin Gothic Medium" w:hAnsi="Franklin Gothic Medium"/>
          <w:sz w:val="28"/>
          <w:szCs w:val="28"/>
        </w:rPr>
      </w:pPr>
      <w:r>
        <w:rPr>
          <w:rFonts w:ascii="Franklin Gothic Medium" w:hAnsi="Franklin Gothic Medium"/>
          <w:noProof/>
          <w:sz w:val="28"/>
          <w:szCs w:val="28"/>
        </w:rPr>
        <w:drawing>
          <wp:anchor distT="0" distB="0" distL="114300" distR="114300" simplePos="0" relativeHeight="251678720" behindDoc="1" locked="0" layoutInCell="1" allowOverlap="1" wp14:anchorId="6E4A51DC" wp14:editId="343356F7">
            <wp:simplePos x="0" y="0"/>
            <wp:positionH relativeFrom="column">
              <wp:posOffset>5309235</wp:posOffset>
            </wp:positionH>
            <wp:positionV relativeFrom="paragraph">
              <wp:posOffset>190500</wp:posOffset>
            </wp:positionV>
            <wp:extent cx="1480820" cy="1965960"/>
            <wp:effectExtent l="19050" t="19050" r="24130" b="15240"/>
            <wp:wrapTight wrapText="bothSides">
              <wp:wrapPolygon edited="0">
                <wp:start x="-278" y="-209"/>
                <wp:lineTo x="-278" y="21558"/>
                <wp:lineTo x="21674" y="21558"/>
                <wp:lineTo x="21674" y="-209"/>
                <wp:lineTo x="-278" y="-209"/>
              </wp:wrapPolygon>
            </wp:wrapTight>
            <wp:docPr id="9" name="Picture 9" descr="BRW23447" title="White Cane Day book cov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Cane Day book cover image BRW23447.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80820" cy="196596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6C043D">
        <w:rPr>
          <w:rFonts w:ascii="Franklin Gothic Medium" w:hAnsi="Franklin Gothic Medium"/>
          <w:sz w:val="28"/>
          <w:szCs w:val="28"/>
        </w:rPr>
        <w:t xml:space="preserve">On each side of the engineering area, there is a </w:t>
      </w:r>
      <w:r w:rsidR="00A16189">
        <w:rPr>
          <w:rFonts w:ascii="Franklin Gothic Medium" w:hAnsi="Franklin Gothic Medium"/>
          <w:sz w:val="28"/>
          <w:szCs w:val="28"/>
        </w:rPr>
        <w:t>soundproof</w:t>
      </w:r>
      <w:r w:rsidR="006C043D">
        <w:rPr>
          <w:rFonts w:ascii="Franklin Gothic Medium" w:hAnsi="Franklin Gothic Medium"/>
          <w:sz w:val="28"/>
          <w:szCs w:val="28"/>
        </w:rPr>
        <w:t xml:space="preserve"> </w:t>
      </w:r>
      <w:r w:rsidR="00C74B43">
        <w:rPr>
          <w:rFonts w:ascii="Franklin Gothic Medium" w:hAnsi="Franklin Gothic Medium"/>
          <w:sz w:val="28"/>
          <w:szCs w:val="28"/>
        </w:rPr>
        <w:t>audio</w:t>
      </w:r>
      <w:r w:rsidR="006C043D">
        <w:rPr>
          <w:rFonts w:ascii="Franklin Gothic Medium" w:hAnsi="Franklin Gothic Medium"/>
          <w:sz w:val="28"/>
          <w:szCs w:val="28"/>
        </w:rPr>
        <w:t xml:space="preserve"> booth where a </w:t>
      </w:r>
      <w:r w:rsidR="007F19AF">
        <w:rPr>
          <w:rFonts w:ascii="Franklin Gothic Medium" w:hAnsi="Franklin Gothic Medium"/>
          <w:sz w:val="28"/>
          <w:szCs w:val="28"/>
        </w:rPr>
        <w:t xml:space="preserve">reader </w:t>
      </w:r>
      <w:r w:rsidR="006C043D">
        <w:rPr>
          <w:rFonts w:ascii="Franklin Gothic Medium" w:hAnsi="Franklin Gothic Medium"/>
          <w:sz w:val="28"/>
          <w:szCs w:val="28"/>
        </w:rPr>
        <w:t>sit</w:t>
      </w:r>
      <w:r w:rsidR="00A16189">
        <w:rPr>
          <w:rFonts w:ascii="Franklin Gothic Medium" w:hAnsi="Franklin Gothic Medium"/>
          <w:sz w:val="28"/>
          <w:szCs w:val="28"/>
        </w:rPr>
        <w:t>s</w:t>
      </w:r>
      <w:r w:rsidR="007F19AF">
        <w:rPr>
          <w:rFonts w:ascii="Franklin Gothic Medium" w:hAnsi="Franklin Gothic Medium"/>
          <w:sz w:val="28"/>
          <w:szCs w:val="28"/>
        </w:rPr>
        <w:t xml:space="preserve">. </w:t>
      </w:r>
      <w:r w:rsidR="006C043D">
        <w:rPr>
          <w:rFonts w:ascii="Franklin Gothic Medium" w:hAnsi="Franklin Gothic Medium"/>
          <w:sz w:val="28"/>
          <w:szCs w:val="28"/>
        </w:rPr>
        <w:t xml:space="preserve"> B</w:t>
      </w:r>
      <w:r w:rsidR="007F19AF">
        <w:rPr>
          <w:rFonts w:ascii="Franklin Gothic Medium" w:hAnsi="Franklin Gothic Medium"/>
          <w:sz w:val="28"/>
          <w:szCs w:val="28"/>
        </w:rPr>
        <w:t>etween the booth and the engineer’s area</w:t>
      </w:r>
      <w:r w:rsidR="006C043D">
        <w:rPr>
          <w:rFonts w:ascii="Franklin Gothic Medium" w:hAnsi="Franklin Gothic Medium"/>
          <w:sz w:val="28"/>
          <w:szCs w:val="28"/>
        </w:rPr>
        <w:t>, there is a window to enable the engineer and reader to ea</w:t>
      </w:r>
      <w:r w:rsidR="007F19AF">
        <w:rPr>
          <w:rFonts w:ascii="Franklin Gothic Medium" w:hAnsi="Franklin Gothic Medium"/>
          <w:sz w:val="28"/>
          <w:szCs w:val="28"/>
        </w:rPr>
        <w:t xml:space="preserve">sily gesture to </w:t>
      </w:r>
      <w:r w:rsidR="006C043D">
        <w:rPr>
          <w:rFonts w:ascii="Franklin Gothic Medium" w:hAnsi="Franklin Gothic Medium"/>
          <w:sz w:val="28"/>
          <w:szCs w:val="28"/>
        </w:rPr>
        <w:t>each other</w:t>
      </w:r>
      <w:r w:rsidR="00C74B43">
        <w:rPr>
          <w:rFonts w:ascii="Franklin Gothic Medium" w:hAnsi="Franklin Gothic Medium"/>
          <w:sz w:val="28"/>
          <w:szCs w:val="28"/>
        </w:rPr>
        <w:t xml:space="preserve">. </w:t>
      </w:r>
      <w:r w:rsidR="00625270">
        <w:rPr>
          <w:rFonts w:ascii="Franklin Gothic Medium" w:hAnsi="Franklin Gothic Medium"/>
          <w:sz w:val="28"/>
          <w:szCs w:val="28"/>
        </w:rPr>
        <w:t xml:space="preserve">The second image shows a reader in </w:t>
      </w:r>
      <w:r w:rsidR="00C74B43">
        <w:rPr>
          <w:rFonts w:ascii="Franklin Gothic Medium" w:hAnsi="Franklin Gothic Medium"/>
          <w:sz w:val="28"/>
          <w:szCs w:val="28"/>
        </w:rPr>
        <w:t xml:space="preserve">a </w:t>
      </w:r>
      <w:r w:rsidR="00625270">
        <w:rPr>
          <w:rFonts w:ascii="Franklin Gothic Medium" w:hAnsi="Franklin Gothic Medium"/>
          <w:sz w:val="28"/>
          <w:szCs w:val="28"/>
        </w:rPr>
        <w:t>boo</w:t>
      </w:r>
      <w:r w:rsidR="00B328A3">
        <w:rPr>
          <w:rFonts w:ascii="Franklin Gothic Medium" w:hAnsi="Franklin Gothic Medium"/>
          <w:sz w:val="28"/>
          <w:szCs w:val="28"/>
        </w:rPr>
        <w:t xml:space="preserve">th on the left side and Andrew </w:t>
      </w:r>
      <w:r w:rsidR="00625270">
        <w:rPr>
          <w:rFonts w:ascii="Franklin Gothic Medium" w:hAnsi="Franklin Gothic Medium"/>
          <w:sz w:val="28"/>
          <w:szCs w:val="28"/>
        </w:rPr>
        <w:t>on the right side.</w:t>
      </w:r>
    </w:p>
    <w:p w:rsidR="00FA33F2" w:rsidRDefault="00FA33F2" w:rsidP="00FA33F2">
      <w:pPr>
        <w:overflowPunct w:val="0"/>
        <w:adjustRightInd w:val="0"/>
        <w:spacing w:after="0" w:line="240" w:lineRule="auto"/>
        <w:rPr>
          <w:rFonts w:ascii="Franklin Gothic Medium" w:hAnsi="Franklin Gothic Medium"/>
          <w:sz w:val="28"/>
          <w:szCs w:val="28"/>
        </w:rPr>
      </w:pPr>
    </w:p>
    <w:p w:rsidR="00FA33F2" w:rsidRDefault="00FA33F2" w:rsidP="00FA33F2">
      <w:pPr>
        <w:overflowPunct w:val="0"/>
        <w:adjustRightInd w:val="0"/>
        <w:spacing w:after="0" w:line="240" w:lineRule="auto"/>
        <w:rPr>
          <w:rFonts w:ascii="Franklin Gothic Medium" w:hAnsi="Franklin Gothic Medium"/>
          <w:sz w:val="28"/>
          <w:szCs w:val="28"/>
        </w:rPr>
      </w:pPr>
      <w:r w:rsidRPr="00FA33F2">
        <w:rPr>
          <w:rFonts w:ascii="Franklin Gothic Medium" w:hAnsi="Franklin Gothic Medium"/>
          <w:sz w:val="28"/>
          <w:szCs w:val="28"/>
        </w:rPr>
        <w:t xml:space="preserve">The first book recorded in the new studio was DBC04709 </w:t>
      </w:r>
      <w:r w:rsidRPr="00042911">
        <w:rPr>
          <w:rFonts w:ascii="Franklin Gothic Medium" w:hAnsi="Franklin Gothic Medium"/>
          <w:b/>
          <w:sz w:val="28"/>
          <w:szCs w:val="28"/>
        </w:rPr>
        <w:t>White Cane Day</w:t>
      </w:r>
      <w:r w:rsidRPr="00FA33F2">
        <w:rPr>
          <w:rFonts w:ascii="Franklin Gothic Medium" w:hAnsi="Franklin Gothic Medium"/>
          <w:sz w:val="28"/>
          <w:szCs w:val="28"/>
        </w:rPr>
        <w:t xml:space="preserve"> by Kristin Grender. </w:t>
      </w:r>
    </w:p>
    <w:p w:rsidR="00FA33F2" w:rsidRPr="00FA33F2" w:rsidRDefault="00FA33F2" w:rsidP="00FA33F2">
      <w:pPr>
        <w:overflowPunct w:val="0"/>
        <w:adjustRightInd w:val="0"/>
        <w:spacing w:after="0" w:line="240" w:lineRule="auto"/>
        <w:rPr>
          <w:rFonts w:ascii="Franklin Gothic Medium" w:hAnsi="Franklin Gothic Medium"/>
          <w:sz w:val="28"/>
          <w:szCs w:val="28"/>
        </w:rPr>
      </w:pPr>
    </w:p>
    <w:p w:rsidR="00FA33F2" w:rsidRPr="00FA33F2" w:rsidRDefault="00FA33F2" w:rsidP="00FA33F2">
      <w:pPr>
        <w:overflowPunct w:val="0"/>
        <w:adjustRightInd w:val="0"/>
        <w:spacing w:after="0" w:line="240" w:lineRule="auto"/>
        <w:rPr>
          <w:rFonts w:ascii="Franklin Gothic Medium" w:hAnsi="Franklin Gothic Medium"/>
          <w:sz w:val="28"/>
          <w:szCs w:val="28"/>
        </w:rPr>
      </w:pPr>
    </w:p>
    <w:p w:rsidR="00FA33F2" w:rsidRPr="00FA33F2" w:rsidRDefault="00FA33F2" w:rsidP="00FA33F2">
      <w:pPr>
        <w:overflowPunct w:val="0"/>
        <w:adjustRightInd w:val="0"/>
        <w:spacing w:after="0" w:line="240" w:lineRule="auto"/>
        <w:rPr>
          <w:rFonts w:ascii="Franklin Gothic Medium" w:hAnsi="Franklin Gothic Medium"/>
          <w:sz w:val="28"/>
          <w:szCs w:val="28"/>
        </w:rPr>
      </w:pPr>
    </w:p>
    <w:p w:rsidR="00FA33F2" w:rsidRPr="00FA33F2" w:rsidRDefault="00FA33F2" w:rsidP="00FA33F2">
      <w:pPr>
        <w:overflowPunct w:val="0"/>
        <w:adjustRightInd w:val="0"/>
        <w:spacing w:after="0" w:line="240" w:lineRule="auto"/>
        <w:rPr>
          <w:rFonts w:ascii="Franklin Gothic Medium" w:hAnsi="Franklin Gothic Medium"/>
          <w:sz w:val="28"/>
          <w:szCs w:val="28"/>
        </w:rPr>
      </w:pPr>
    </w:p>
    <w:p w:rsidR="00FA33F2" w:rsidRDefault="00FA33F2" w:rsidP="00FA33F2">
      <w:pPr>
        <w:overflowPunct w:val="0"/>
        <w:adjustRightInd w:val="0"/>
        <w:spacing w:after="0" w:line="240" w:lineRule="auto"/>
        <w:rPr>
          <w:rFonts w:ascii="Franklin Gothic Medium" w:hAnsi="Franklin Gothic Medium"/>
          <w:sz w:val="28"/>
          <w:szCs w:val="28"/>
        </w:rPr>
      </w:pPr>
    </w:p>
    <w:p w:rsidR="00FA33F2" w:rsidRDefault="00FA33F2" w:rsidP="00FA33F2">
      <w:pPr>
        <w:overflowPunct w:val="0"/>
        <w:adjustRightInd w:val="0"/>
        <w:spacing w:after="0" w:line="240" w:lineRule="auto"/>
        <w:rPr>
          <w:rFonts w:ascii="Franklin Gothic Medium" w:hAnsi="Franklin Gothic Medium"/>
          <w:sz w:val="28"/>
          <w:szCs w:val="28"/>
        </w:rPr>
      </w:pPr>
      <w:r w:rsidRPr="00FA33F2">
        <w:rPr>
          <w:rFonts w:ascii="Franklin Gothic Medium" w:hAnsi="Franklin Gothic Medium"/>
          <w:sz w:val="28"/>
          <w:szCs w:val="28"/>
        </w:rPr>
        <w:t xml:space="preserve">This upbeat children's book was written by an Orientation and Mobility Instructor. </w:t>
      </w:r>
      <w:r w:rsidR="00042911" w:rsidRPr="00FA33F2">
        <w:rPr>
          <w:rFonts w:ascii="Franklin Gothic Medium" w:hAnsi="Franklin Gothic Medium"/>
          <w:sz w:val="28"/>
          <w:szCs w:val="28"/>
        </w:rPr>
        <w:t>It covers</w:t>
      </w:r>
      <w:r w:rsidRPr="00FA33F2">
        <w:rPr>
          <w:rFonts w:ascii="Franklin Gothic Medium" w:hAnsi="Franklin Gothic Medium"/>
          <w:sz w:val="28"/>
          <w:szCs w:val="28"/>
        </w:rPr>
        <w:t xml:space="preserve"> the serious points of why the white cane is important and how to follow the white cane law. It is also available in Braille as BRW23447 and in a kit as KIT00231. </w:t>
      </w:r>
    </w:p>
    <w:p w:rsidR="00921839" w:rsidRPr="00072EC7" w:rsidRDefault="003544A2" w:rsidP="00FA33F2">
      <w:pPr>
        <w:overflowPunct w:val="0"/>
        <w:adjustRightInd w:val="0"/>
        <w:spacing w:after="0" w:line="240" w:lineRule="auto"/>
        <w:rPr>
          <w:rFonts w:ascii="Franklin Gothic Medium" w:hAnsi="Franklin Gothic Medium"/>
          <w:sz w:val="28"/>
          <w:szCs w:val="28"/>
        </w:rPr>
      </w:pPr>
      <w:r>
        <w:rPr>
          <w:rFonts w:ascii="Franklin Gothic Medium" w:hAnsi="Franklin Gothic Medium"/>
          <w:sz w:val="28"/>
          <w:szCs w:val="28"/>
        </w:rPr>
        <w:lastRenderedPageBreak/>
        <w:t xml:space="preserve">You’ve already started to see books with the </w:t>
      </w:r>
      <w:r w:rsidR="00072EC7" w:rsidRPr="00072EC7">
        <w:rPr>
          <w:rFonts w:ascii="Franklin Gothic Medium" w:hAnsi="Franklin Gothic Medium"/>
          <w:sz w:val="28"/>
          <w:szCs w:val="28"/>
        </w:rPr>
        <w:t xml:space="preserve">DBC </w:t>
      </w:r>
      <w:r>
        <w:rPr>
          <w:rFonts w:ascii="Franklin Gothic Medium" w:hAnsi="Franklin Gothic Medium"/>
          <w:sz w:val="28"/>
          <w:szCs w:val="28"/>
        </w:rPr>
        <w:t xml:space="preserve">prefix. A book number beginning with DBC is </w:t>
      </w:r>
      <w:r w:rsidR="00CF2B38">
        <w:rPr>
          <w:rFonts w:ascii="Franklin Gothic Medium" w:hAnsi="Franklin Gothic Medium"/>
          <w:sz w:val="28"/>
          <w:szCs w:val="28"/>
        </w:rPr>
        <w:t>digitally rec</w:t>
      </w:r>
      <w:r>
        <w:rPr>
          <w:rFonts w:ascii="Franklin Gothic Medium" w:hAnsi="Franklin Gothic Medium"/>
          <w:sz w:val="28"/>
          <w:szCs w:val="28"/>
        </w:rPr>
        <w:t>orded</w:t>
      </w:r>
      <w:r w:rsidR="00072EC7" w:rsidRPr="00072EC7">
        <w:rPr>
          <w:rFonts w:ascii="Franklin Gothic Medium" w:hAnsi="Franklin Gothic Medium"/>
          <w:sz w:val="28"/>
          <w:szCs w:val="28"/>
        </w:rPr>
        <w:t xml:space="preserve"> by a regional </w:t>
      </w:r>
      <w:r w:rsidR="00E6024F">
        <w:rPr>
          <w:rFonts w:ascii="Franklin Gothic Medium" w:hAnsi="Franklin Gothic Medium"/>
          <w:sz w:val="28"/>
          <w:szCs w:val="28"/>
        </w:rPr>
        <w:t xml:space="preserve">or local </w:t>
      </w:r>
      <w:r w:rsidR="00072EC7" w:rsidRPr="00072EC7">
        <w:rPr>
          <w:rFonts w:ascii="Franklin Gothic Medium" w:hAnsi="Franklin Gothic Medium"/>
          <w:sz w:val="28"/>
          <w:szCs w:val="28"/>
        </w:rPr>
        <w:t xml:space="preserve">library (not the National </w:t>
      </w:r>
      <w:r w:rsidR="00E6024F">
        <w:rPr>
          <w:rFonts w:ascii="Franklin Gothic Medium" w:hAnsi="Franklin Gothic Medium"/>
          <w:sz w:val="28"/>
          <w:szCs w:val="28"/>
        </w:rPr>
        <w:t xml:space="preserve">Library Service). </w:t>
      </w:r>
      <w:r w:rsidR="00803A26">
        <w:rPr>
          <w:rFonts w:ascii="Franklin Gothic Medium" w:hAnsi="Franklin Gothic Medium"/>
          <w:sz w:val="28"/>
          <w:szCs w:val="28"/>
        </w:rPr>
        <w:t>From now on, m</w:t>
      </w:r>
      <w:r>
        <w:rPr>
          <w:rFonts w:ascii="Franklin Gothic Medium" w:hAnsi="Franklin Gothic Medium"/>
          <w:sz w:val="28"/>
          <w:szCs w:val="28"/>
        </w:rPr>
        <w:t xml:space="preserve">ost of </w:t>
      </w:r>
      <w:r w:rsidR="00CF2B38">
        <w:rPr>
          <w:rFonts w:ascii="Franklin Gothic Medium" w:hAnsi="Franklin Gothic Medium"/>
          <w:sz w:val="28"/>
          <w:szCs w:val="28"/>
        </w:rPr>
        <w:t>WTBBL</w:t>
      </w:r>
      <w:r>
        <w:rPr>
          <w:rFonts w:ascii="Franklin Gothic Medium" w:hAnsi="Franklin Gothic Medium"/>
          <w:sz w:val="28"/>
          <w:szCs w:val="28"/>
        </w:rPr>
        <w:t xml:space="preserve">’s digital audiobook productions will have </w:t>
      </w:r>
      <w:r w:rsidR="00803A26">
        <w:rPr>
          <w:rFonts w:ascii="Franklin Gothic Medium" w:hAnsi="Franklin Gothic Medium"/>
          <w:sz w:val="28"/>
          <w:szCs w:val="28"/>
        </w:rPr>
        <w:t xml:space="preserve">DBC prefixes and will be available for download on BARD. Likewise, the DBCs from other Talking Book programs around the country are available for WTBBL patrons to download from BARD. </w:t>
      </w:r>
    </w:p>
    <w:p w:rsidR="007C5DB1" w:rsidRPr="00072EC7" w:rsidRDefault="007C5DB1" w:rsidP="002047D5">
      <w:pPr>
        <w:overflowPunct w:val="0"/>
        <w:adjustRightInd w:val="0"/>
        <w:spacing w:after="0" w:line="240" w:lineRule="auto"/>
        <w:rPr>
          <w:rFonts w:ascii="Franklin Gothic Medium" w:hAnsi="Franklin Gothic Medium"/>
          <w:sz w:val="28"/>
          <w:szCs w:val="28"/>
        </w:rPr>
      </w:pPr>
    </w:p>
    <w:p w:rsidR="008F38D9" w:rsidRDefault="00803A26" w:rsidP="002047D5">
      <w:pPr>
        <w:overflowPunct w:val="0"/>
        <w:adjustRightInd w:val="0"/>
        <w:spacing w:after="0" w:line="240" w:lineRule="auto"/>
        <w:rPr>
          <w:rFonts w:ascii="Franklin Gothic Medium" w:hAnsi="Franklin Gothic Medium"/>
          <w:sz w:val="28"/>
          <w:szCs w:val="28"/>
        </w:rPr>
      </w:pPr>
      <w:r>
        <w:rPr>
          <w:rFonts w:ascii="Franklin Gothic Medium" w:hAnsi="Franklin Gothic Medium"/>
          <w:sz w:val="28"/>
          <w:szCs w:val="28"/>
        </w:rPr>
        <w:t>There have been some staff changes in WTBBL</w:t>
      </w:r>
      <w:r w:rsidR="005032E5">
        <w:rPr>
          <w:rFonts w:ascii="Franklin Gothic Medium" w:hAnsi="Franklin Gothic Medium"/>
          <w:sz w:val="28"/>
          <w:szCs w:val="28"/>
        </w:rPr>
        <w:t>.</w:t>
      </w:r>
      <w:r>
        <w:rPr>
          <w:rFonts w:ascii="Franklin Gothic Medium" w:hAnsi="Franklin Gothic Medium"/>
          <w:sz w:val="28"/>
          <w:szCs w:val="28"/>
        </w:rPr>
        <w:t xml:space="preserve"> </w:t>
      </w:r>
      <w:r w:rsidR="00E6024F">
        <w:rPr>
          <w:rFonts w:ascii="Franklin Gothic Medium" w:hAnsi="Franklin Gothic Medium"/>
          <w:sz w:val="28"/>
          <w:szCs w:val="28"/>
        </w:rPr>
        <w:t xml:space="preserve">Robin </w:t>
      </w:r>
      <w:r>
        <w:rPr>
          <w:rFonts w:ascii="Franklin Gothic Medium" w:hAnsi="Franklin Gothic Medium"/>
          <w:sz w:val="28"/>
          <w:szCs w:val="28"/>
        </w:rPr>
        <w:t xml:space="preserve">(Front Desk) and Amanda (Circulation) accepted promotions and moved into other </w:t>
      </w:r>
      <w:r w:rsidR="007C5DB1" w:rsidRPr="00072EC7">
        <w:rPr>
          <w:rFonts w:ascii="Franklin Gothic Medium" w:hAnsi="Franklin Gothic Medium"/>
          <w:sz w:val="28"/>
          <w:szCs w:val="28"/>
        </w:rPr>
        <w:t>library department</w:t>
      </w:r>
      <w:r>
        <w:rPr>
          <w:rFonts w:ascii="Franklin Gothic Medium" w:hAnsi="Franklin Gothic Medium"/>
          <w:sz w:val="28"/>
          <w:szCs w:val="28"/>
        </w:rPr>
        <w:t>s</w:t>
      </w:r>
      <w:r w:rsidR="007C5DB1" w:rsidRPr="00072EC7">
        <w:rPr>
          <w:rFonts w:ascii="Franklin Gothic Medium" w:hAnsi="Franklin Gothic Medium"/>
          <w:sz w:val="28"/>
          <w:szCs w:val="28"/>
        </w:rPr>
        <w:t xml:space="preserve">. </w:t>
      </w:r>
      <w:r w:rsidR="00E6024F">
        <w:rPr>
          <w:rFonts w:ascii="Franklin Gothic Medium" w:hAnsi="Franklin Gothic Medium"/>
          <w:sz w:val="28"/>
          <w:szCs w:val="28"/>
        </w:rPr>
        <w:t>Trevonna (</w:t>
      </w:r>
      <w:r>
        <w:rPr>
          <w:rFonts w:ascii="Franklin Gothic Medium" w:hAnsi="Franklin Gothic Medium"/>
          <w:sz w:val="28"/>
          <w:szCs w:val="28"/>
        </w:rPr>
        <w:t>Circulation</w:t>
      </w:r>
      <w:r w:rsidR="00E6024F">
        <w:rPr>
          <w:rFonts w:ascii="Franklin Gothic Medium" w:hAnsi="Franklin Gothic Medium"/>
          <w:sz w:val="28"/>
          <w:szCs w:val="28"/>
        </w:rPr>
        <w:t xml:space="preserve">) </w:t>
      </w:r>
      <w:r>
        <w:rPr>
          <w:rFonts w:ascii="Franklin Gothic Medium" w:hAnsi="Franklin Gothic Medium"/>
          <w:sz w:val="28"/>
          <w:szCs w:val="28"/>
        </w:rPr>
        <w:t xml:space="preserve">moved out of </w:t>
      </w:r>
      <w:r w:rsidR="00E6024F">
        <w:rPr>
          <w:rFonts w:ascii="Franklin Gothic Medium" w:hAnsi="Franklin Gothic Medium"/>
          <w:sz w:val="28"/>
          <w:szCs w:val="28"/>
        </w:rPr>
        <w:t>state</w:t>
      </w:r>
      <w:r>
        <w:rPr>
          <w:rFonts w:ascii="Franklin Gothic Medium" w:hAnsi="Franklin Gothic Medium"/>
          <w:sz w:val="28"/>
          <w:szCs w:val="28"/>
        </w:rPr>
        <w:t xml:space="preserve">. </w:t>
      </w:r>
      <w:r w:rsidR="00E6024F">
        <w:rPr>
          <w:rFonts w:ascii="Franklin Gothic Medium" w:hAnsi="Franklin Gothic Medium"/>
          <w:sz w:val="28"/>
          <w:szCs w:val="28"/>
        </w:rPr>
        <w:t>Kathy (</w:t>
      </w:r>
      <w:r>
        <w:rPr>
          <w:rFonts w:ascii="Franklin Gothic Medium" w:hAnsi="Franklin Gothic Medium"/>
          <w:sz w:val="28"/>
          <w:szCs w:val="28"/>
        </w:rPr>
        <w:t>Circulation</w:t>
      </w:r>
      <w:r w:rsidR="00E6024F">
        <w:rPr>
          <w:rFonts w:ascii="Franklin Gothic Medium" w:hAnsi="Franklin Gothic Medium"/>
          <w:sz w:val="28"/>
          <w:szCs w:val="28"/>
        </w:rPr>
        <w:t xml:space="preserve">) </w:t>
      </w:r>
      <w:r>
        <w:rPr>
          <w:rFonts w:ascii="Franklin Gothic Medium" w:hAnsi="Franklin Gothic Medium"/>
          <w:sz w:val="28"/>
          <w:szCs w:val="28"/>
        </w:rPr>
        <w:t xml:space="preserve">is </w:t>
      </w:r>
      <w:r w:rsidR="00E6024F">
        <w:rPr>
          <w:rFonts w:ascii="Franklin Gothic Medium" w:hAnsi="Franklin Gothic Medium"/>
          <w:sz w:val="28"/>
          <w:szCs w:val="28"/>
        </w:rPr>
        <w:t>start</w:t>
      </w:r>
      <w:r>
        <w:rPr>
          <w:rFonts w:ascii="Franklin Gothic Medium" w:hAnsi="Franklin Gothic Medium"/>
          <w:sz w:val="28"/>
          <w:szCs w:val="28"/>
        </w:rPr>
        <w:t>ing</w:t>
      </w:r>
      <w:r w:rsidR="00E6024F">
        <w:rPr>
          <w:rFonts w:ascii="Franklin Gothic Medium" w:hAnsi="Franklin Gothic Medium"/>
          <w:sz w:val="28"/>
          <w:szCs w:val="28"/>
        </w:rPr>
        <w:t xml:space="preserve"> </w:t>
      </w:r>
      <w:r>
        <w:rPr>
          <w:rFonts w:ascii="Franklin Gothic Medium" w:hAnsi="Franklin Gothic Medium"/>
          <w:sz w:val="28"/>
          <w:szCs w:val="28"/>
        </w:rPr>
        <w:t>in WTBBL</w:t>
      </w:r>
      <w:r w:rsidR="00E6024F">
        <w:rPr>
          <w:rFonts w:ascii="Franklin Gothic Medium" w:hAnsi="Franklin Gothic Medium"/>
          <w:sz w:val="28"/>
          <w:szCs w:val="28"/>
        </w:rPr>
        <w:t xml:space="preserve"> in February. </w:t>
      </w:r>
    </w:p>
    <w:p w:rsidR="00E6024F" w:rsidRDefault="00E6024F" w:rsidP="002047D5">
      <w:pPr>
        <w:overflowPunct w:val="0"/>
        <w:adjustRightInd w:val="0"/>
        <w:spacing w:after="0" w:line="240" w:lineRule="auto"/>
        <w:rPr>
          <w:rFonts w:ascii="Franklin Gothic Medium" w:hAnsi="Franklin Gothic Medium"/>
          <w:sz w:val="28"/>
          <w:szCs w:val="28"/>
        </w:rPr>
      </w:pPr>
    </w:p>
    <w:p w:rsidR="008F38D9" w:rsidRPr="005032E5" w:rsidRDefault="005032E5" w:rsidP="008F38D9">
      <w:pPr>
        <w:spacing w:after="0" w:line="240" w:lineRule="auto"/>
        <w:rPr>
          <w:rFonts w:ascii="Franklin Gothic Medium" w:hAnsi="Franklin Gothic Medium"/>
          <w:sz w:val="28"/>
          <w:szCs w:val="28"/>
        </w:rPr>
      </w:pPr>
      <w:r w:rsidRPr="005032E5">
        <w:rPr>
          <w:rFonts w:ascii="Franklin Gothic Medium" w:hAnsi="Franklin Gothic Medium"/>
          <w:sz w:val="28"/>
          <w:szCs w:val="28"/>
        </w:rPr>
        <w:t>In January,</w:t>
      </w:r>
      <w:r w:rsidR="008F38D9" w:rsidRPr="005032E5">
        <w:rPr>
          <w:rFonts w:ascii="Franklin Gothic Medium" w:hAnsi="Franklin Gothic Medium"/>
          <w:sz w:val="28"/>
          <w:szCs w:val="28"/>
        </w:rPr>
        <w:t xml:space="preserve"> NLS implemented the Unified English Braille (UEB) code. New books on BARD will be in the UEB format</w:t>
      </w:r>
      <w:r w:rsidRPr="005032E5">
        <w:rPr>
          <w:rFonts w:ascii="Franklin Gothic Medium" w:hAnsi="Franklin Gothic Medium"/>
          <w:sz w:val="28"/>
          <w:szCs w:val="28"/>
        </w:rPr>
        <w:t xml:space="preserve"> and are searchable </w:t>
      </w:r>
      <w:r w:rsidR="00421963">
        <w:rPr>
          <w:rFonts w:ascii="Franklin Gothic Medium" w:hAnsi="Franklin Gothic Medium"/>
          <w:sz w:val="28"/>
          <w:szCs w:val="28"/>
        </w:rPr>
        <w:t xml:space="preserve">using </w:t>
      </w:r>
      <w:r w:rsidR="00042911">
        <w:rPr>
          <w:rFonts w:ascii="Franklin Gothic Medium" w:hAnsi="Franklin Gothic Medium"/>
          <w:sz w:val="28"/>
          <w:szCs w:val="28"/>
        </w:rPr>
        <w:t xml:space="preserve">the </w:t>
      </w:r>
      <w:r w:rsidR="00421963">
        <w:rPr>
          <w:rFonts w:ascii="Franklin Gothic Medium" w:hAnsi="Franklin Gothic Medium"/>
          <w:sz w:val="28"/>
          <w:szCs w:val="28"/>
        </w:rPr>
        <w:t>keyword:</w:t>
      </w:r>
      <w:r w:rsidRPr="005032E5">
        <w:rPr>
          <w:rFonts w:ascii="Franklin Gothic Medium" w:hAnsi="Franklin Gothic Medium"/>
          <w:sz w:val="28"/>
          <w:szCs w:val="28"/>
        </w:rPr>
        <w:t xml:space="preserve"> </w:t>
      </w:r>
      <w:r w:rsidR="00421963" w:rsidRPr="00421963">
        <w:rPr>
          <w:rFonts w:ascii="Franklin Gothic Medium" w:hAnsi="Franklin Gothic Medium"/>
          <w:sz w:val="28"/>
          <w:szCs w:val="28"/>
        </w:rPr>
        <w:t>Unified English Braille code</w:t>
      </w:r>
      <w:r w:rsidRPr="005032E5">
        <w:rPr>
          <w:rFonts w:ascii="Franklin Gothic Medium" w:hAnsi="Franklin Gothic Medium"/>
          <w:sz w:val="28"/>
          <w:szCs w:val="28"/>
        </w:rPr>
        <w:t xml:space="preserve">. WTBBL’s </w:t>
      </w:r>
      <w:r w:rsidR="008F38D9" w:rsidRPr="005032E5">
        <w:rPr>
          <w:rFonts w:ascii="Franklin Gothic Medium" w:eastAsiaTheme="minorEastAsia" w:hAnsi="Franklin Gothic Medium" w:cs="Franklin Gothic Medium"/>
          <w:kern w:val="28"/>
          <w:sz w:val="28"/>
          <w:szCs w:val="28"/>
        </w:rPr>
        <w:t xml:space="preserve">new UEB braille/audio kits </w:t>
      </w:r>
      <w:r w:rsidRPr="005032E5">
        <w:rPr>
          <w:rFonts w:ascii="Franklin Gothic Medium" w:eastAsiaTheme="minorEastAsia" w:hAnsi="Franklin Gothic Medium" w:cs="Franklin Gothic Medium"/>
          <w:kern w:val="28"/>
          <w:sz w:val="28"/>
          <w:szCs w:val="28"/>
        </w:rPr>
        <w:t>are still in process.</w:t>
      </w:r>
    </w:p>
    <w:p w:rsidR="008F38D9" w:rsidRDefault="008F38D9" w:rsidP="002047D5">
      <w:pPr>
        <w:overflowPunct w:val="0"/>
        <w:adjustRightInd w:val="0"/>
        <w:spacing w:after="0" w:line="240" w:lineRule="auto"/>
        <w:rPr>
          <w:rFonts w:ascii="Franklin Gothic Medium" w:hAnsi="Franklin Gothic Medium"/>
          <w:sz w:val="28"/>
          <w:szCs w:val="28"/>
        </w:rPr>
      </w:pPr>
    </w:p>
    <w:p w:rsidR="00DA368D" w:rsidRPr="000A1B77" w:rsidRDefault="00DA368D" w:rsidP="002047D5">
      <w:pPr>
        <w:overflowPunct w:val="0"/>
        <w:adjustRightInd w:val="0"/>
        <w:spacing w:after="0" w:line="240" w:lineRule="auto"/>
        <w:rPr>
          <w:rFonts w:ascii="Franklin Gothic Medium" w:hAnsi="Franklin Gothic Medium"/>
          <w:sz w:val="28"/>
          <w:szCs w:val="28"/>
        </w:rPr>
      </w:pPr>
      <w:r>
        <w:rPr>
          <w:rFonts w:ascii="Franklin Gothic Medium" w:hAnsi="Franklin Gothic Medium"/>
          <w:sz w:val="28"/>
          <w:szCs w:val="28"/>
        </w:rPr>
        <w:t>Please note the holiday and post office closings for 2016 at the end of the newsletter.</w:t>
      </w:r>
    </w:p>
    <w:p w:rsidR="000A1B77" w:rsidRPr="000A1B77" w:rsidRDefault="000A1B77" w:rsidP="002047D5">
      <w:pPr>
        <w:overflowPunct w:val="0"/>
        <w:adjustRightInd w:val="0"/>
        <w:spacing w:after="0" w:line="240" w:lineRule="auto"/>
        <w:rPr>
          <w:rFonts w:ascii="Franklin Gothic Medium" w:eastAsiaTheme="minorEastAsia" w:hAnsi="Franklin Gothic Medium" w:cs="Franklin Gothic Medium"/>
          <w:kern w:val="28"/>
          <w:sz w:val="28"/>
          <w:szCs w:val="28"/>
        </w:rPr>
      </w:pPr>
    </w:p>
    <w:p w:rsidR="009B1721" w:rsidRPr="000A1B77" w:rsidRDefault="009B1721" w:rsidP="002047D5">
      <w:pPr>
        <w:overflowPunct w:val="0"/>
        <w:adjustRightInd w:val="0"/>
        <w:spacing w:after="0" w:line="240" w:lineRule="auto"/>
        <w:rPr>
          <w:rFonts w:ascii="Franklin Gothic Medium" w:eastAsiaTheme="minorEastAsia" w:hAnsi="Franklin Gothic Medium" w:cs="Franklin Gothic Medium"/>
          <w:kern w:val="28"/>
          <w:sz w:val="28"/>
          <w:szCs w:val="28"/>
        </w:rPr>
      </w:pPr>
      <w:r w:rsidRPr="000A1B77">
        <w:rPr>
          <w:rFonts w:ascii="Franklin Gothic Medium" w:eastAsiaTheme="minorEastAsia" w:hAnsi="Franklin Gothic Medium" w:cs="Franklin Gothic Medium"/>
          <w:kern w:val="28"/>
          <w:sz w:val="28"/>
          <w:szCs w:val="28"/>
        </w:rPr>
        <w:t>Keep reading and</w:t>
      </w:r>
      <w:r w:rsidR="007257D5" w:rsidRPr="000A1B77">
        <w:rPr>
          <w:rFonts w:ascii="Franklin Gothic Medium" w:eastAsiaTheme="minorEastAsia" w:hAnsi="Franklin Gothic Medium" w:cs="Franklin Gothic Medium"/>
          <w:kern w:val="28"/>
          <w:sz w:val="28"/>
          <w:szCs w:val="28"/>
        </w:rPr>
        <w:t xml:space="preserve"> talking about us to your friends,</w:t>
      </w:r>
      <w:r w:rsidRPr="000A1B77">
        <w:rPr>
          <w:rFonts w:ascii="Franklin Gothic Medium" w:eastAsiaTheme="minorEastAsia" w:hAnsi="Franklin Gothic Medium" w:cs="Franklin Gothic Medium"/>
          <w:kern w:val="28"/>
          <w:sz w:val="28"/>
          <w:szCs w:val="28"/>
        </w:rPr>
        <w:tab/>
      </w:r>
      <w:r w:rsidR="00A46CCD">
        <w:rPr>
          <w:rFonts w:ascii="Franklin Gothic Medium" w:eastAsiaTheme="minorEastAsia" w:hAnsi="Franklin Gothic Medium" w:cs="Lucida Handwriting"/>
          <w:i/>
          <w:iCs/>
          <w:kern w:val="28"/>
          <w:sz w:val="28"/>
          <w:szCs w:val="28"/>
        </w:rPr>
        <w:t>Linda</w:t>
      </w:r>
    </w:p>
    <w:p w:rsidR="00A46CCD" w:rsidRPr="00A46CCD" w:rsidRDefault="009B1721" w:rsidP="00A46CCD">
      <w:pPr>
        <w:pBdr>
          <w:bottom w:val="single" w:sz="24" w:space="7" w:color="000000"/>
          <w:between w:val="single" w:sz="24" w:space="1" w:color="000000"/>
        </w:pBdr>
        <w:overflowPunct w:val="0"/>
        <w:adjustRightInd w:val="0"/>
        <w:spacing w:after="0" w:line="240" w:lineRule="auto"/>
        <w:rPr>
          <w:rFonts w:ascii="Franklin Gothic Medium" w:eastAsiaTheme="minorEastAsia" w:hAnsi="Franklin Gothic Medium" w:cs="Lucida Handwriting"/>
          <w:i/>
          <w:iCs/>
          <w:kern w:val="28"/>
          <w:sz w:val="28"/>
          <w:szCs w:val="28"/>
        </w:rPr>
      </w:pPr>
      <w:r w:rsidRPr="005175B9">
        <w:rPr>
          <w:rFonts w:ascii="Franklin Gothic Medium" w:eastAsiaTheme="minorEastAsia" w:hAnsi="Franklin Gothic Medium" w:cs="Franklin Gothic Medium"/>
          <w:kern w:val="28"/>
          <w:sz w:val="28"/>
          <w:szCs w:val="28"/>
        </w:rPr>
        <w:tab/>
      </w:r>
    </w:p>
    <w:p w:rsidR="00B86668" w:rsidRDefault="00B86668" w:rsidP="002047D5">
      <w:pPr>
        <w:overflowPunct w:val="0"/>
        <w:adjustRightInd w:val="0"/>
        <w:spacing w:after="0" w:line="240" w:lineRule="auto"/>
        <w:rPr>
          <w:rFonts w:ascii="Franklin Gothic Medium" w:eastAsiaTheme="minorEastAsia" w:hAnsi="Franklin Gothic Medium" w:cs="Lucida Handwriting"/>
          <w:b/>
          <w:i/>
          <w:iCs/>
          <w:kern w:val="28"/>
          <w:sz w:val="28"/>
          <w:szCs w:val="28"/>
        </w:rPr>
      </w:pPr>
      <w:r w:rsidRPr="00B86668">
        <w:rPr>
          <w:rFonts w:ascii="Franklin Gothic Medium" w:eastAsiaTheme="minorEastAsia" w:hAnsi="Franklin Gothic Medium" w:cs="Lucida Handwriting"/>
          <w:b/>
          <w:i/>
          <w:iCs/>
          <w:kern w:val="28"/>
          <w:sz w:val="32"/>
          <w:szCs w:val="32"/>
        </w:rPr>
        <w:t>BARD Mobile App News</w:t>
      </w:r>
    </w:p>
    <w:p w:rsidR="00A24EDA" w:rsidRDefault="00F93BF4" w:rsidP="002047D5">
      <w:pPr>
        <w:overflowPunct w:val="0"/>
        <w:adjustRightInd w:val="0"/>
        <w:spacing w:after="0" w:line="240" w:lineRule="auto"/>
        <w:rPr>
          <w:rFonts w:ascii="Franklin Gothic Medium" w:eastAsiaTheme="minorEastAsia" w:hAnsi="Franklin Gothic Medium" w:cs="Lucida Handwriting"/>
          <w:iCs/>
          <w:kern w:val="28"/>
          <w:sz w:val="28"/>
          <w:szCs w:val="28"/>
        </w:rPr>
      </w:pPr>
      <w:r>
        <w:rPr>
          <w:noProof/>
        </w:rPr>
        <w:drawing>
          <wp:anchor distT="0" distB="0" distL="114300" distR="114300" simplePos="0" relativeHeight="251679744" behindDoc="1" locked="0" layoutInCell="1" allowOverlap="1" wp14:anchorId="50CB3E51" wp14:editId="20229C5E">
            <wp:simplePos x="0" y="0"/>
            <wp:positionH relativeFrom="column">
              <wp:posOffset>-15240</wp:posOffset>
            </wp:positionH>
            <wp:positionV relativeFrom="paragraph">
              <wp:posOffset>182245</wp:posOffset>
            </wp:positionV>
            <wp:extent cx="1069848" cy="1069848"/>
            <wp:effectExtent l="0" t="0" r="0" b="0"/>
            <wp:wrapTight wrapText="bothSides">
              <wp:wrapPolygon edited="0">
                <wp:start x="770" y="0"/>
                <wp:lineTo x="0" y="1154"/>
                <wp:lineTo x="0" y="20010"/>
                <wp:lineTo x="770" y="21164"/>
                <wp:lineTo x="20394" y="21164"/>
                <wp:lineTo x="21164" y="20010"/>
                <wp:lineTo x="21164" y="1154"/>
                <wp:lineTo x="20394" y="0"/>
                <wp:lineTo x="770" y="0"/>
              </wp:wrapPolygon>
            </wp:wrapTight>
            <wp:docPr id="10" name="Picture 10" descr="braille B cell and sound waves with Library of Congress flag logo" title="B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ille B cell and sound waves with Library of Congress flag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9848" cy="106984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3BF4" w:rsidRDefault="00B86668" w:rsidP="004E2771">
      <w:pPr>
        <w:overflowPunct w:val="0"/>
        <w:adjustRightInd w:val="0"/>
        <w:spacing w:after="0" w:line="240" w:lineRule="auto"/>
        <w:ind w:left="360"/>
        <w:rPr>
          <w:rFonts w:ascii="Franklin Gothic Medium" w:eastAsiaTheme="minorEastAsia" w:hAnsi="Franklin Gothic Medium" w:cs="Lucida Handwriting"/>
          <w:iCs/>
          <w:kern w:val="28"/>
          <w:sz w:val="28"/>
          <w:szCs w:val="28"/>
        </w:rPr>
      </w:pPr>
      <w:r>
        <w:rPr>
          <w:rFonts w:ascii="Franklin Gothic Medium" w:eastAsiaTheme="minorEastAsia" w:hAnsi="Franklin Gothic Medium" w:cs="Lucida Handwriting"/>
          <w:iCs/>
          <w:kern w:val="28"/>
          <w:sz w:val="28"/>
          <w:szCs w:val="28"/>
        </w:rPr>
        <w:t xml:space="preserve">In October 2015, BARD Mobile app for iOS devices </w:t>
      </w:r>
      <w:r w:rsidRPr="00B86668">
        <w:rPr>
          <w:rFonts w:ascii="Franklin Gothic Medium" w:eastAsiaTheme="minorEastAsia" w:hAnsi="Franklin Gothic Medium" w:cs="Lucida Handwriting"/>
          <w:iCs/>
          <w:kern w:val="28"/>
          <w:sz w:val="28"/>
          <w:szCs w:val="28"/>
        </w:rPr>
        <w:t xml:space="preserve">version 1.1 </w:t>
      </w:r>
      <w:r>
        <w:rPr>
          <w:rFonts w:ascii="Franklin Gothic Medium" w:eastAsiaTheme="minorEastAsia" w:hAnsi="Franklin Gothic Medium" w:cs="Lucida Handwriting"/>
          <w:iCs/>
          <w:kern w:val="28"/>
          <w:sz w:val="28"/>
          <w:szCs w:val="28"/>
        </w:rPr>
        <w:t xml:space="preserve">was released. </w:t>
      </w:r>
      <w:r w:rsidR="00297166">
        <w:rPr>
          <w:rFonts w:ascii="Franklin Gothic Medium" w:eastAsiaTheme="minorEastAsia" w:hAnsi="Franklin Gothic Medium" w:cs="Lucida Handwriting"/>
          <w:iCs/>
          <w:kern w:val="28"/>
          <w:sz w:val="28"/>
          <w:szCs w:val="28"/>
        </w:rPr>
        <w:t xml:space="preserve"> </w:t>
      </w:r>
    </w:p>
    <w:p w:rsidR="00F93BF4" w:rsidRDefault="00F93BF4" w:rsidP="004E2771">
      <w:pPr>
        <w:overflowPunct w:val="0"/>
        <w:adjustRightInd w:val="0"/>
        <w:spacing w:after="0" w:line="240" w:lineRule="auto"/>
        <w:ind w:left="360"/>
        <w:rPr>
          <w:rFonts w:ascii="Franklin Gothic Medium" w:eastAsiaTheme="minorEastAsia" w:hAnsi="Franklin Gothic Medium" w:cs="Lucida Handwriting"/>
          <w:iCs/>
          <w:kern w:val="28"/>
          <w:sz w:val="28"/>
          <w:szCs w:val="28"/>
        </w:rPr>
      </w:pPr>
    </w:p>
    <w:p w:rsidR="005C040B" w:rsidRDefault="00B86668" w:rsidP="004E2771">
      <w:pPr>
        <w:overflowPunct w:val="0"/>
        <w:adjustRightInd w:val="0"/>
        <w:spacing w:after="0" w:line="240" w:lineRule="auto"/>
        <w:ind w:left="360"/>
        <w:rPr>
          <w:rFonts w:ascii="Franklin Gothic Medium" w:eastAsiaTheme="minorEastAsia" w:hAnsi="Franklin Gothic Medium" w:cs="Lucida Handwriting"/>
          <w:iCs/>
          <w:kern w:val="28"/>
          <w:sz w:val="28"/>
          <w:szCs w:val="28"/>
        </w:rPr>
      </w:pPr>
      <w:r>
        <w:rPr>
          <w:rFonts w:ascii="Franklin Gothic Medium" w:eastAsiaTheme="minorEastAsia" w:hAnsi="Franklin Gothic Medium" w:cs="Lucida Handwriting"/>
          <w:iCs/>
          <w:kern w:val="28"/>
          <w:sz w:val="28"/>
          <w:szCs w:val="28"/>
        </w:rPr>
        <w:t>The update</w:t>
      </w:r>
      <w:r w:rsidR="00D9421F">
        <w:rPr>
          <w:rFonts w:ascii="Franklin Gothic Medium" w:eastAsiaTheme="minorEastAsia" w:hAnsi="Franklin Gothic Medium" w:cs="Lucida Handwriting"/>
          <w:iCs/>
          <w:kern w:val="28"/>
          <w:sz w:val="28"/>
          <w:szCs w:val="28"/>
        </w:rPr>
        <w:t xml:space="preserve"> works with iOS 9. It</w:t>
      </w:r>
      <w:r>
        <w:rPr>
          <w:rFonts w:ascii="Franklin Gothic Medium" w:eastAsiaTheme="minorEastAsia" w:hAnsi="Franklin Gothic Medium" w:cs="Lucida Handwriting"/>
          <w:iCs/>
          <w:kern w:val="28"/>
          <w:sz w:val="28"/>
          <w:szCs w:val="28"/>
        </w:rPr>
        <w:t xml:space="preserve"> includes: </w:t>
      </w:r>
    </w:p>
    <w:p w:rsidR="004E2771" w:rsidRDefault="004E2771" w:rsidP="004E2771">
      <w:pPr>
        <w:overflowPunct w:val="0"/>
        <w:adjustRightInd w:val="0"/>
        <w:spacing w:after="0" w:line="240" w:lineRule="auto"/>
        <w:ind w:left="360"/>
        <w:rPr>
          <w:rFonts w:ascii="Franklin Gothic Medium" w:eastAsiaTheme="minorEastAsia" w:hAnsi="Franklin Gothic Medium" w:cs="Lucida Handwriting"/>
          <w:iCs/>
          <w:kern w:val="28"/>
          <w:sz w:val="28"/>
          <w:szCs w:val="28"/>
        </w:rPr>
      </w:pPr>
    </w:p>
    <w:p w:rsidR="005C040B" w:rsidRPr="005C040B" w:rsidRDefault="00B86668" w:rsidP="004E2771">
      <w:pPr>
        <w:pStyle w:val="ListParagraph"/>
        <w:numPr>
          <w:ilvl w:val="0"/>
          <w:numId w:val="12"/>
        </w:numPr>
        <w:overflowPunct w:val="0"/>
        <w:adjustRightInd w:val="0"/>
        <w:spacing w:after="0" w:line="240" w:lineRule="auto"/>
        <w:ind w:left="360"/>
        <w:rPr>
          <w:rFonts w:ascii="Franklin Gothic Medium" w:eastAsiaTheme="minorEastAsia" w:hAnsi="Franklin Gothic Medium" w:cs="Lucida Handwriting"/>
          <w:iCs/>
          <w:kern w:val="28"/>
          <w:sz w:val="28"/>
          <w:szCs w:val="28"/>
        </w:rPr>
      </w:pPr>
      <w:r w:rsidRPr="005C040B">
        <w:rPr>
          <w:rFonts w:ascii="Franklin Gothic Medium" w:eastAsiaTheme="minorEastAsia" w:hAnsi="Franklin Gothic Medium" w:cs="Lucida Handwriting"/>
          <w:iCs/>
          <w:kern w:val="28"/>
          <w:sz w:val="28"/>
          <w:szCs w:val="28"/>
        </w:rPr>
        <w:lastRenderedPageBreak/>
        <w:t xml:space="preserve">a built in sleep timer; </w:t>
      </w:r>
    </w:p>
    <w:p w:rsidR="00B86668" w:rsidRDefault="00D9421F" w:rsidP="005C040B">
      <w:pPr>
        <w:pStyle w:val="ListParagraph"/>
        <w:numPr>
          <w:ilvl w:val="0"/>
          <w:numId w:val="12"/>
        </w:numPr>
        <w:overflowPunct w:val="0"/>
        <w:adjustRightInd w:val="0"/>
        <w:spacing w:after="0" w:line="240" w:lineRule="auto"/>
        <w:ind w:left="360"/>
        <w:rPr>
          <w:rFonts w:ascii="Franklin Gothic Medium" w:eastAsiaTheme="minorEastAsia" w:hAnsi="Franklin Gothic Medium" w:cs="Lucida Handwriting"/>
          <w:iCs/>
          <w:kern w:val="28"/>
          <w:sz w:val="28"/>
          <w:szCs w:val="28"/>
        </w:rPr>
      </w:pPr>
      <w:r>
        <w:rPr>
          <w:rFonts w:ascii="Franklin Gothic Medium" w:eastAsiaTheme="minorEastAsia" w:hAnsi="Franklin Gothic Medium" w:cs="Lucida Handwriting"/>
          <w:iCs/>
          <w:kern w:val="28"/>
          <w:sz w:val="28"/>
          <w:szCs w:val="28"/>
        </w:rPr>
        <w:t xml:space="preserve">a </w:t>
      </w:r>
      <w:r w:rsidR="005C040B">
        <w:rPr>
          <w:rFonts w:ascii="Franklin Gothic Medium" w:eastAsiaTheme="minorEastAsia" w:hAnsi="Franklin Gothic Medium" w:cs="Lucida Handwriting"/>
          <w:iCs/>
          <w:kern w:val="28"/>
          <w:sz w:val="28"/>
          <w:szCs w:val="28"/>
        </w:rPr>
        <w:t>new setting to</w:t>
      </w:r>
      <w:r w:rsidR="00B86668" w:rsidRPr="005C040B">
        <w:rPr>
          <w:rFonts w:ascii="Franklin Gothic Medium" w:eastAsiaTheme="minorEastAsia" w:hAnsi="Franklin Gothic Medium" w:cs="Lucida Handwriting"/>
          <w:iCs/>
          <w:kern w:val="28"/>
          <w:sz w:val="28"/>
          <w:szCs w:val="28"/>
        </w:rPr>
        <w:t xml:space="preserve"> keep the device from sleep</w:t>
      </w:r>
      <w:r w:rsidR="005C040B">
        <w:rPr>
          <w:rFonts w:ascii="Franklin Gothic Medium" w:eastAsiaTheme="minorEastAsia" w:hAnsi="Franklin Gothic Medium" w:cs="Lucida Handwriting"/>
          <w:iCs/>
          <w:kern w:val="28"/>
          <w:sz w:val="28"/>
          <w:szCs w:val="28"/>
        </w:rPr>
        <w:t>ing</w:t>
      </w:r>
      <w:r w:rsidR="00B86668" w:rsidRPr="005C040B">
        <w:rPr>
          <w:rFonts w:ascii="Franklin Gothic Medium" w:eastAsiaTheme="minorEastAsia" w:hAnsi="Franklin Gothic Medium" w:cs="Lucida Handwriting"/>
          <w:iCs/>
          <w:kern w:val="28"/>
          <w:sz w:val="28"/>
          <w:szCs w:val="28"/>
        </w:rPr>
        <w:t xml:space="preserve"> while downloading; </w:t>
      </w:r>
    </w:p>
    <w:p w:rsidR="005C040B" w:rsidRDefault="00D9421F" w:rsidP="005C040B">
      <w:pPr>
        <w:pStyle w:val="ListParagraph"/>
        <w:numPr>
          <w:ilvl w:val="0"/>
          <w:numId w:val="12"/>
        </w:numPr>
        <w:overflowPunct w:val="0"/>
        <w:adjustRightInd w:val="0"/>
        <w:spacing w:after="0" w:line="240" w:lineRule="auto"/>
        <w:ind w:left="360"/>
        <w:rPr>
          <w:rFonts w:ascii="Franklin Gothic Medium" w:eastAsiaTheme="minorEastAsia" w:hAnsi="Franklin Gothic Medium" w:cs="Lucida Handwriting"/>
          <w:iCs/>
          <w:kern w:val="28"/>
          <w:sz w:val="28"/>
          <w:szCs w:val="28"/>
        </w:rPr>
      </w:pPr>
      <w:r>
        <w:rPr>
          <w:rFonts w:ascii="Franklin Gothic Medium" w:eastAsiaTheme="minorEastAsia" w:hAnsi="Franklin Gothic Medium" w:cs="Lucida Handwriting"/>
          <w:iCs/>
          <w:kern w:val="28"/>
          <w:sz w:val="28"/>
          <w:szCs w:val="28"/>
        </w:rPr>
        <w:t xml:space="preserve">a </w:t>
      </w:r>
      <w:r w:rsidR="005C040B">
        <w:rPr>
          <w:rFonts w:ascii="Franklin Gothic Medium" w:eastAsiaTheme="minorEastAsia" w:hAnsi="Franklin Gothic Medium" w:cs="Lucida Handwriting"/>
          <w:iCs/>
          <w:kern w:val="28"/>
          <w:sz w:val="28"/>
          <w:szCs w:val="28"/>
        </w:rPr>
        <w:t xml:space="preserve">new braille search function; </w:t>
      </w:r>
    </w:p>
    <w:p w:rsidR="005C040B" w:rsidRDefault="00D9421F" w:rsidP="005C040B">
      <w:pPr>
        <w:pStyle w:val="ListParagraph"/>
        <w:numPr>
          <w:ilvl w:val="0"/>
          <w:numId w:val="12"/>
        </w:numPr>
        <w:overflowPunct w:val="0"/>
        <w:adjustRightInd w:val="0"/>
        <w:spacing w:after="0" w:line="240" w:lineRule="auto"/>
        <w:ind w:left="360"/>
        <w:rPr>
          <w:rFonts w:ascii="Franklin Gothic Medium" w:eastAsiaTheme="minorEastAsia" w:hAnsi="Franklin Gothic Medium" w:cs="Lucida Handwriting"/>
          <w:iCs/>
          <w:kern w:val="28"/>
          <w:sz w:val="28"/>
          <w:szCs w:val="28"/>
        </w:rPr>
      </w:pPr>
      <w:r>
        <w:rPr>
          <w:rFonts w:ascii="Franklin Gothic Medium" w:eastAsiaTheme="minorEastAsia" w:hAnsi="Franklin Gothic Medium" w:cs="Lucida Handwriting"/>
          <w:iCs/>
          <w:kern w:val="28"/>
          <w:sz w:val="28"/>
          <w:szCs w:val="28"/>
        </w:rPr>
        <w:t xml:space="preserve">a </w:t>
      </w:r>
      <w:r w:rsidR="005C040B">
        <w:rPr>
          <w:rFonts w:ascii="Franklin Gothic Medium" w:eastAsiaTheme="minorEastAsia" w:hAnsi="Franklin Gothic Medium" w:cs="Lucida Handwriting"/>
          <w:iCs/>
          <w:kern w:val="28"/>
          <w:sz w:val="28"/>
          <w:szCs w:val="28"/>
        </w:rPr>
        <w:t>new braille shortcut key;</w:t>
      </w:r>
      <w:r>
        <w:rPr>
          <w:rFonts w:ascii="Franklin Gothic Medium" w:eastAsiaTheme="minorEastAsia" w:hAnsi="Franklin Gothic Medium" w:cs="Lucida Handwriting"/>
          <w:iCs/>
          <w:kern w:val="28"/>
          <w:sz w:val="28"/>
          <w:szCs w:val="28"/>
        </w:rPr>
        <w:t xml:space="preserve"> </w:t>
      </w:r>
    </w:p>
    <w:p w:rsidR="005C040B" w:rsidRDefault="00D9421F" w:rsidP="00D9421F">
      <w:pPr>
        <w:pStyle w:val="ListParagraph"/>
        <w:numPr>
          <w:ilvl w:val="0"/>
          <w:numId w:val="12"/>
        </w:numPr>
        <w:overflowPunct w:val="0"/>
        <w:adjustRightInd w:val="0"/>
        <w:spacing w:after="0" w:line="240" w:lineRule="auto"/>
        <w:ind w:left="360"/>
        <w:rPr>
          <w:rFonts w:ascii="Franklin Gothic Medium" w:eastAsiaTheme="minorEastAsia" w:hAnsi="Franklin Gothic Medium" w:cs="Lucida Handwriting"/>
          <w:iCs/>
          <w:kern w:val="28"/>
          <w:sz w:val="28"/>
          <w:szCs w:val="28"/>
        </w:rPr>
      </w:pPr>
      <w:r>
        <w:rPr>
          <w:rFonts w:ascii="Franklin Gothic Medium" w:eastAsiaTheme="minorEastAsia" w:hAnsi="Franklin Gothic Medium" w:cs="Lucida Handwriting"/>
          <w:iCs/>
          <w:kern w:val="28"/>
          <w:sz w:val="28"/>
          <w:szCs w:val="28"/>
        </w:rPr>
        <w:t>improved Magic Tap response.</w:t>
      </w:r>
    </w:p>
    <w:p w:rsidR="00D9421F" w:rsidRDefault="00D9421F" w:rsidP="00D9421F">
      <w:pPr>
        <w:overflowPunct w:val="0"/>
        <w:adjustRightInd w:val="0"/>
        <w:spacing w:after="0" w:line="240" w:lineRule="auto"/>
        <w:rPr>
          <w:rFonts w:ascii="Franklin Gothic Medium" w:eastAsiaTheme="minorEastAsia" w:hAnsi="Franklin Gothic Medium" w:cs="Lucida Handwriting"/>
          <w:iCs/>
          <w:kern w:val="28"/>
          <w:sz w:val="28"/>
          <w:szCs w:val="28"/>
        </w:rPr>
      </w:pPr>
    </w:p>
    <w:p w:rsidR="00D9421F" w:rsidRPr="00D9421F" w:rsidRDefault="00D9421F" w:rsidP="00D9421F">
      <w:pPr>
        <w:overflowPunct w:val="0"/>
        <w:adjustRightInd w:val="0"/>
        <w:spacing w:after="0" w:line="240" w:lineRule="auto"/>
        <w:rPr>
          <w:rFonts w:ascii="Franklin Gothic Medium" w:eastAsiaTheme="minorEastAsia" w:hAnsi="Franklin Gothic Medium" w:cs="Lucida Handwriting"/>
          <w:iCs/>
          <w:kern w:val="28"/>
          <w:sz w:val="28"/>
          <w:szCs w:val="28"/>
        </w:rPr>
      </w:pPr>
      <w:r>
        <w:rPr>
          <w:rFonts w:ascii="Franklin Gothic Medium" w:eastAsiaTheme="minorEastAsia" w:hAnsi="Franklin Gothic Medium" w:cs="Lucida Handwriting"/>
          <w:iCs/>
          <w:kern w:val="28"/>
          <w:sz w:val="28"/>
          <w:szCs w:val="28"/>
        </w:rPr>
        <w:t>There is now an app for Kindle Fire Devices (2</w:t>
      </w:r>
      <w:r w:rsidRPr="00D9421F">
        <w:rPr>
          <w:rFonts w:ascii="Franklin Gothic Medium" w:eastAsiaTheme="minorEastAsia" w:hAnsi="Franklin Gothic Medium" w:cs="Lucida Handwriting"/>
          <w:iCs/>
          <w:kern w:val="28"/>
          <w:sz w:val="28"/>
          <w:szCs w:val="28"/>
          <w:vertAlign w:val="superscript"/>
        </w:rPr>
        <w:t>nd</w:t>
      </w:r>
      <w:r>
        <w:rPr>
          <w:rFonts w:ascii="Franklin Gothic Medium" w:eastAsiaTheme="minorEastAsia" w:hAnsi="Franklin Gothic Medium" w:cs="Lucida Handwriting"/>
          <w:iCs/>
          <w:kern w:val="28"/>
          <w:sz w:val="28"/>
          <w:szCs w:val="28"/>
        </w:rPr>
        <w:t xml:space="preserve"> Genera</w:t>
      </w:r>
      <w:r w:rsidR="009F2646">
        <w:rPr>
          <w:rFonts w:ascii="Franklin Gothic Medium" w:eastAsiaTheme="minorEastAsia" w:hAnsi="Franklin Gothic Medium" w:cs="Lucida Handwriting"/>
          <w:iCs/>
          <w:kern w:val="28"/>
          <w:sz w:val="28"/>
          <w:szCs w:val="28"/>
        </w:rPr>
        <w:t>tion) available from the Amazon</w:t>
      </w:r>
      <w:r>
        <w:rPr>
          <w:rFonts w:ascii="Franklin Gothic Medium" w:eastAsiaTheme="minorEastAsia" w:hAnsi="Franklin Gothic Medium" w:cs="Lucida Handwriting"/>
          <w:iCs/>
          <w:kern w:val="28"/>
          <w:sz w:val="28"/>
          <w:szCs w:val="28"/>
        </w:rPr>
        <w:t xml:space="preserve"> Appstore. [NOTE: BARD Mobile will NOT work on Kindle e-book readers.] </w:t>
      </w:r>
    </w:p>
    <w:p w:rsidR="00655E44" w:rsidRPr="00A47D4A" w:rsidRDefault="00655E44" w:rsidP="002047D5">
      <w:pPr>
        <w:pBdr>
          <w:bottom w:val="single" w:sz="24" w:space="6" w:color="000000"/>
          <w:between w:val="single" w:sz="24" w:space="1" w:color="000000"/>
        </w:pBdr>
        <w:overflowPunct w:val="0"/>
        <w:adjustRightInd w:val="0"/>
        <w:spacing w:after="0" w:line="240" w:lineRule="auto"/>
        <w:rPr>
          <w:rFonts w:ascii="Franklin Gothic Medium" w:hAnsi="Franklin Gothic Medium"/>
          <w:color w:val="FF0000"/>
          <w:sz w:val="28"/>
          <w:szCs w:val="28"/>
        </w:rPr>
      </w:pPr>
    </w:p>
    <w:p w:rsidR="00D91A9D" w:rsidRPr="003420AA" w:rsidRDefault="00D91A9D" w:rsidP="00D91A9D">
      <w:pPr>
        <w:keepNext/>
        <w:overflowPunct w:val="0"/>
        <w:adjustRightInd w:val="0"/>
        <w:spacing w:after="0" w:line="240" w:lineRule="auto"/>
        <w:outlineLvl w:val="2"/>
        <w:rPr>
          <w:rFonts w:ascii="Franklin Gothic Medium" w:eastAsiaTheme="minorEastAsia" w:hAnsi="Franklin Gothic Medium" w:cs="Franklin Gothic Medium"/>
          <w:b/>
          <w:bCs/>
          <w:i/>
          <w:iCs/>
          <w:kern w:val="28"/>
          <w:sz w:val="32"/>
          <w:szCs w:val="32"/>
        </w:rPr>
      </w:pPr>
      <w:r w:rsidRPr="003420AA">
        <w:rPr>
          <w:rFonts w:ascii="Franklin Gothic Medium" w:eastAsiaTheme="minorEastAsia" w:hAnsi="Franklin Gothic Medium" w:cs="Franklin Gothic Medium"/>
          <w:b/>
          <w:bCs/>
          <w:i/>
          <w:iCs/>
          <w:kern w:val="28"/>
          <w:sz w:val="32"/>
          <w:szCs w:val="32"/>
        </w:rPr>
        <w:t>WTBBL Outreach</w:t>
      </w:r>
    </w:p>
    <w:p w:rsidR="00D91A9D" w:rsidRPr="003420AA" w:rsidRDefault="00D91A9D" w:rsidP="00D91A9D">
      <w:pPr>
        <w:overflowPunct w:val="0"/>
        <w:adjustRightInd w:val="0"/>
        <w:spacing w:after="0" w:line="240" w:lineRule="auto"/>
        <w:rPr>
          <w:rFonts w:ascii="Franklin Gothic Medium" w:eastAsiaTheme="minorEastAsia" w:hAnsi="Franklin Gothic Medium" w:cs="Franklin Gothic Medium"/>
          <w:kern w:val="28"/>
          <w:sz w:val="28"/>
          <w:szCs w:val="28"/>
        </w:rPr>
      </w:pPr>
    </w:p>
    <w:p w:rsidR="00AE558A" w:rsidRDefault="00D91A9D" w:rsidP="00D91A9D">
      <w:pPr>
        <w:overflowPunct w:val="0"/>
        <w:adjustRightInd w:val="0"/>
        <w:spacing w:after="0" w:line="240" w:lineRule="auto"/>
        <w:rPr>
          <w:rFonts w:ascii="Franklin Gothic Medium" w:eastAsiaTheme="minorEastAsia" w:hAnsi="Franklin Gothic Medium" w:cs="Franklin Gothic Medium"/>
          <w:kern w:val="28"/>
          <w:sz w:val="28"/>
          <w:szCs w:val="28"/>
        </w:rPr>
      </w:pPr>
      <w:r w:rsidRPr="003420AA">
        <w:rPr>
          <w:rFonts w:ascii="Franklin Gothic Medium" w:eastAsiaTheme="minorEastAsia" w:hAnsi="Franklin Gothic Medium" w:cs="Franklin Gothic Medium"/>
          <w:kern w:val="28"/>
          <w:sz w:val="28"/>
          <w:szCs w:val="28"/>
        </w:rPr>
        <w:t xml:space="preserve">Last year WTBBL staff reached out to 29,291 people at 117 events and presentations throughout the state. </w:t>
      </w:r>
      <w:r w:rsidRPr="00D20F56">
        <w:rPr>
          <w:rFonts w:ascii="Franklin Gothic Medium" w:eastAsiaTheme="minorEastAsia" w:hAnsi="Franklin Gothic Medium" w:cs="Franklin Gothic Medium"/>
          <w:kern w:val="28"/>
          <w:sz w:val="28"/>
          <w:szCs w:val="28"/>
        </w:rPr>
        <w:t>The WTBBL staff loves to share information about our librar</w:t>
      </w:r>
      <w:r w:rsidR="00AE558A">
        <w:rPr>
          <w:rFonts w:ascii="Franklin Gothic Medium" w:eastAsiaTheme="minorEastAsia" w:hAnsi="Franklin Gothic Medium" w:cs="Franklin Gothic Medium"/>
          <w:kern w:val="28"/>
          <w:sz w:val="28"/>
          <w:szCs w:val="28"/>
        </w:rPr>
        <w:t xml:space="preserve">y’s services with </w:t>
      </w:r>
      <w:r w:rsidRPr="00D20F56">
        <w:rPr>
          <w:rFonts w:ascii="Franklin Gothic Medium" w:eastAsiaTheme="minorEastAsia" w:hAnsi="Franklin Gothic Medium" w:cs="Franklin Gothic Medium"/>
          <w:kern w:val="28"/>
          <w:sz w:val="28"/>
          <w:szCs w:val="28"/>
        </w:rPr>
        <w:t xml:space="preserve">interested </w:t>
      </w:r>
      <w:r>
        <w:rPr>
          <w:rFonts w:ascii="Franklin Gothic Medium" w:eastAsiaTheme="minorEastAsia" w:hAnsi="Franklin Gothic Medium" w:cs="Franklin Gothic Medium"/>
          <w:kern w:val="28"/>
          <w:sz w:val="28"/>
          <w:szCs w:val="28"/>
        </w:rPr>
        <w:t>groups</w:t>
      </w:r>
      <w:r w:rsidRPr="00D20F56">
        <w:rPr>
          <w:rFonts w:ascii="Franklin Gothic Medium" w:eastAsiaTheme="minorEastAsia" w:hAnsi="Franklin Gothic Medium" w:cs="Franklin Gothic Medium"/>
          <w:kern w:val="28"/>
          <w:sz w:val="28"/>
          <w:szCs w:val="28"/>
        </w:rPr>
        <w:t xml:space="preserve">. </w:t>
      </w:r>
    </w:p>
    <w:p w:rsidR="00AE558A" w:rsidRDefault="00AE558A" w:rsidP="00D91A9D">
      <w:pPr>
        <w:overflowPunct w:val="0"/>
        <w:adjustRightInd w:val="0"/>
        <w:spacing w:after="0" w:line="240" w:lineRule="auto"/>
        <w:rPr>
          <w:rFonts w:ascii="Franklin Gothic Medium" w:eastAsiaTheme="minorEastAsia" w:hAnsi="Franklin Gothic Medium" w:cs="Franklin Gothic Medium"/>
          <w:kern w:val="28"/>
          <w:sz w:val="28"/>
          <w:szCs w:val="28"/>
        </w:rPr>
      </w:pPr>
    </w:p>
    <w:p w:rsidR="00D91A9D" w:rsidRDefault="00D91A9D" w:rsidP="00D91A9D">
      <w:pPr>
        <w:overflowPunct w:val="0"/>
        <w:adjustRightInd w:val="0"/>
        <w:spacing w:after="0" w:line="240" w:lineRule="auto"/>
        <w:rPr>
          <w:rFonts w:ascii="Franklin Gothic Medium" w:eastAsiaTheme="minorEastAsia" w:hAnsi="Franklin Gothic Medium" w:cs="Franklin Gothic Medium"/>
          <w:kern w:val="28"/>
          <w:sz w:val="28"/>
          <w:szCs w:val="28"/>
        </w:rPr>
      </w:pPr>
      <w:r w:rsidRPr="00D20F56">
        <w:rPr>
          <w:rFonts w:ascii="Franklin Gothic Medium" w:eastAsiaTheme="minorEastAsia" w:hAnsi="Franklin Gothic Medium" w:cs="Franklin Gothic Medium"/>
          <w:kern w:val="28"/>
          <w:sz w:val="28"/>
          <w:szCs w:val="28"/>
        </w:rPr>
        <w:t>We enjoy exhibiting at resource fairs, fundraisers, conferences</w:t>
      </w:r>
      <w:r w:rsidR="00042911">
        <w:rPr>
          <w:rFonts w:ascii="Franklin Gothic Medium" w:eastAsiaTheme="minorEastAsia" w:hAnsi="Franklin Gothic Medium" w:cs="Franklin Gothic Medium"/>
          <w:kern w:val="28"/>
          <w:sz w:val="28"/>
          <w:szCs w:val="28"/>
        </w:rPr>
        <w:t>,</w:t>
      </w:r>
      <w:r w:rsidRPr="00D20F56">
        <w:rPr>
          <w:rFonts w:ascii="Franklin Gothic Medium" w:eastAsiaTheme="minorEastAsia" w:hAnsi="Franklin Gothic Medium" w:cs="Franklin Gothic Medium"/>
          <w:kern w:val="28"/>
          <w:sz w:val="28"/>
          <w:szCs w:val="28"/>
        </w:rPr>
        <w:t xml:space="preserve"> and veterans’ events. We also provide speakers for events at schools, support groups, nursing homes, senior centers, and libraries throughout Wisconsin. </w:t>
      </w:r>
    </w:p>
    <w:p w:rsidR="003E5E25" w:rsidRDefault="003E5E25" w:rsidP="00D91A9D">
      <w:pPr>
        <w:overflowPunct w:val="0"/>
        <w:adjustRightInd w:val="0"/>
        <w:spacing w:after="0" w:line="240" w:lineRule="auto"/>
        <w:rPr>
          <w:rFonts w:ascii="Franklin Gothic Medium" w:eastAsiaTheme="minorEastAsia" w:hAnsi="Franklin Gothic Medium" w:cs="Franklin Gothic Medium"/>
          <w:kern w:val="28"/>
          <w:sz w:val="28"/>
          <w:szCs w:val="28"/>
        </w:rPr>
      </w:pPr>
    </w:p>
    <w:p w:rsidR="00D91A9D" w:rsidRDefault="004E796B" w:rsidP="00D91A9D">
      <w:pPr>
        <w:overflowPunct w:val="0"/>
        <w:adjustRightInd w:val="0"/>
        <w:spacing w:after="0" w:line="240" w:lineRule="auto"/>
        <w:rPr>
          <w:rFonts w:ascii="Franklin Gothic Medium" w:eastAsiaTheme="minorEastAsia" w:hAnsi="Franklin Gothic Medium" w:cs="Franklin Gothic Medium"/>
          <w:kern w:val="28"/>
          <w:sz w:val="28"/>
          <w:szCs w:val="28"/>
        </w:rPr>
      </w:pPr>
      <w:r w:rsidRPr="004E796B">
        <w:rPr>
          <w:rFonts w:ascii="Franklin Gothic Medium" w:eastAsiaTheme="minorEastAsia" w:hAnsi="Franklin Gothic Medium" w:cs="Franklin Gothic Medium"/>
          <w:kern w:val="28"/>
          <w:sz w:val="28"/>
          <w:szCs w:val="28"/>
        </w:rPr>
        <w:t xml:space="preserve">Look for WTBBL in upcoming months at the Wisconsin Academy of Ophthalmologists’ </w:t>
      </w:r>
      <w:r w:rsidR="002506DD">
        <w:rPr>
          <w:rFonts w:ascii="Franklin Gothic Medium" w:eastAsiaTheme="minorEastAsia" w:hAnsi="Franklin Gothic Medium" w:cs="Franklin Gothic Medium"/>
          <w:kern w:val="28"/>
          <w:sz w:val="28"/>
          <w:szCs w:val="28"/>
        </w:rPr>
        <w:t xml:space="preserve"> </w:t>
      </w:r>
      <w:r w:rsidRPr="004E796B">
        <w:rPr>
          <w:rFonts w:ascii="Franklin Gothic Medium" w:eastAsiaTheme="minorEastAsia" w:hAnsi="Franklin Gothic Medium" w:cs="Franklin Gothic Medium"/>
          <w:kern w:val="28"/>
          <w:sz w:val="28"/>
          <w:szCs w:val="28"/>
        </w:rPr>
        <w:t>Wisconsin Eye MD Symposium in Green Bay, the American Diabetes Association’s Diabetes Ed</w:t>
      </w:r>
      <w:r w:rsidR="002852F1">
        <w:rPr>
          <w:rFonts w:ascii="Franklin Gothic Medium" w:eastAsiaTheme="minorEastAsia" w:hAnsi="Franklin Gothic Medium" w:cs="Franklin Gothic Medium"/>
          <w:kern w:val="28"/>
          <w:sz w:val="28"/>
          <w:szCs w:val="28"/>
        </w:rPr>
        <w:t>ucation Conference in Appleton</w:t>
      </w:r>
      <w:r w:rsidR="00297166" w:rsidRPr="00297166">
        <w:rPr>
          <w:rFonts w:ascii="Franklin Gothic Medium" w:eastAsiaTheme="minorEastAsia" w:hAnsi="Franklin Gothic Medium" w:cs="Franklin Gothic Medium"/>
          <w:kern w:val="28"/>
          <w:sz w:val="28"/>
          <w:szCs w:val="28"/>
        </w:rPr>
        <w:t xml:space="preserve">, </w:t>
      </w:r>
      <w:r w:rsidR="002852F1">
        <w:rPr>
          <w:rFonts w:ascii="Franklin Gothic Medium" w:eastAsiaTheme="minorEastAsia" w:hAnsi="Franklin Gothic Medium" w:cs="Franklin Gothic Medium"/>
          <w:kern w:val="28"/>
          <w:sz w:val="28"/>
          <w:szCs w:val="28"/>
        </w:rPr>
        <w:t xml:space="preserve">Braille Games in Milwaukee, </w:t>
      </w:r>
      <w:r w:rsidRPr="004E796B">
        <w:rPr>
          <w:rFonts w:ascii="Franklin Gothic Medium" w:eastAsiaTheme="minorEastAsia" w:hAnsi="Franklin Gothic Medium" w:cs="Franklin Gothic Medium"/>
          <w:kern w:val="28"/>
          <w:sz w:val="28"/>
          <w:szCs w:val="28"/>
        </w:rPr>
        <w:t xml:space="preserve">and the </w:t>
      </w:r>
      <w:r w:rsidR="005F56CE">
        <w:rPr>
          <w:rFonts w:ascii="Franklin Gothic Medium" w:eastAsiaTheme="minorEastAsia" w:hAnsi="Franklin Gothic Medium" w:cs="Franklin Gothic Medium"/>
          <w:kern w:val="28"/>
          <w:sz w:val="28"/>
          <w:szCs w:val="28"/>
        </w:rPr>
        <w:t xml:space="preserve">National Multiple Sclerosis Society’s </w:t>
      </w:r>
      <w:r w:rsidRPr="004E796B">
        <w:rPr>
          <w:rFonts w:ascii="Franklin Gothic Medium" w:eastAsiaTheme="minorEastAsia" w:hAnsi="Franklin Gothic Medium" w:cs="Franklin Gothic Medium"/>
          <w:kern w:val="28"/>
          <w:sz w:val="28"/>
          <w:szCs w:val="28"/>
        </w:rPr>
        <w:t>MS Summit in Pewaukee.</w:t>
      </w:r>
    </w:p>
    <w:p w:rsidR="004E796B" w:rsidRDefault="004E796B" w:rsidP="00D91A9D">
      <w:pPr>
        <w:overflowPunct w:val="0"/>
        <w:adjustRightInd w:val="0"/>
        <w:spacing w:after="0" w:line="240" w:lineRule="auto"/>
        <w:rPr>
          <w:rFonts w:ascii="Franklin Gothic Medium" w:eastAsiaTheme="minorEastAsia" w:hAnsi="Franklin Gothic Medium" w:cs="Franklin Gothic Medium"/>
          <w:kern w:val="28"/>
          <w:sz w:val="28"/>
          <w:szCs w:val="28"/>
        </w:rPr>
      </w:pPr>
    </w:p>
    <w:p w:rsidR="004E796B" w:rsidRPr="00D20F56" w:rsidRDefault="004E796B" w:rsidP="004E796B">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 xml:space="preserve">Please contact Becky, WTBBL’s Outreach Librarian, to schedule a speaker or ask WTBBL to exhibit at your event this year. You can contact Becky at 414-286-6918 or </w:t>
      </w:r>
      <w:hyperlink r:id="rId15" w:history="1">
        <w:r w:rsidRPr="002178DA">
          <w:rPr>
            <w:rStyle w:val="Hyperlink"/>
            <w:rFonts w:ascii="Franklin Gothic Medium" w:eastAsiaTheme="minorEastAsia" w:hAnsi="Franklin Gothic Medium" w:cs="Franklin Gothic Medium"/>
            <w:kern w:val="28"/>
            <w:sz w:val="28"/>
            <w:szCs w:val="28"/>
          </w:rPr>
          <w:t>ramanz@milwaukee.gov</w:t>
        </w:r>
      </w:hyperlink>
      <w:r>
        <w:rPr>
          <w:rFonts w:ascii="Franklin Gothic Medium" w:eastAsiaTheme="minorEastAsia" w:hAnsi="Franklin Gothic Medium" w:cs="Franklin Gothic Medium"/>
          <w:kern w:val="28"/>
          <w:sz w:val="28"/>
          <w:szCs w:val="28"/>
        </w:rPr>
        <w:t xml:space="preserve">. </w:t>
      </w:r>
    </w:p>
    <w:p w:rsidR="00D91A9D" w:rsidRPr="00A47D4A" w:rsidRDefault="00D91A9D" w:rsidP="00D91A9D">
      <w:pPr>
        <w:pBdr>
          <w:bottom w:val="single" w:sz="24" w:space="6" w:color="000000"/>
          <w:between w:val="single" w:sz="24" w:space="1" w:color="000000"/>
        </w:pBdr>
        <w:overflowPunct w:val="0"/>
        <w:adjustRightInd w:val="0"/>
        <w:spacing w:after="0" w:line="240" w:lineRule="auto"/>
        <w:rPr>
          <w:rFonts w:ascii="Franklin Gothic Medium" w:hAnsi="Franklin Gothic Medium"/>
          <w:color w:val="FF0000"/>
          <w:sz w:val="28"/>
          <w:szCs w:val="28"/>
        </w:rPr>
      </w:pPr>
    </w:p>
    <w:p w:rsidR="00655E44" w:rsidRPr="00002B66" w:rsidRDefault="00655E44" w:rsidP="002047D5">
      <w:pPr>
        <w:spacing w:after="0" w:line="240" w:lineRule="auto"/>
        <w:rPr>
          <w:rFonts w:ascii="Franklin Gothic Medium" w:eastAsia="Times New Roman" w:hAnsi="Franklin Gothic Medium" w:cs="Franklin Gothic Medium"/>
          <w:b/>
          <w:bCs/>
          <w:i/>
          <w:iCs/>
          <w:kern w:val="28"/>
          <w:sz w:val="32"/>
          <w:szCs w:val="32"/>
        </w:rPr>
      </w:pPr>
      <w:r w:rsidRPr="00002B66">
        <w:rPr>
          <w:rFonts w:ascii="Franklin Gothic Medium" w:eastAsia="Times New Roman" w:hAnsi="Franklin Gothic Medium" w:cs="Franklin Gothic Medium"/>
          <w:b/>
          <w:bCs/>
          <w:i/>
          <w:iCs/>
          <w:kern w:val="28"/>
          <w:sz w:val="32"/>
          <w:szCs w:val="32"/>
        </w:rPr>
        <w:t xml:space="preserve">New Magazines Available </w:t>
      </w:r>
    </w:p>
    <w:p w:rsidR="00332D65" w:rsidRPr="00A47D4A" w:rsidRDefault="00332D65" w:rsidP="002047D5">
      <w:pPr>
        <w:spacing w:after="0" w:line="240" w:lineRule="auto"/>
        <w:rPr>
          <w:rFonts w:ascii="Franklin Gothic Medium" w:eastAsia="Times New Roman" w:hAnsi="Franklin Gothic Medium" w:cs="Franklin Gothic Medium"/>
          <w:b/>
          <w:bCs/>
          <w:i/>
          <w:iCs/>
          <w:color w:val="FF0000"/>
          <w:kern w:val="28"/>
          <w:sz w:val="32"/>
          <w:szCs w:val="32"/>
        </w:rPr>
      </w:pPr>
    </w:p>
    <w:p w:rsidR="00681A65" w:rsidRPr="00322479" w:rsidRDefault="00681A65" w:rsidP="00681A65">
      <w:pPr>
        <w:overflowPunct w:val="0"/>
        <w:adjustRightInd w:val="0"/>
        <w:spacing w:after="0" w:line="240" w:lineRule="auto"/>
        <w:rPr>
          <w:rFonts w:ascii="Franklin Gothic Medium" w:eastAsia="Times New Roman" w:hAnsi="Franklin Gothic Medium" w:cs="Franklin Gothic Medium"/>
          <w:kern w:val="28"/>
          <w:sz w:val="28"/>
          <w:szCs w:val="28"/>
        </w:rPr>
      </w:pPr>
      <w:r w:rsidRPr="00322479">
        <w:rPr>
          <w:rFonts w:ascii="Franklin Gothic Medium" w:eastAsia="Times New Roman" w:hAnsi="Franklin Gothic Medium" w:cs="Franklin Gothic Medium"/>
          <w:kern w:val="28"/>
          <w:sz w:val="28"/>
          <w:szCs w:val="28"/>
        </w:rPr>
        <w:t xml:space="preserve">Magazines distributed on cassette ended in 2015. The National Library Service (NLS) has added some new titles to the list of magazines available on digital cartridge. </w:t>
      </w:r>
    </w:p>
    <w:p w:rsidR="00681A65" w:rsidRPr="00322479" w:rsidRDefault="00681A65" w:rsidP="00681A65">
      <w:pPr>
        <w:overflowPunct w:val="0"/>
        <w:adjustRightInd w:val="0"/>
        <w:spacing w:after="0" w:line="240" w:lineRule="auto"/>
        <w:rPr>
          <w:rFonts w:ascii="Franklin Gothic Medium" w:eastAsia="Times New Roman" w:hAnsi="Franklin Gothic Medium" w:cs="Franklin Gothic Medium"/>
          <w:kern w:val="28"/>
          <w:sz w:val="28"/>
          <w:szCs w:val="28"/>
        </w:rPr>
      </w:pPr>
    </w:p>
    <w:p w:rsidR="00681A65" w:rsidRPr="00322479" w:rsidRDefault="00681A65" w:rsidP="00681A65">
      <w:pPr>
        <w:overflowPunct w:val="0"/>
        <w:adjustRightInd w:val="0"/>
        <w:spacing w:after="0" w:line="240" w:lineRule="auto"/>
        <w:rPr>
          <w:rFonts w:ascii="Franklin Gothic Medium" w:eastAsia="Times New Roman" w:hAnsi="Franklin Gothic Medium" w:cs="Franklin Gothic Medium"/>
          <w:kern w:val="28"/>
          <w:sz w:val="28"/>
          <w:szCs w:val="28"/>
        </w:rPr>
      </w:pPr>
      <w:r w:rsidRPr="00322479">
        <w:rPr>
          <w:rFonts w:ascii="Franklin Gothic Medium" w:eastAsia="Times New Roman" w:hAnsi="Franklin Gothic Medium" w:cs="Franklin Gothic Medium"/>
          <w:kern w:val="28"/>
          <w:sz w:val="28"/>
          <w:szCs w:val="28"/>
        </w:rPr>
        <w:t>If you order more than on</w:t>
      </w:r>
      <w:r w:rsidR="00901363">
        <w:rPr>
          <w:rFonts w:ascii="Franklin Gothic Medium" w:eastAsia="Times New Roman" w:hAnsi="Franklin Gothic Medium" w:cs="Franklin Gothic Medium"/>
          <w:kern w:val="28"/>
          <w:sz w:val="28"/>
          <w:szCs w:val="28"/>
        </w:rPr>
        <w:t xml:space="preserve">e magazine, all the titles may </w:t>
      </w:r>
      <w:r w:rsidRPr="00322479">
        <w:rPr>
          <w:rFonts w:ascii="Franklin Gothic Medium" w:eastAsia="Times New Roman" w:hAnsi="Franklin Gothic Medium" w:cs="Franklin Gothic Medium"/>
          <w:kern w:val="28"/>
          <w:sz w:val="28"/>
          <w:szCs w:val="28"/>
        </w:rPr>
        <w:t xml:space="preserve">come together on </w:t>
      </w:r>
      <w:r w:rsidRPr="00FA46F0">
        <w:rPr>
          <w:rFonts w:ascii="Franklin Gothic Medium" w:eastAsia="Times New Roman" w:hAnsi="Franklin Gothic Medium" w:cs="Franklin Gothic Medium"/>
          <w:b/>
          <w:kern w:val="28"/>
          <w:sz w:val="28"/>
          <w:szCs w:val="28"/>
        </w:rPr>
        <w:t>ONE</w:t>
      </w:r>
      <w:r w:rsidRPr="00322479">
        <w:rPr>
          <w:rFonts w:ascii="Franklin Gothic Medium" w:eastAsia="Times New Roman" w:hAnsi="Franklin Gothic Medium" w:cs="Franklin Gothic Medium"/>
          <w:kern w:val="28"/>
          <w:sz w:val="28"/>
          <w:szCs w:val="28"/>
        </w:rPr>
        <w:t xml:space="preserve"> cartridge and you will need to use the Bookshelf feature to jump from magazine to magazine.</w:t>
      </w:r>
    </w:p>
    <w:p w:rsidR="00681A65" w:rsidRPr="00322479" w:rsidRDefault="00681A65" w:rsidP="00681A65">
      <w:pPr>
        <w:overflowPunct w:val="0"/>
        <w:adjustRightInd w:val="0"/>
        <w:spacing w:after="0" w:line="240" w:lineRule="auto"/>
        <w:rPr>
          <w:rFonts w:ascii="Franklin Gothic Medium" w:eastAsia="Times New Roman" w:hAnsi="Franklin Gothic Medium" w:cs="Franklin Gothic Medium"/>
          <w:kern w:val="28"/>
          <w:sz w:val="28"/>
          <w:szCs w:val="28"/>
        </w:rPr>
      </w:pPr>
    </w:p>
    <w:p w:rsidR="00322479" w:rsidRDefault="00322479" w:rsidP="00322479">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 xml:space="preserve">How to use the </w:t>
      </w:r>
      <w:r w:rsidRPr="00280120">
        <w:rPr>
          <w:rFonts w:ascii="Franklin Gothic Medium" w:eastAsiaTheme="minorEastAsia" w:hAnsi="Franklin Gothic Medium" w:cs="Franklin Gothic Medium"/>
          <w:b/>
          <w:kern w:val="28"/>
          <w:sz w:val="28"/>
          <w:szCs w:val="28"/>
        </w:rPr>
        <w:t>Bookshelf</w:t>
      </w:r>
      <w:r w:rsidRPr="00D8224A">
        <w:rPr>
          <w:rFonts w:ascii="Franklin Gothic Medium" w:eastAsiaTheme="minorEastAsia" w:hAnsi="Franklin Gothic Medium" w:cs="Franklin Gothic Medium"/>
          <w:kern w:val="28"/>
          <w:sz w:val="28"/>
          <w:szCs w:val="28"/>
        </w:rPr>
        <w:t xml:space="preserve"> feature:</w:t>
      </w:r>
    </w:p>
    <w:p w:rsidR="00322479" w:rsidRPr="00D8224A" w:rsidRDefault="00322479" w:rsidP="00322479">
      <w:pPr>
        <w:overflowPunct w:val="0"/>
        <w:adjustRightInd w:val="0"/>
        <w:spacing w:after="0" w:line="240" w:lineRule="auto"/>
        <w:rPr>
          <w:rFonts w:ascii="Franklin Gothic Medium" w:eastAsiaTheme="minorEastAsia" w:hAnsi="Franklin Gothic Medium" w:cs="Franklin Gothic Medium"/>
          <w:kern w:val="28"/>
          <w:sz w:val="28"/>
          <w:szCs w:val="28"/>
        </w:rPr>
      </w:pPr>
    </w:p>
    <w:p w:rsidR="00322479" w:rsidRDefault="00322479" w:rsidP="00322479">
      <w:pPr>
        <w:pStyle w:val="ListParagraph"/>
        <w:numPr>
          <w:ilvl w:val="0"/>
          <w:numId w:val="8"/>
        </w:numPr>
        <w:overflowPunct w:val="0"/>
        <w:adjustRightInd w:val="0"/>
        <w:spacing w:after="0" w:line="240" w:lineRule="auto"/>
        <w:ind w:left="0" w:firstLine="0"/>
        <w:rPr>
          <w:rFonts w:ascii="Franklin Gothic Medium" w:eastAsiaTheme="minorEastAsia" w:hAnsi="Franklin Gothic Medium" w:cs="Franklin Gothic Medium"/>
          <w:kern w:val="28"/>
          <w:sz w:val="28"/>
          <w:szCs w:val="28"/>
        </w:rPr>
      </w:pPr>
      <w:r w:rsidRPr="00D8224A">
        <w:rPr>
          <w:rFonts w:ascii="Franklin Gothic Medium" w:eastAsiaTheme="minorEastAsia" w:hAnsi="Franklin Gothic Medium" w:cs="Franklin Gothic Medium"/>
          <w:kern w:val="28"/>
          <w:sz w:val="28"/>
          <w:szCs w:val="28"/>
        </w:rPr>
        <w:t>Insert cartridge in player.</w:t>
      </w:r>
    </w:p>
    <w:p w:rsidR="00322479" w:rsidRDefault="00322479" w:rsidP="00322479">
      <w:pPr>
        <w:pStyle w:val="ListParagraph"/>
        <w:overflowPunct w:val="0"/>
        <w:adjustRightInd w:val="0"/>
        <w:spacing w:after="0" w:line="240" w:lineRule="auto"/>
        <w:ind w:left="0"/>
        <w:rPr>
          <w:rFonts w:ascii="Franklin Gothic Medium" w:eastAsiaTheme="minorEastAsia" w:hAnsi="Franklin Gothic Medium" w:cs="Franklin Gothic Medium"/>
          <w:kern w:val="28"/>
          <w:sz w:val="28"/>
          <w:szCs w:val="28"/>
        </w:rPr>
      </w:pPr>
    </w:p>
    <w:p w:rsidR="00322479" w:rsidRDefault="00322479" w:rsidP="00322479">
      <w:pPr>
        <w:pStyle w:val="ListParagraph"/>
        <w:numPr>
          <w:ilvl w:val="0"/>
          <w:numId w:val="8"/>
        </w:numPr>
        <w:overflowPunct w:val="0"/>
        <w:adjustRightInd w:val="0"/>
        <w:spacing w:after="0" w:line="240" w:lineRule="auto"/>
        <w:ind w:left="0" w:firstLine="0"/>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Listen to the number of items that are listed on the cartridge.</w:t>
      </w:r>
    </w:p>
    <w:p w:rsidR="00322479" w:rsidRPr="00D8224A" w:rsidRDefault="00322479" w:rsidP="00322479">
      <w:pPr>
        <w:pStyle w:val="ListParagraph"/>
        <w:overflowPunct w:val="0"/>
        <w:adjustRightInd w:val="0"/>
        <w:spacing w:after="0" w:line="240" w:lineRule="auto"/>
        <w:ind w:left="0"/>
        <w:rPr>
          <w:rFonts w:ascii="Franklin Gothic Medium" w:eastAsiaTheme="minorEastAsia" w:hAnsi="Franklin Gothic Medium" w:cs="Franklin Gothic Medium"/>
          <w:kern w:val="28"/>
          <w:sz w:val="28"/>
          <w:szCs w:val="28"/>
        </w:rPr>
      </w:pPr>
    </w:p>
    <w:p w:rsidR="00322479" w:rsidRPr="00297166" w:rsidRDefault="00322479" w:rsidP="00322479">
      <w:pPr>
        <w:pStyle w:val="ListParagraph"/>
        <w:numPr>
          <w:ilvl w:val="0"/>
          <w:numId w:val="8"/>
        </w:numPr>
        <w:overflowPunct w:val="0"/>
        <w:adjustRightInd w:val="0"/>
        <w:spacing w:after="0" w:line="240" w:lineRule="auto"/>
        <w:ind w:left="0" w:firstLine="0"/>
        <w:rPr>
          <w:rFonts w:ascii="Franklin Gothic Medium" w:eastAsiaTheme="minorEastAsia" w:hAnsi="Franklin Gothic Medium" w:cs="Franklin Gothic Medium"/>
          <w:kern w:val="28"/>
          <w:sz w:val="28"/>
          <w:szCs w:val="28"/>
        </w:rPr>
      </w:pPr>
      <w:r w:rsidRPr="00D8224A">
        <w:rPr>
          <w:rFonts w:ascii="Franklin Gothic Medium" w:eastAsiaTheme="minorEastAsia" w:hAnsi="Franklin Gothic Medium" w:cs="Franklin Gothic Medium"/>
          <w:kern w:val="28"/>
          <w:sz w:val="28"/>
          <w:szCs w:val="28"/>
        </w:rPr>
        <w:t xml:space="preserve">Press and hold the green </w:t>
      </w:r>
      <w:r>
        <w:rPr>
          <w:rFonts w:ascii="Franklin Gothic Medium" w:eastAsiaTheme="minorEastAsia" w:hAnsi="Franklin Gothic Medium" w:cs="Franklin Gothic Medium"/>
          <w:kern w:val="28"/>
          <w:sz w:val="28"/>
          <w:szCs w:val="28"/>
        </w:rPr>
        <w:t xml:space="preserve">square </w:t>
      </w:r>
      <w:r w:rsidRPr="00D8224A">
        <w:rPr>
          <w:rFonts w:ascii="Franklin Gothic Medium" w:eastAsiaTheme="minorEastAsia" w:hAnsi="Franklin Gothic Medium" w:cs="Franklin Gothic Medium"/>
          <w:b/>
          <w:kern w:val="28"/>
          <w:sz w:val="28"/>
          <w:szCs w:val="28"/>
        </w:rPr>
        <w:t>Play/Stop</w:t>
      </w:r>
      <w:r w:rsidRPr="00D8224A">
        <w:rPr>
          <w:rFonts w:ascii="Franklin Gothic Medium" w:eastAsiaTheme="minorEastAsia" w:hAnsi="Franklin Gothic Medium" w:cs="Franklin Gothic Medium"/>
          <w:kern w:val="28"/>
          <w:sz w:val="28"/>
          <w:szCs w:val="28"/>
        </w:rPr>
        <w:t xml:space="preserve"> button until you hear the player say </w:t>
      </w:r>
      <w:r w:rsidRPr="00D8224A">
        <w:rPr>
          <w:rFonts w:ascii="Franklin Gothic Medium" w:eastAsiaTheme="minorEastAsia" w:hAnsi="Franklin Gothic Medium" w:cs="Franklin Gothic Medium"/>
          <w:b/>
          <w:kern w:val="28"/>
          <w:sz w:val="28"/>
          <w:szCs w:val="28"/>
        </w:rPr>
        <w:t>Bookshelf</w:t>
      </w:r>
      <w:r w:rsidRPr="00D8224A">
        <w:rPr>
          <w:rFonts w:ascii="Franklin Gothic Medium" w:eastAsiaTheme="minorEastAsia" w:hAnsi="Franklin Gothic Medium" w:cs="Franklin Gothic Medium"/>
          <w:kern w:val="28"/>
          <w:sz w:val="28"/>
          <w:szCs w:val="28"/>
        </w:rPr>
        <w:t>.</w:t>
      </w:r>
    </w:p>
    <w:p w:rsidR="00322479" w:rsidRPr="00297166" w:rsidRDefault="00322479" w:rsidP="00322479">
      <w:pPr>
        <w:pStyle w:val="ListParagraph"/>
        <w:spacing w:after="0" w:line="240" w:lineRule="auto"/>
        <w:ind w:left="0"/>
        <w:rPr>
          <w:rFonts w:ascii="Franklin Gothic Medium" w:eastAsiaTheme="minorEastAsia" w:hAnsi="Franklin Gothic Medium" w:cs="Franklin Gothic Medium"/>
          <w:kern w:val="28"/>
          <w:sz w:val="28"/>
          <w:szCs w:val="28"/>
        </w:rPr>
      </w:pPr>
    </w:p>
    <w:p w:rsidR="00322479" w:rsidRDefault="007D22F3" w:rsidP="00322479">
      <w:pPr>
        <w:pStyle w:val="ListParagraph"/>
        <w:numPr>
          <w:ilvl w:val="0"/>
          <w:numId w:val="8"/>
        </w:numPr>
        <w:overflowPunct w:val="0"/>
        <w:adjustRightInd w:val="0"/>
        <w:spacing w:after="0" w:line="240" w:lineRule="auto"/>
        <w:ind w:left="0" w:firstLine="0"/>
        <w:rPr>
          <w:rFonts w:ascii="Franklin Gothic Medium" w:eastAsiaTheme="minorEastAsia" w:hAnsi="Franklin Gothic Medium" w:cs="Franklin Gothic Medium"/>
          <w:kern w:val="28"/>
          <w:sz w:val="28"/>
          <w:szCs w:val="28"/>
        </w:rPr>
      </w:pPr>
      <w:r w:rsidRPr="00297166">
        <w:rPr>
          <w:rFonts w:ascii="Franklin Gothic Medium" w:eastAsiaTheme="minorEastAsia" w:hAnsi="Franklin Gothic Medium" w:cs="Franklin Gothic Medium"/>
          <w:kern w:val="28"/>
          <w:sz w:val="28"/>
          <w:szCs w:val="28"/>
        </w:rPr>
        <w:t>Then p</w:t>
      </w:r>
      <w:r w:rsidR="00322479" w:rsidRPr="00297166">
        <w:rPr>
          <w:rFonts w:ascii="Franklin Gothic Medium" w:eastAsiaTheme="minorEastAsia" w:hAnsi="Franklin Gothic Medium" w:cs="Franklin Gothic Medium"/>
          <w:kern w:val="28"/>
          <w:sz w:val="28"/>
          <w:szCs w:val="28"/>
        </w:rPr>
        <w:t>ress t</w:t>
      </w:r>
      <w:r w:rsidR="00322479">
        <w:rPr>
          <w:rFonts w:ascii="Franklin Gothic Medium" w:eastAsiaTheme="minorEastAsia" w:hAnsi="Franklin Gothic Medium" w:cs="Franklin Gothic Medium"/>
          <w:kern w:val="28"/>
          <w:sz w:val="28"/>
          <w:szCs w:val="28"/>
        </w:rPr>
        <w:t xml:space="preserve">he white triangle </w:t>
      </w:r>
      <w:r w:rsidR="00322479" w:rsidRPr="00D8224A">
        <w:rPr>
          <w:rFonts w:ascii="Franklin Gothic Medium" w:eastAsiaTheme="minorEastAsia" w:hAnsi="Franklin Gothic Medium" w:cs="Franklin Gothic Medium"/>
          <w:b/>
          <w:kern w:val="28"/>
          <w:sz w:val="28"/>
          <w:szCs w:val="28"/>
        </w:rPr>
        <w:t>RW</w:t>
      </w:r>
      <w:r w:rsidR="00322479">
        <w:rPr>
          <w:rFonts w:ascii="Franklin Gothic Medium" w:eastAsiaTheme="minorEastAsia" w:hAnsi="Franklin Gothic Medium" w:cs="Franklin Gothic Medium"/>
          <w:kern w:val="28"/>
          <w:sz w:val="28"/>
          <w:szCs w:val="28"/>
        </w:rPr>
        <w:t xml:space="preserve"> button or the white triangle </w:t>
      </w:r>
      <w:r w:rsidR="00322479" w:rsidRPr="00D8224A">
        <w:rPr>
          <w:rFonts w:ascii="Franklin Gothic Medium" w:eastAsiaTheme="minorEastAsia" w:hAnsi="Franklin Gothic Medium" w:cs="Franklin Gothic Medium"/>
          <w:b/>
          <w:kern w:val="28"/>
          <w:sz w:val="28"/>
          <w:szCs w:val="28"/>
        </w:rPr>
        <w:t>FF</w:t>
      </w:r>
      <w:r w:rsidR="00322479">
        <w:rPr>
          <w:rFonts w:ascii="Franklin Gothic Medium" w:eastAsiaTheme="minorEastAsia" w:hAnsi="Franklin Gothic Medium" w:cs="Franklin Gothic Medium"/>
          <w:kern w:val="28"/>
          <w:sz w:val="28"/>
          <w:szCs w:val="28"/>
        </w:rPr>
        <w:t xml:space="preserve"> button to select the book or magazine on the cartridge you want to listen to.</w:t>
      </w:r>
    </w:p>
    <w:p w:rsidR="00322479" w:rsidRPr="00D8224A" w:rsidRDefault="00322479" w:rsidP="00322479">
      <w:pPr>
        <w:pStyle w:val="ListParagraph"/>
        <w:spacing w:after="0" w:line="240" w:lineRule="auto"/>
        <w:ind w:left="0"/>
        <w:rPr>
          <w:rFonts w:ascii="Franklin Gothic Medium" w:eastAsiaTheme="minorEastAsia" w:hAnsi="Franklin Gothic Medium" w:cs="Franklin Gothic Medium"/>
          <w:kern w:val="28"/>
          <w:sz w:val="28"/>
          <w:szCs w:val="28"/>
        </w:rPr>
      </w:pPr>
    </w:p>
    <w:p w:rsidR="00322479" w:rsidRDefault="007D22F3" w:rsidP="00322479">
      <w:pPr>
        <w:pStyle w:val="ListParagraph"/>
        <w:numPr>
          <w:ilvl w:val="0"/>
          <w:numId w:val="8"/>
        </w:numPr>
        <w:overflowPunct w:val="0"/>
        <w:adjustRightInd w:val="0"/>
        <w:spacing w:after="0" w:line="240" w:lineRule="auto"/>
        <w:ind w:left="0" w:firstLine="0"/>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After that, p</w:t>
      </w:r>
      <w:r w:rsidR="00322479">
        <w:rPr>
          <w:rFonts w:ascii="Franklin Gothic Medium" w:eastAsiaTheme="minorEastAsia" w:hAnsi="Franklin Gothic Medium" w:cs="Franklin Gothic Medium"/>
          <w:kern w:val="28"/>
          <w:sz w:val="28"/>
          <w:szCs w:val="28"/>
        </w:rPr>
        <w:t xml:space="preserve">ress the green square </w:t>
      </w:r>
      <w:r w:rsidR="00322479" w:rsidRPr="00D8224A">
        <w:rPr>
          <w:rFonts w:ascii="Franklin Gothic Medium" w:eastAsiaTheme="minorEastAsia" w:hAnsi="Franklin Gothic Medium" w:cs="Franklin Gothic Medium"/>
          <w:b/>
          <w:kern w:val="28"/>
          <w:sz w:val="28"/>
          <w:szCs w:val="28"/>
        </w:rPr>
        <w:t>Play</w:t>
      </w:r>
      <w:r w:rsidR="00322479">
        <w:rPr>
          <w:rFonts w:ascii="Franklin Gothic Medium" w:eastAsiaTheme="minorEastAsia" w:hAnsi="Franklin Gothic Medium" w:cs="Franklin Gothic Medium"/>
          <w:kern w:val="28"/>
          <w:sz w:val="28"/>
          <w:szCs w:val="28"/>
        </w:rPr>
        <w:t xml:space="preserve"> button to listen to the </w:t>
      </w:r>
      <w:r w:rsidR="00751612">
        <w:rPr>
          <w:rFonts w:ascii="Franklin Gothic Medium" w:eastAsiaTheme="minorEastAsia" w:hAnsi="Franklin Gothic Medium" w:cs="Franklin Gothic Medium"/>
          <w:kern w:val="28"/>
          <w:sz w:val="28"/>
          <w:szCs w:val="28"/>
        </w:rPr>
        <w:t>magazine</w:t>
      </w:r>
      <w:r w:rsidR="00322479">
        <w:rPr>
          <w:rFonts w:ascii="Franklin Gothic Medium" w:eastAsiaTheme="minorEastAsia" w:hAnsi="Franklin Gothic Medium" w:cs="Franklin Gothic Medium"/>
          <w:kern w:val="28"/>
          <w:sz w:val="28"/>
          <w:szCs w:val="28"/>
        </w:rPr>
        <w:t>.</w:t>
      </w:r>
    </w:p>
    <w:p w:rsidR="00002B66" w:rsidRDefault="00322479" w:rsidP="002047D5">
      <w:pPr>
        <w:spacing w:after="0" w:line="240" w:lineRule="auto"/>
        <w:rPr>
          <w:rFonts w:ascii="Franklin Gothic Medium" w:hAnsi="Franklin Gothic Medium"/>
          <w:sz w:val="28"/>
          <w:szCs w:val="28"/>
        </w:rPr>
      </w:pPr>
      <w:r w:rsidRPr="00322479">
        <w:rPr>
          <w:rFonts w:ascii="Franklin Gothic Medium" w:hAnsi="Franklin Gothic Medium"/>
          <w:sz w:val="28"/>
          <w:szCs w:val="28"/>
        </w:rPr>
        <w:t>Weekly magazines can be checked out for three weeks. Monthly magazines can be checked out for seven weeks.  If your cartridge contains weekly and monthly magazines, you may check o</w:t>
      </w:r>
      <w:r>
        <w:rPr>
          <w:rFonts w:ascii="Franklin Gothic Medium" w:hAnsi="Franklin Gothic Medium"/>
          <w:sz w:val="28"/>
          <w:szCs w:val="28"/>
        </w:rPr>
        <w:t>ut the cartridge for seven week</w:t>
      </w:r>
      <w:r w:rsidRPr="00322479">
        <w:rPr>
          <w:rFonts w:ascii="Franklin Gothic Medium" w:hAnsi="Franklin Gothic Medium"/>
          <w:sz w:val="28"/>
          <w:szCs w:val="28"/>
        </w:rPr>
        <w:t>s</w:t>
      </w:r>
      <w:r>
        <w:rPr>
          <w:rFonts w:ascii="Franklin Gothic Medium" w:hAnsi="Franklin Gothic Medium"/>
          <w:sz w:val="28"/>
          <w:szCs w:val="28"/>
        </w:rPr>
        <w:t>.</w:t>
      </w:r>
    </w:p>
    <w:p w:rsidR="00860F00" w:rsidRPr="00322479" w:rsidRDefault="00860F00" w:rsidP="002047D5">
      <w:pPr>
        <w:spacing w:after="0" w:line="240" w:lineRule="auto"/>
        <w:rPr>
          <w:rFonts w:ascii="Franklin Gothic Medium" w:hAnsi="Franklin Gothic Medium"/>
          <w:sz w:val="28"/>
          <w:szCs w:val="28"/>
        </w:rPr>
      </w:pPr>
    </w:p>
    <w:p w:rsidR="007A4662" w:rsidRDefault="00322479" w:rsidP="002047D5">
      <w:pPr>
        <w:spacing w:after="0" w:line="240" w:lineRule="auto"/>
        <w:rPr>
          <w:rFonts w:ascii="Franklin Gothic Medium" w:hAnsi="Franklin Gothic Medium"/>
          <w:sz w:val="28"/>
          <w:szCs w:val="28"/>
        </w:rPr>
      </w:pPr>
      <w:r w:rsidRPr="007A4662">
        <w:rPr>
          <w:rFonts w:ascii="Franklin Gothic Medium" w:hAnsi="Franklin Gothic Medium"/>
          <w:sz w:val="28"/>
          <w:szCs w:val="28"/>
        </w:rPr>
        <w:t>The new magazines listed on the insert may be found on BARD.</w:t>
      </w:r>
      <w:r w:rsidR="00451830" w:rsidRPr="007A4662">
        <w:rPr>
          <w:rFonts w:ascii="Franklin Gothic Medium" w:hAnsi="Franklin Gothic Medium"/>
          <w:sz w:val="28"/>
          <w:szCs w:val="28"/>
        </w:rPr>
        <w:t xml:space="preserve"> Login to BARD for a complete listing of magazines available </w:t>
      </w:r>
      <w:r w:rsidR="00860F00">
        <w:rPr>
          <w:rFonts w:ascii="Franklin Gothic Medium" w:hAnsi="Franklin Gothic Medium"/>
          <w:sz w:val="28"/>
          <w:szCs w:val="28"/>
        </w:rPr>
        <w:t>to download at</w:t>
      </w:r>
      <w:r w:rsidR="00451830" w:rsidRPr="007A4662">
        <w:rPr>
          <w:rFonts w:ascii="Franklin Gothic Medium" w:hAnsi="Franklin Gothic Medium"/>
          <w:sz w:val="28"/>
          <w:szCs w:val="28"/>
        </w:rPr>
        <w:t xml:space="preserve"> </w:t>
      </w:r>
      <w:hyperlink r:id="rId16" w:history="1">
        <w:r w:rsidR="00451830" w:rsidRPr="00516BFD">
          <w:rPr>
            <w:rStyle w:val="Hyperlink"/>
            <w:rFonts w:ascii="Franklin Gothic Medium" w:hAnsi="Franklin Gothic Medium"/>
            <w:sz w:val="28"/>
            <w:szCs w:val="28"/>
          </w:rPr>
          <w:t>https://nlsbard.loc.gov</w:t>
        </w:r>
      </w:hyperlink>
      <w:r w:rsidR="007A4662" w:rsidRPr="007A4662">
        <w:rPr>
          <w:rFonts w:ascii="Franklin Gothic Medium" w:hAnsi="Franklin Gothic Medium"/>
          <w:sz w:val="28"/>
          <w:szCs w:val="28"/>
        </w:rPr>
        <w:t>.</w:t>
      </w:r>
    </w:p>
    <w:p w:rsidR="007A4662" w:rsidRDefault="007A4662" w:rsidP="002047D5">
      <w:pPr>
        <w:spacing w:after="0" w:line="240" w:lineRule="auto"/>
        <w:rPr>
          <w:rFonts w:ascii="Franklin Gothic Medium" w:hAnsi="Franklin Gothic Medium"/>
          <w:sz w:val="28"/>
          <w:szCs w:val="28"/>
        </w:rPr>
      </w:pPr>
    </w:p>
    <w:p w:rsidR="007A4662" w:rsidRPr="007A4662" w:rsidRDefault="007A4662" w:rsidP="002047D5">
      <w:pPr>
        <w:spacing w:after="0" w:line="240" w:lineRule="auto"/>
        <w:rPr>
          <w:rFonts w:ascii="Franklin Gothic Medium" w:hAnsi="Franklin Gothic Medium"/>
          <w:sz w:val="28"/>
          <w:szCs w:val="28"/>
        </w:rPr>
      </w:pPr>
      <w:r>
        <w:rPr>
          <w:rFonts w:ascii="Franklin Gothic Medium" w:hAnsi="Franklin Gothic Medium"/>
          <w:sz w:val="28"/>
          <w:szCs w:val="28"/>
        </w:rPr>
        <w:t>As long as you keep returning your cartridges, a new cartri</w:t>
      </w:r>
      <w:r w:rsidR="008B1484">
        <w:rPr>
          <w:rFonts w:ascii="Franklin Gothic Medium" w:hAnsi="Franklin Gothic Medium"/>
          <w:sz w:val="28"/>
          <w:szCs w:val="28"/>
        </w:rPr>
        <w:t xml:space="preserve">dge will be sent to you </w:t>
      </w:r>
      <w:r>
        <w:rPr>
          <w:rFonts w:ascii="Franklin Gothic Medium" w:hAnsi="Franklin Gothic Medium"/>
          <w:sz w:val="28"/>
          <w:szCs w:val="28"/>
        </w:rPr>
        <w:t>with new issues of all your requested magazines.</w:t>
      </w:r>
    </w:p>
    <w:p w:rsidR="00BC5FD8" w:rsidRPr="00A47D4A" w:rsidRDefault="00BC5FD8" w:rsidP="002047D5">
      <w:pPr>
        <w:pBdr>
          <w:bottom w:val="single" w:sz="24" w:space="6" w:color="000000"/>
          <w:between w:val="single" w:sz="24" w:space="1" w:color="000000"/>
        </w:pBdr>
        <w:overflowPunct w:val="0"/>
        <w:adjustRightInd w:val="0"/>
        <w:spacing w:after="0" w:line="240" w:lineRule="auto"/>
        <w:rPr>
          <w:rFonts w:ascii="Franklin Gothic Medium" w:eastAsiaTheme="minorEastAsia" w:hAnsi="Franklin Gothic Medium" w:cs="Franklin Gothic Medium"/>
          <w:bCs/>
          <w:iCs/>
          <w:color w:val="FF0000"/>
          <w:kern w:val="28"/>
          <w:sz w:val="28"/>
          <w:szCs w:val="28"/>
        </w:rPr>
      </w:pPr>
    </w:p>
    <w:p w:rsidR="007257D5" w:rsidRPr="00F1074F" w:rsidRDefault="007257D5" w:rsidP="002047D5">
      <w:pPr>
        <w:overflowPunct w:val="0"/>
        <w:adjustRightInd w:val="0"/>
        <w:spacing w:after="0" w:line="240" w:lineRule="auto"/>
        <w:rPr>
          <w:rFonts w:ascii="Franklin Gothic Medium" w:eastAsiaTheme="minorEastAsia" w:hAnsi="Franklin Gothic Medium" w:cs="Franklin Gothic Medium"/>
          <w:b/>
          <w:bCs/>
          <w:i/>
          <w:iCs/>
          <w:kern w:val="28"/>
          <w:sz w:val="32"/>
          <w:szCs w:val="32"/>
        </w:rPr>
      </w:pPr>
      <w:r w:rsidRPr="00F1074F">
        <w:rPr>
          <w:rFonts w:ascii="Franklin Gothic Medium" w:eastAsiaTheme="minorEastAsia" w:hAnsi="Franklin Gothic Medium" w:cs="Franklin Gothic Medium"/>
          <w:b/>
          <w:bCs/>
          <w:i/>
          <w:iCs/>
          <w:kern w:val="28"/>
          <w:sz w:val="32"/>
          <w:szCs w:val="32"/>
        </w:rPr>
        <w:t>WTBBL Adult Book Club</w:t>
      </w:r>
    </w:p>
    <w:p w:rsidR="007257D5" w:rsidRPr="00F1074F" w:rsidRDefault="007257D5" w:rsidP="002047D5">
      <w:pPr>
        <w:overflowPunct w:val="0"/>
        <w:adjustRightInd w:val="0"/>
        <w:spacing w:after="0" w:line="240" w:lineRule="auto"/>
        <w:rPr>
          <w:rFonts w:ascii="Franklin Gothic Medium" w:eastAsiaTheme="minorEastAsia" w:hAnsi="Franklin Gothic Medium" w:cs="Franklin Gothic Medium"/>
          <w:b/>
          <w:bCs/>
          <w:i/>
          <w:iCs/>
          <w:kern w:val="28"/>
          <w:sz w:val="32"/>
          <w:szCs w:val="32"/>
        </w:rPr>
      </w:pPr>
    </w:p>
    <w:p w:rsidR="00370906" w:rsidRPr="00370906" w:rsidRDefault="00370906" w:rsidP="00370906">
      <w:pPr>
        <w:overflowPunct w:val="0"/>
        <w:adjustRightInd w:val="0"/>
        <w:spacing w:after="0" w:line="240" w:lineRule="auto"/>
        <w:rPr>
          <w:rFonts w:ascii="Franklin Gothic Medium" w:eastAsiaTheme="minorEastAsia" w:hAnsi="Franklin Gothic Medium" w:cs="Franklin Gothic Medium"/>
          <w:kern w:val="28"/>
          <w:sz w:val="28"/>
          <w:szCs w:val="28"/>
        </w:rPr>
      </w:pPr>
      <w:r w:rsidRPr="00370906">
        <w:rPr>
          <w:rFonts w:ascii="Franklin Gothic Medium" w:eastAsiaTheme="minorEastAsia" w:hAnsi="Franklin Gothic Medium" w:cs="Franklin Gothic Medium"/>
          <w:kern w:val="28"/>
          <w:sz w:val="28"/>
          <w:szCs w:val="28"/>
        </w:rPr>
        <w:t>Participating in the WTBBL book club is</w:t>
      </w:r>
      <w:r w:rsidR="00FD7908">
        <w:rPr>
          <w:rFonts w:ascii="Franklin Gothic Medium" w:eastAsiaTheme="minorEastAsia" w:hAnsi="Franklin Gothic Medium" w:cs="Franklin Gothic Medium"/>
          <w:kern w:val="28"/>
          <w:sz w:val="28"/>
          <w:szCs w:val="28"/>
        </w:rPr>
        <w:t xml:space="preserve"> entertaining! You talk with friendly</w:t>
      </w:r>
      <w:r w:rsidRPr="00370906">
        <w:rPr>
          <w:rFonts w:ascii="Franklin Gothic Medium" w:eastAsiaTheme="minorEastAsia" w:hAnsi="Franklin Gothic Medium" w:cs="Franklin Gothic Medium"/>
          <w:kern w:val="28"/>
          <w:sz w:val="28"/>
          <w:szCs w:val="28"/>
        </w:rPr>
        <w:t xml:space="preserve"> people. You read books that you may not </w:t>
      </w:r>
      <w:r w:rsidR="002E09BF">
        <w:rPr>
          <w:rFonts w:ascii="Franklin Gothic Medium" w:eastAsiaTheme="minorEastAsia" w:hAnsi="Franklin Gothic Medium" w:cs="Franklin Gothic Medium"/>
          <w:kern w:val="28"/>
          <w:sz w:val="28"/>
          <w:szCs w:val="28"/>
        </w:rPr>
        <w:t xml:space="preserve">otherwise </w:t>
      </w:r>
      <w:r w:rsidRPr="00370906">
        <w:rPr>
          <w:rFonts w:ascii="Franklin Gothic Medium" w:eastAsiaTheme="minorEastAsia" w:hAnsi="Franklin Gothic Medium" w:cs="Franklin Gothic Medium"/>
          <w:kern w:val="28"/>
          <w:sz w:val="28"/>
          <w:szCs w:val="28"/>
        </w:rPr>
        <w:t xml:space="preserve">consider. It can be fun to chitchat about books, movies, tips and tricks to help in everyday life, </w:t>
      </w:r>
      <w:r w:rsidR="00FD7908">
        <w:rPr>
          <w:rFonts w:ascii="Franklin Gothic Medium" w:eastAsiaTheme="minorEastAsia" w:hAnsi="Franklin Gothic Medium" w:cs="Franklin Gothic Medium"/>
          <w:kern w:val="28"/>
          <w:sz w:val="28"/>
          <w:szCs w:val="28"/>
        </w:rPr>
        <w:t xml:space="preserve">questions about WTBBL, </w:t>
      </w:r>
      <w:r w:rsidRPr="00370906">
        <w:rPr>
          <w:rFonts w:ascii="Franklin Gothic Medium" w:eastAsiaTheme="minorEastAsia" w:hAnsi="Franklin Gothic Medium" w:cs="Franklin Gothic Medium"/>
          <w:kern w:val="28"/>
          <w:sz w:val="28"/>
          <w:szCs w:val="28"/>
        </w:rPr>
        <w:t>and common interests.</w:t>
      </w:r>
    </w:p>
    <w:p w:rsidR="00370906" w:rsidRDefault="00370906" w:rsidP="002047D5">
      <w:pPr>
        <w:overflowPunct w:val="0"/>
        <w:adjustRightInd w:val="0"/>
        <w:spacing w:after="0" w:line="240" w:lineRule="auto"/>
        <w:rPr>
          <w:rFonts w:ascii="Franklin Gothic Medium" w:eastAsiaTheme="minorEastAsia" w:hAnsi="Franklin Gothic Medium" w:cs="Franklin Gothic Medium"/>
          <w:kern w:val="28"/>
          <w:sz w:val="28"/>
          <w:szCs w:val="28"/>
        </w:rPr>
      </w:pPr>
    </w:p>
    <w:p w:rsidR="00FF570A" w:rsidRDefault="00F1074F" w:rsidP="002047D5">
      <w:pPr>
        <w:overflowPunct w:val="0"/>
        <w:adjustRightInd w:val="0"/>
        <w:spacing w:after="0" w:line="240" w:lineRule="auto"/>
        <w:rPr>
          <w:rFonts w:ascii="Franklin Gothic Medium" w:eastAsiaTheme="minorEastAsia" w:hAnsi="Franklin Gothic Medium" w:cs="Franklin Gothic Medium"/>
          <w:kern w:val="28"/>
          <w:sz w:val="28"/>
          <w:szCs w:val="28"/>
        </w:rPr>
      </w:pPr>
      <w:r w:rsidRPr="00F1074F">
        <w:rPr>
          <w:rFonts w:ascii="Franklin Gothic Medium" w:eastAsiaTheme="minorEastAsia" w:hAnsi="Franklin Gothic Medium" w:cs="Franklin Gothic Medium"/>
          <w:kern w:val="28"/>
          <w:sz w:val="28"/>
          <w:szCs w:val="28"/>
        </w:rPr>
        <w:t>On Tuesday, December 1</w:t>
      </w:r>
      <w:r w:rsidRPr="00F1074F">
        <w:rPr>
          <w:rFonts w:ascii="Franklin Gothic Medium" w:eastAsiaTheme="minorEastAsia" w:hAnsi="Franklin Gothic Medium" w:cs="Franklin Gothic Medium"/>
          <w:kern w:val="28"/>
          <w:sz w:val="28"/>
          <w:szCs w:val="28"/>
          <w:vertAlign w:val="superscript"/>
        </w:rPr>
        <w:t>st</w:t>
      </w:r>
      <w:r w:rsidRPr="00F1074F">
        <w:rPr>
          <w:rFonts w:ascii="Franklin Gothic Medium" w:eastAsiaTheme="minorEastAsia" w:hAnsi="Franklin Gothic Medium" w:cs="Franklin Gothic Medium"/>
          <w:kern w:val="28"/>
          <w:sz w:val="28"/>
          <w:szCs w:val="28"/>
        </w:rPr>
        <w:t xml:space="preserve">, </w:t>
      </w:r>
      <w:r w:rsidR="00DD4FE3">
        <w:rPr>
          <w:rFonts w:ascii="Franklin Gothic Medium" w:eastAsiaTheme="minorEastAsia" w:hAnsi="Franklin Gothic Medium" w:cs="Franklin Gothic Medium"/>
          <w:kern w:val="28"/>
          <w:sz w:val="28"/>
          <w:szCs w:val="28"/>
        </w:rPr>
        <w:t xml:space="preserve">the WTBBL Book Club </w:t>
      </w:r>
      <w:r w:rsidRPr="00F1074F">
        <w:rPr>
          <w:rFonts w:ascii="Franklin Gothic Medium" w:eastAsiaTheme="minorEastAsia" w:hAnsi="Franklin Gothic Medium" w:cs="Franklin Gothic Medium"/>
          <w:kern w:val="28"/>
          <w:sz w:val="28"/>
          <w:szCs w:val="28"/>
        </w:rPr>
        <w:t xml:space="preserve">discussed the book </w:t>
      </w:r>
      <w:r w:rsidRPr="00F1074F">
        <w:rPr>
          <w:rFonts w:ascii="Franklin Gothic Medium" w:eastAsiaTheme="minorEastAsia" w:hAnsi="Franklin Gothic Medium" w:cs="Franklin Gothic Medium"/>
          <w:b/>
          <w:kern w:val="28"/>
          <w:sz w:val="28"/>
          <w:szCs w:val="28"/>
        </w:rPr>
        <w:t>The Light Between Oceans</w:t>
      </w:r>
      <w:r w:rsidR="00776FDE">
        <w:rPr>
          <w:rFonts w:ascii="Franklin Gothic Medium" w:eastAsiaTheme="minorEastAsia" w:hAnsi="Franklin Gothic Medium" w:cs="Franklin Gothic Medium"/>
          <w:kern w:val="28"/>
          <w:sz w:val="28"/>
          <w:szCs w:val="28"/>
        </w:rPr>
        <w:t xml:space="preserve"> by M. L. Stedman (DB</w:t>
      </w:r>
      <w:r w:rsidRPr="00F1074F">
        <w:rPr>
          <w:rFonts w:ascii="Franklin Gothic Medium" w:eastAsiaTheme="minorEastAsia" w:hAnsi="Franklin Gothic Medium" w:cs="Franklin Gothic Medium"/>
          <w:kern w:val="28"/>
          <w:sz w:val="28"/>
          <w:szCs w:val="28"/>
        </w:rPr>
        <w:t xml:space="preserve">75192). </w:t>
      </w:r>
      <w:r w:rsidR="00DD4FE3">
        <w:rPr>
          <w:rFonts w:ascii="Franklin Gothic Medium" w:eastAsiaTheme="minorEastAsia" w:hAnsi="Franklin Gothic Medium" w:cs="Franklin Gothic Medium"/>
          <w:kern w:val="28"/>
          <w:sz w:val="28"/>
          <w:szCs w:val="28"/>
        </w:rPr>
        <w:t>We discussed</w:t>
      </w:r>
      <w:r w:rsidR="00811DBB">
        <w:rPr>
          <w:rFonts w:ascii="Franklin Gothic Medium" w:eastAsiaTheme="minorEastAsia" w:hAnsi="Franklin Gothic Medium" w:cs="Franklin Gothic Medium"/>
          <w:kern w:val="28"/>
          <w:sz w:val="28"/>
          <w:szCs w:val="28"/>
        </w:rPr>
        <w:t xml:space="preserve"> how some of the events</w:t>
      </w:r>
      <w:r w:rsidR="002E09BF">
        <w:rPr>
          <w:rFonts w:ascii="Franklin Gothic Medium" w:eastAsiaTheme="minorEastAsia" w:hAnsi="Franklin Gothic Medium" w:cs="Franklin Gothic Medium"/>
          <w:kern w:val="28"/>
          <w:sz w:val="28"/>
          <w:szCs w:val="28"/>
        </w:rPr>
        <w:t xml:space="preserve"> </w:t>
      </w:r>
      <w:r w:rsidR="00811DBB">
        <w:rPr>
          <w:rFonts w:ascii="Franklin Gothic Medium" w:eastAsiaTheme="minorEastAsia" w:hAnsi="Franklin Gothic Medium" w:cs="Franklin Gothic Medium"/>
          <w:kern w:val="28"/>
          <w:sz w:val="28"/>
          <w:szCs w:val="28"/>
        </w:rPr>
        <w:t>from Lucy’s childhood</w:t>
      </w:r>
      <w:r w:rsidR="002E09BF">
        <w:rPr>
          <w:rFonts w:ascii="Franklin Gothic Medium" w:eastAsiaTheme="minorEastAsia" w:hAnsi="Franklin Gothic Medium" w:cs="Franklin Gothic Medium"/>
          <w:kern w:val="28"/>
          <w:sz w:val="28"/>
          <w:szCs w:val="28"/>
        </w:rPr>
        <w:t xml:space="preserve">, both good and bad, </w:t>
      </w:r>
      <w:r w:rsidR="00811DBB">
        <w:rPr>
          <w:rFonts w:ascii="Franklin Gothic Medium" w:eastAsiaTheme="minorEastAsia" w:hAnsi="Franklin Gothic Medium" w:cs="Franklin Gothic Medium"/>
          <w:kern w:val="28"/>
          <w:sz w:val="28"/>
          <w:szCs w:val="28"/>
        </w:rPr>
        <w:t>stuck with her as an adult</w:t>
      </w:r>
      <w:r w:rsidR="00AF0EDB">
        <w:rPr>
          <w:rFonts w:ascii="Franklin Gothic Medium" w:eastAsiaTheme="minorEastAsia" w:hAnsi="Franklin Gothic Medium" w:cs="Franklin Gothic Medium"/>
          <w:kern w:val="28"/>
          <w:sz w:val="28"/>
          <w:szCs w:val="28"/>
        </w:rPr>
        <w:t xml:space="preserve">. Similarly, </w:t>
      </w:r>
      <w:r w:rsidR="00811DBB">
        <w:rPr>
          <w:rFonts w:ascii="Franklin Gothic Medium" w:eastAsiaTheme="minorEastAsia" w:hAnsi="Franklin Gothic Medium" w:cs="Franklin Gothic Medium"/>
          <w:kern w:val="28"/>
          <w:sz w:val="28"/>
          <w:szCs w:val="28"/>
        </w:rPr>
        <w:t>we remember</w:t>
      </w:r>
      <w:r w:rsidR="002E09BF">
        <w:rPr>
          <w:rFonts w:ascii="Franklin Gothic Medium" w:eastAsiaTheme="minorEastAsia" w:hAnsi="Franklin Gothic Medium" w:cs="Franklin Gothic Medium"/>
          <w:kern w:val="28"/>
          <w:sz w:val="28"/>
          <w:szCs w:val="28"/>
        </w:rPr>
        <w:t>ed</w:t>
      </w:r>
      <w:r w:rsidR="00811DBB">
        <w:rPr>
          <w:rFonts w:ascii="Franklin Gothic Medium" w:eastAsiaTheme="minorEastAsia" w:hAnsi="Franklin Gothic Medium" w:cs="Franklin Gothic Medium"/>
          <w:kern w:val="28"/>
          <w:sz w:val="28"/>
          <w:szCs w:val="28"/>
        </w:rPr>
        <w:t xml:space="preserve"> a family move</w:t>
      </w:r>
      <w:r w:rsidR="002E09BF">
        <w:rPr>
          <w:rFonts w:ascii="Franklin Gothic Medium" w:eastAsiaTheme="minorEastAsia" w:hAnsi="Franklin Gothic Medium" w:cs="Franklin Gothic Medium"/>
          <w:kern w:val="28"/>
          <w:sz w:val="28"/>
          <w:szCs w:val="28"/>
        </w:rPr>
        <w:t>,</w:t>
      </w:r>
      <w:r w:rsidR="00811DBB">
        <w:rPr>
          <w:rFonts w:ascii="Franklin Gothic Medium" w:eastAsiaTheme="minorEastAsia" w:hAnsi="Franklin Gothic Medium" w:cs="Franklin Gothic Medium"/>
          <w:kern w:val="28"/>
          <w:sz w:val="28"/>
          <w:szCs w:val="28"/>
        </w:rPr>
        <w:t xml:space="preserve"> or the birth of a sibling</w:t>
      </w:r>
      <w:r w:rsidR="002E09BF">
        <w:rPr>
          <w:rFonts w:ascii="Franklin Gothic Medium" w:eastAsiaTheme="minorEastAsia" w:hAnsi="Franklin Gothic Medium" w:cs="Franklin Gothic Medium"/>
          <w:kern w:val="28"/>
          <w:sz w:val="28"/>
          <w:szCs w:val="28"/>
        </w:rPr>
        <w:t>,</w:t>
      </w:r>
      <w:r w:rsidR="00811DBB">
        <w:rPr>
          <w:rFonts w:ascii="Franklin Gothic Medium" w:eastAsiaTheme="minorEastAsia" w:hAnsi="Franklin Gothic Medium" w:cs="Franklin Gothic Medium"/>
          <w:kern w:val="28"/>
          <w:sz w:val="28"/>
          <w:szCs w:val="28"/>
        </w:rPr>
        <w:t xml:space="preserve"> or the death of a loved one when we were </w:t>
      </w:r>
      <w:r w:rsidR="00B118BC">
        <w:rPr>
          <w:rFonts w:ascii="Franklin Gothic Medium" w:eastAsiaTheme="minorEastAsia" w:hAnsi="Franklin Gothic Medium" w:cs="Franklin Gothic Medium"/>
          <w:kern w:val="28"/>
          <w:sz w:val="28"/>
          <w:szCs w:val="28"/>
        </w:rPr>
        <w:t xml:space="preserve">young </w:t>
      </w:r>
      <w:r w:rsidR="00811DBB">
        <w:rPr>
          <w:rFonts w:ascii="Franklin Gothic Medium" w:eastAsiaTheme="minorEastAsia" w:hAnsi="Franklin Gothic Medium" w:cs="Franklin Gothic Medium"/>
          <w:kern w:val="28"/>
          <w:sz w:val="28"/>
          <w:szCs w:val="28"/>
        </w:rPr>
        <w:t xml:space="preserve">children. </w:t>
      </w:r>
    </w:p>
    <w:p w:rsidR="00FF570A" w:rsidRDefault="00FF570A" w:rsidP="002047D5">
      <w:pPr>
        <w:overflowPunct w:val="0"/>
        <w:adjustRightInd w:val="0"/>
        <w:spacing w:after="0" w:line="240" w:lineRule="auto"/>
        <w:rPr>
          <w:rFonts w:ascii="Franklin Gothic Medium" w:eastAsiaTheme="minorEastAsia" w:hAnsi="Franklin Gothic Medium" w:cs="Franklin Gothic Medium"/>
          <w:kern w:val="28"/>
          <w:sz w:val="28"/>
          <w:szCs w:val="28"/>
        </w:rPr>
      </w:pPr>
    </w:p>
    <w:p w:rsidR="00F1074F" w:rsidRDefault="00811DBB" w:rsidP="002047D5">
      <w:pPr>
        <w:overflowPunct w:val="0"/>
        <w:adjustRightInd w:val="0"/>
        <w:spacing w:after="0" w:line="240" w:lineRule="auto"/>
        <w:rPr>
          <w:rFonts w:ascii="Franklin Gothic Medium" w:eastAsiaTheme="minorEastAsia" w:hAnsi="Franklin Gothic Medium" w:cs="Franklin Gothic Medium"/>
          <w:color w:val="FF0000"/>
          <w:kern w:val="28"/>
          <w:sz w:val="28"/>
          <w:szCs w:val="28"/>
        </w:rPr>
      </w:pPr>
      <w:r>
        <w:rPr>
          <w:rFonts w:ascii="Franklin Gothic Medium" w:eastAsiaTheme="minorEastAsia" w:hAnsi="Franklin Gothic Medium" w:cs="Franklin Gothic Medium"/>
          <w:kern w:val="28"/>
          <w:sz w:val="28"/>
          <w:szCs w:val="28"/>
        </w:rPr>
        <w:t xml:space="preserve">Many of the book club members enjoyed the book, but admitted it was not one they would have chosen to read on their own. We agreed that it was better to read the book </w:t>
      </w:r>
      <w:r w:rsidR="00F428A7">
        <w:rPr>
          <w:rFonts w:ascii="Franklin Gothic Medium" w:eastAsiaTheme="minorEastAsia" w:hAnsi="Franklin Gothic Medium" w:cs="Franklin Gothic Medium"/>
          <w:kern w:val="28"/>
          <w:sz w:val="28"/>
          <w:szCs w:val="28"/>
        </w:rPr>
        <w:t>with its interwoven</w:t>
      </w:r>
      <w:r w:rsidR="005F36A4">
        <w:rPr>
          <w:rFonts w:ascii="Franklin Gothic Medium" w:eastAsiaTheme="minorEastAsia" w:hAnsi="Franklin Gothic Medium" w:cs="Franklin Gothic Medium"/>
          <w:kern w:val="28"/>
          <w:sz w:val="28"/>
          <w:szCs w:val="28"/>
        </w:rPr>
        <w:t xml:space="preserve"> plot lines </w:t>
      </w:r>
      <w:r>
        <w:rPr>
          <w:rFonts w:ascii="Franklin Gothic Medium" w:eastAsiaTheme="minorEastAsia" w:hAnsi="Franklin Gothic Medium" w:cs="Franklin Gothic Medium"/>
          <w:kern w:val="28"/>
          <w:sz w:val="28"/>
          <w:szCs w:val="28"/>
        </w:rPr>
        <w:t>before seeing the movie</w:t>
      </w:r>
      <w:r w:rsidR="005F36A4">
        <w:rPr>
          <w:rFonts w:ascii="Franklin Gothic Medium" w:eastAsiaTheme="minorEastAsia" w:hAnsi="Franklin Gothic Medium" w:cs="Franklin Gothic Medium"/>
          <w:kern w:val="28"/>
          <w:sz w:val="28"/>
          <w:szCs w:val="28"/>
        </w:rPr>
        <w:t>.</w:t>
      </w:r>
      <w:r w:rsidR="00923A22">
        <w:rPr>
          <w:rFonts w:ascii="Franklin Gothic Medium" w:eastAsiaTheme="minorEastAsia" w:hAnsi="Franklin Gothic Medium" w:cs="Franklin Gothic Medium"/>
          <w:kern w:val="28"/>
          <w:sz w:val="28"/>
          <w:szCs w:val="28"/>
        </w:rPr>
        <w:t xml:space="preserve"> </w:t>
      </w:r>
      <w:r w:rsidR="00923A22" w:rsidRPr="00923A22">
        <w:rPr>
          <w:rFonts w:ascii="Franklin Gothic Medium" w:eastAsiaTheme="minorEastAsia" w:hAnsi="Franklin Gothic Medium" w:cs="Franklin Gothic Medium"/>
          <w:b/>
          <w:kern w:val="28"/>
          <w:sz w:val="28"/>
          <w:szCs w:val="28"/>
        </w:rPr>
        <w:t xml:space="preserve">The Light Between </w:t>
      </w:r>
      <w:r w:rsidR="00923A22" w:rsidRPr="00A4304F">
        <w:rPr>
          <w:rFonts w:ascii="Franklin Gothic Medium" w:eastAsiaTheme="minorEastAsia" w:hAnsi="Franklin Gothic Medium" w:cs="Franklin Gothic Medium"/>
          <w:b/>
          <w:kern w:val="28"/>
          <w:sz w:val="28"/>
          <w:szCs w:val="28"/>
        </w:rPr>
        <w:t>Oceans</w:t>
      </w:r>
      <w:r w:rsidR="00923A22" w:rsidRPr="00A4304F">
        <w:rPr>
          <w:rFonts w:ascii="Franklin Gothic Medium" w:eastAsiaTheme="minorEastAsia" w:hAnsi="Franklin Gothic Medium" w:cs="Franklin Gothic Medium"/>
          <w:kern w:val="28"/>
          <w:sz w:val="28"/>
          <w:szCs w:val="28"/>
        </w:rPr>
        <w:t xml:space="preserve"> is being directed by Derek</w:t>
      </w:r>
      <w:r w:rsidR="00923A22">
        <w:rPr>
          <w:rFonts w:ascii="Franklin Gothic Medium" w:eastAsiaTheme="minorEastAsia" w:hAnsi="Franklin Gothic Medium" w:cs="Franklin Gothic Medium"/>
          <w:kern w:val="28"/>
          <w:sz w:val="28"/>
          <w:szCs w:val="28"/>
        </w:rPr>
        <w:t xml:space="preserve"> Cianfrance and stars Michael Fassbender as Tom, Rachel Weisz as Hannah, and Alicia Vikander as Isabel. It will be released this year.</w:t>
      </w:r>
      <w:r w:rsidR="005F36A4">
        <w:rPr>
          <w:rFonts w:ascii="Franklin Gothic Medium" w:eastAsiaTheme="minorEastAsia" w:hAnsi="Franklin Gothic Medium" w:cs="Franklin Gothic Medium"/>
          <w:kern w:val="28"/>
          <w:sz w:val="28"/>
          <w:szCs w:val="28"/>
        </w:rPr>
        <w:t xml:space="preserve"> </w:t>
      </w:r>
    </w:p>
    <w:p w:rsidR="00853580" w:rsidRPr="00A47D4A" w:rsidRDefault="00853580" w:rsidP="002047D5">
      <w:pPr>
        <w:overflowPunct w:val="0"/>
        <w:adjustRightInd w:val="0"/>
        <w:spacing w:after="0" w:line="240" w:lineRule="auto"/>
        <w:rPr>
          <w:rFonts w:ascii="Franklin Gothic Medium" w:eastAsiaTheme="minorEastAsia" w:hAnsi="Franklin Gothic Medium" w:cs="Franklin Gothic Medium"/>
          <w:color w:val="FF0000"/>
          <w:kern w:val="28"/>
          <w:sz w:val="28"/>
          <w:szCs w:val="28"/>
        </w:rPr>
      </w:pPr>
    </w:p>
    <w:p w:rsidR="007E4A1F" w:rsidRPr="00066EE0" w:rsidRDefault="00853580" w:rsidP="002047D5">
      <w:pPr>
        <w:overflowPunct w:val="0"/>
        <w:adjustRightInd w:val="0"/>
        <w:spacing w:after="0" w:line="240" w:lineRule="auto"/>
        <w:rPr>
          <w:rFonts w:ascii="Franklin Gothic Medium" w:eastAsiaTheme="minorEastAsia" w:hAnsi="Franklin Gothic Medium" w:cs="Franklin Gothic Medium"/>
          <w:kern w:val="28"/>
          <w:sz w:val="28"/>
          <w:szCs w:val="28"/>
        </w:rPr>
      </w:pPr>
      <w:r w:rsidRPr="00F1074F">
        <w:rPr>
          <w:rFonts w:ascii="Franklin Gothic Medium" w:eastAsiaTheme="minorEastAsia" w:hAnsi="Franklin Gothic Medium" w:cs="Franklin Gothic Medium"/>
          <w:kern w:val="28"/>
          <w:sz w:val="28"/>
          <w:szCs w:val="28"/>
        </w:rPr>
        <w:t xml:space="preserve">Our first meeting </w:t>
      </w:r>
      <w:r w:rsidR="009F2646">
        <w:rPr>
          <w:rFonts w:ascii="Franklin Gothic Medium" w:eastAsiaTheme="minorEastAsia" w:hAnsi="Franklin Gothic Medium" w:cs="Franklin Gothic Medium"/>
          <w:kern w:val="28"/>
          <w:sz w:val="28"/>
          <w:szCs w:val="28"/>
        </w:rPr>
        <w:t>in</w:t>
      </w:r>
      <w:r w:rsidRPr="00F1074F">
        <w:rPr>
          <w:rFonts w:ascii="Franklin Gothic Medium" w:eastAsiaTheme="minorEastAsia" w:hAnsi="Franklin Gothic Medium" w:cs="Franklin Gothic Medium"/>
          <w:kern w:val="28"/>
          <w:sz w:val="28"/>
          <w:szCs w:val="28"/>
        </w:rPr>
        <w:t xml:space="preserve"> 2016 </w:t>
      </w:r>
      <w:r w:rsidR="009F2646">
        <w:rPr>
          <w:rFonts w:ascii="Franklin Gothic Medium" w:eastAsiaTheme="minorEastAsia" w:hAnsi="Franklin Gothic Medium" w:cs="Franklin Gothic Medium"/>
          <w:kern w:val="28"/>
          <w:sz w:val="28"/>
          <w:szCs w:val="28"/>
        </w:rPr>
        <w:t>was</w:t>
      </w:r>
      <w:r w:rsidR="00066EE0">
        <w:rPr>
          <w:rFonts w:ascii="Franklin Gothic Medium" w:eastAsiaTheme="minorEastAsia" w:hAnsi="Franklin Gothic Medium" w:cs="Franklin Gothic Medium"/>
          <w:kern w:val="28"/>
          <w:sz w:val="28"/>
          <w:szCs w:val="28"/>
        </w:rPr>
        <w:t xml:space="preserve"> on Tuesday, February 9</w:t>
      </w:r>
      <w:r w:rsidR="00066EE0" w:rsidRPr="00066EE0">
        <w:rPr>
          <w:rFonts w:ascii="Franklin Gothic Medium" w:eastAsiaTheme="minorEastAsia" w:hAnsi="Franklin Gothic Medium" w:cs="Franklin Gothic Medium"/>
          <w:kern w:val="28"/>
          <w:sz w:val="28"/>
          <w:szCs w:val="28"/>
          <w:vertAlign w:val="superscript"/>
        </w:rPr>
        <w:t>th</w:t>
      </w:r>
      <w:r w:rsidR="00066EE0">
        <w:rPr>
          <w:rFonts w:ascii="Franklin Gothic Medium" w:eastAsiaTheme="minorEastAsia" w:hAnsi="Franklin Gothic Medium" w:cs="Franklin Gothic Medium"/>
          <w:kern w:val="28"/>
          <w:sz w:val="28"/>
          <w:szCs w:val="28"/>
        </w:rPr>
        <w:t>. W</w:t>
      </w:r>
      <w:r w:rsidRPr="00F1074F">
        <w:rPr>
          <w:rFonts w:ascii="Franklin Gothic Medium" w:eastAsiaTheme="minorEastAsia" w:hAnsi="Franklin Gothic Medium" w:cs="Franklin Gothic Medium"/>
          <w:kern w:val="28"/>
          <w:sz w:val="28"/>
          <w:szCs w:val="28"/>
        </w:rPr>
        <w:t>e discuss</w:t>
      </w:r>
      <w:r w:rsidR="00066EE0">
        <w:rPr>
          <w:rFonts w:ascii="Franklin Gothic Medium" w:eastAsiaTheme="minorEastAsia" w:hAnsi="Franklin Gothic Medium" w:cs="Franklin Gothic Medium"/>
          <w:kern w:val="28"/>
          <w:sz w:val="28"/>
          <w:szCs w:val="28"/>
        </w:rPr>
        <w:t>ed</w:t>
      </w:r>
      <w:r w:rsidRPr="00F1074F">
        <w:rPr>
          <w:rFonts w:ascii="Franklin Gothic Medium" w:eastAsiaTheme="minorEastAsia" w:hAnsi="Franklin Gothic Medium" w:cs="Franklin Gothic Medium"/>
          <w:kern w:val="28"/>
          <w:sz w:val="28"/>
          <w:szCs w:val="28"/>
        </w:rPr>
        <w:t xml:space="preserve"> the book </w:t>
      </w:r>
      <w:r w:rsidRPr="00F1074F">
        <w:rPr>
          <w:rFonts w:ascii="Franklin Gothic Medium" w:eastAsiaTheme="minorEastAsia" w:hAnsi="Franklin Gothic Medium" w:cs="Franklin Gothic Medium"/>
          <w:b/>
          <w:kern w:val="28"/>
          <w:sz w:val="28"/>
          <w:szCs w:val="28"/>
        </w:rPr>
        <w:t>Go Set a Watchman</w:t>
      </w:r>
      <w:r w:rsidR="00066EE0">
        <w:rPr>
          <w:rFonts w:ascii="Franklin Gothic Medium" w:eastAsiaTheme="minorEastAsia" w:hAnsi="Franklin Gothic Medium" w:cs="Franklin Gothic Medium"/>
          <w:kern w:val="28"/>
          <w:sz w:val="28"/>
          <w:szCs w:val="28"/>
        </w:rPr>
        <w:t xml:space="preserve"> by Harper Lee </w:t>
      </w:r>
      <w:r w:rsidRPr="00F1074F">
        <w:rPr>
          <w:rFonts w:ascii="Franklin Gothic Medium" w:eastAsiaTheme="minorEastAsia" w:hAnsi="Franklin Gothic Medium" w:cs="Franklin Gothic Medium"/>
          <w:kern w:val="28"/>
          <w:sz w:val="28"/>
          <w:szCs w:val="28"/>
        </w:rPr>
        <w:t>(DB81896).</w:t>
      </w:r>
      <w:r w:rsidR="00066EE0">
        <w:rPr>
          <w:rFonts w:ascii="Franklin Gothic Medium" w:eastAsiaTheme="minorEastAsia" w:hAnsi="Franklin Gothic Medium" w:cs="Franklin Gothic Medium"/>
          <w:kern w:val="28"/>
          <w:sz w:val="28"/>
          <w:szCs w:val="28"/>
        </w:rPr>
        <w:t xml:space="preserve"> As</w:t>
      </w:r>
      <w:r w:rsidR="00BE7198">
        <w:rPr>
          <w:rFonts w:ascii="Franklin Gothic Medium" w:eastAsiaTheme="minorEastAsia" w:hAnsi="Franklin Gothic Medium" w:cs="Franklin Gothic Medium"/>
          <w:kern w:val="28"/>
          <w:sz w:val="28"/>
          <w:szCs w:val="28"/>
        </w:rPr>
        <w:t xml:space="preserve"> this book was a first draft of</w:t>
      </w:r>
      <w:r w:rsidR="00066EE0">
        <w:rPr>
          <w:rFonts w:ascii="Franklin Gothic Medium" w:eastAsiaTheme="minorEastAsia" w:hAnsi="Franklin Gothic Medium" w:cs="Franklin Gothic Medium"/>
          <w:kern w:val="28"/>
          <w:sz w:val="28"/>
          <w:szCs w:val="28"/>
        </w:rPr>
        <w:t xml:space="preserve"> </w:t>
      </w:r>
      <w:r w:rsidR="00066EE0">
        <w:rPr>
          <w:rFonts w:ascii="Franklin Gothic Medium" w:eastAsiaTheme="minorEastAsia" w:hAnsi="Franklin Gothic Medium" w:cs="Franklin Gothic Medium"/>
          <w:b/>
          <w:kern w:val="28"/>
          <w:sz w:val="28"/>
          <w:szCs w:val="28"/>
        </w:rPr>
        <w:t xml:space="preserve">To Kill a Mockingbird </w:t>
      </w:r>
      <w:r w:rsidR="00066EE0">
        <w:rPr>
          <w:rFonts w:ascii="Franklin Gothic Medium" w:eastAsiaTheme="minorEastAsia" w:hAnsi="Franklin Gothic Medium" w:cs="Franklin Gothic Medium"/>
          <w:kern w:val="28"/>
          <w:sz w:val="28"/>
          <w:szCs w:val="28"/>
        </w:rPr>
        <w:t xml:space="preserve">(DB77672), we </w:t>
      </w:r>
      <w:r w:rsidR="00375AE7">
        <w:rPr>
          <w:rFonts w:ascii="Franklin Gothic Medium" w:eastAsiaTheme="minorEastAsia" w:hAnsi="Franklin Gothic Medium" w:cs="Franklin Gothic Medium"/>
          <w:kern w:val="28"/>
          <w:sz w:val="28"/>
          <w:szCs w:val="28"/>
        </w:rPr>
        <w:lastRenderedPageBreak/>
        <w:t>discussed how much Ma</w:t>
      </w:r>
      <w:r w:rsidR="002E09BF">
        <w:rPr>
          <w:rFonts w:ascii="Franklin Gothic Medium" w:eastAsiaTheme="minorEastAsia" w:hAnsi="Franklin Gothic Medium" w:cs="Franklin Gothic Medium"/>
          <w:kern w:val="28"/>
          <w:sz w:val="28"/>
          <w:szCs w:val="28"/>
        </w:rPr>
        <w:t>ycomb had changed from the 1930s to the 1950</w:t>
      </w:r>
      <w:r w:rsidR="00375AE7">
        <w:rPr>
          <w:rFonts w:ascii="Franklin Gothic Medium" w:eastAsiaTheme="minorEastAsia" w:hAnsi="Franklin Gothic Medium" w:cs="Franklin Gothic Medium"/>
          <w:kern w:val="28"/>
          <w:sz w:val="28"/>
          <w:szCs w:val="28"/>
        </w:rPr>
        <w:t xml:space="preserve">s </w:t>
      </w:r>
      <w:r w:rsidR="00210B04">
        <w:rPr>
          <w:rFonts w:ascii="Franklin Gothic Medium" w:eastAsiaTheme="minorEastAsia" w:hAnsi="Franklin Gothic Medium" w:cs="Franklin Gothic Medium"/>
          <w:kern w:val="28"/>
          <w:sz w:val="28"/>
          <w:szCs w:val="28"/>
        </w:rPr>
        <w:t>as well as ho</w:t>
      </w:r>
      <w:r w:rsidR="0088218D">
        <w:rPr>
          <w:rFonts w:ascii="Franklin Gothic Medium" w:eastAsiaTheme="minorEastAsia" w:hAnsi="Franklin Gothic Medium" w:cs="Franklin Gothic Medium"/>
          <w:kern w:val="28"/>
          <w:sz w:val="28"/>
          <w:szCs w:val="28"/>
        </w:rPr>
        <w:t>w Jean Louise and Atticus differed from one book to</w:t>
      </w:r>
      <w:r w:rsidR="00BE7198">
        <w:rPr>
          <w:rFonts w:ascii="Franklin Gothic Medium" w:eastAsiaTheme="minorEastAsia" w:hAnsi="Franklin Gothic Medium" w:cs="Franklin Gothic Medium"/>
          <w:kern w:val="28"/>
          <w:sz w:val="28"/>
          <w:szCs w:val="28"/>
        </w:rPr>
        <w:t xml:space="preserve"> the next. Opinions differed on</w:t>
      </w:r>
      <w:r w:rsidR="008C4990">
        <w:rPr>
          <w:rFonts w:ascii="Franklin Gothic Medium" w:eastAsiaTheme="minorEastAsia" w:hAnsi="Franklin Gothic Medium" w:cs="Franklin Gothic Medium"/>
          <w:kern w:val="28"/>
          <w:sz w:val="28"/>
          <w:szCs w:val="28"/>
        </w:rPr>
        <w:t xml:space="preserve"> which book was better. M</w:t>
      </w:r>
      <w:r w:rsidR="0088218D">
        <w:rPr>
          <w:rFonts w:ascii="Franklin Gothic Medium" w:eastAsiaTheme="minorEastAsia" w:hAnsi="Franklin Gothic Medium" w:cs="Franklin Gothic Medium"/>
          <w:kern w:val="28"/>
          <w:sz w:val="28"/>
          <w:szCs w:val="28"/>
        </w:rPr>
        <w:t>ost agreed reading</w:t>
      </w:r>
      <w:r w:rsidR="008C4990">
        <w:rPr>
          <w:rFonts w:ascii="Franklin Gothic Medium" w:eastAsiaTheme="minorEastAsia" w:hAnsi="Franklin Gothic Medium" w:cs="Franklin Gothic Medium"/>
          <w:kern w:val="28"/>
          <w:sz w:val="28"/>
          <w:szCs w:val="28"/>
        </w:rPr>
        <w:t xml:space="preserve"> or rereading</w:t>
      </w:r>
      <w:r w:rsidR="0088218D">
        <w:rPr>
          <w:rFonts w:ascii="Franklin Gothic Medium" w:eastAsiaTheme="minorEastAsia" w:hAnsi="Franklin Gothic Medium" w:cs="Franklin Gothic Medium"/>
          <w:kern w:val="28"/>
          <w:sz w:val="28"/>
          <w:szCs w:val="28"/>
        </w:rPr>
        <w:t xml:space="preserve"> </w:t>
      </w:r>
      <w:r w:rsidR="0088218D" w:rsidRPr="008C4990">
        <w:rPr>
          <w:rFonts w:ascii="Franklin Gothic Medium" w:eastAsiaTheme="minorEastAsia" w:hAnsi="Franklin Gothic Medium" w:cs="Franklin Gothic Medium"/>
          <w:b/>
          <w:kern w:val="28"/>
          <w:sz w:val="28"/>
          <w:szCs w:val="28"/>
        </w:rPr>
        <w:t>To Kill a Mockingbird</w:t>
      </w:r>
      <w:r w:rsidR="0088218D" w:rsidRPr="008C4990">
        <w:rPr>
          <w:rFonts w:ascii="Franklin Gothic Medium" w:eastAsiaTheme="minorEastAsia" w:hAnsi="Franklin Gothic Medium" w:cs="Franklin Gothic Medium"/>
          <w:kern w:val="28"/>
          <w:sz w:val="28"/>
          <w:szCs w:val="28"/>
        </w:rPr>
        <w:t xml:space="preserve"> was well worth it</w:t>
      </w:r>
      <w:r w:rsidR="008C4990">
        <w:rPr>
          <w:rFonts w:ascii="Franklin Gothic Medium" w:eastAsiaTheme="minorEastAsia" w:hAnsi="Franklin Gothic Medium" w:cs="Franklin Gothic Medium"/>
          <w:kern w:val="28"/>
          <w:sz w:val="28"/>
          <w:szCs w:val="28"/>
        </w:rPr>
        <w:t>.</w:t>
      </w:r>
      <w:bookmarkStart w:id="0" w:name="_GoBack"/>
      <w:bookmarkEnd w:id="0"/>
      <w:r w:rsidR="008C4990">
        <w:rPr>
          <w:rFonts w:ascii="Franklin Gothic Medium" w:eastAsiaTheme="minorEastAsia" w:hAnsi="Franklin Gothic Medium" w:cs="Franklin Gothic Medium"/>
          <w:kern w:val="28"/>
          <w:sz w:val="28"/>
          <w:szCs w:val="28"/>
        </w:rPr>
        <w:t xml:space="preserve"> </w:t>
      </w:r>
    </w:p>
    <w:p w:rsidR="00A023A4" w:rsidRDefault="00A023A4" w:rsidP="002047D5">
      <w:pPr>
        <w:overflowPunct w:val="0"/>
        <w:adjustRightInd w:val="0"/>
        <w:spacing w:after="0" w:line="240" w:lineRule="auto"/>
        <w:rPr>
          <w:rFonts w:ascii="Franklin Gothic Medium" w:eastAsiaTheme="minorEastAsia" w:hAnsi="Franklin Gothic Medium" w:cs="Franklin Gothic Medium"/>
          <w:kern w:val="28"/>
          <w:sz w:val="28"/>
          <w:szCs w:val="28"/>
        </w:rPr>
      </w:pPr>
    </w:p>
    <w:p w:rsidR="007154FB" w:rsidRDefault="00404545" w:rsidP="002047D5">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hAnsi="Franklin Gothic Medium" w:cs="Times New Roman"/>
          <w:sz w:val="28"/>
          <w:szCs w:val="28"/>
          <w:lang w:val="en"/>
        </w:rPr>
        <w:t xml:space="preserve">Next we will meet on </w:t>
      </w:r>
      <w:r w:rsidR="007154FB">
        <w:rPr>
          <w:rFonts w:ascii="Franklin Gothic Medium" w:hAnsi="Franklin Gothic Medium" w:cs="Times New Roman"/>
          <w:sz w:val="28"/>
          <w:szCs w:val="28"/>
          <w:lang w:val="en"/>
        </w:rPr>
        <w:t>Tuesday, April 12</w:t>
      </w:r>
      <w:r w:rsidR="007154FB" w:rsidRPr="007154FB">
        <w:rPr>
          <w:rFonts w:ascii="Franklin Gothic Medium" w:hAnsi="Franklin Gothic Medium" w:cs="Times New Roman"/>
          <w:sz w:val="28"/>
          <w:szCs w:val="28"/>
          <w:vertAlign w:val="superscript"/>
          <w:lang w:val="en"/>
        </w:rPr>
        <w:t>th</w:t>
      </w:r>
      <w:r w:rsidR="007154FB">
        <w:rPr>
          <w:rFonts w:ascii="Franklin Gothic Medium" w:hAnsi="Franklin Gothic Medium" w:cs="Times New Roman"/>
          <w:sz w:val="28"/>
          <w:szCs w:val="28"/>
          <w:lang w:val="en"/>
        </w:rPr>
        <w:t xml:space="preserve"> when we discuss </w:t>
      </w:r>
      <w:r w:rsidR="007154FB" w:rsidRPr="007154FB">
        <w:rPr>
          <w:rFonts w:ascii="Franklin Gothic Medium" w:hAnsi="Franklin Gothic Medium" w:cs="Times New Roman"/>
          <w:b/>
          <w:sz w:val="28"/>
          <w:szCs w:val="28"/>
          <w:lang w:val="en"/>
        </w:rPr>
        <w:t>The 100-Year-Old Man Who Climbed Out the Window and Disappeared</w:t>
      </w:r>
      <w:r w:rsidR="007154FB">
        <w:rPr>
          <w:rFonts w:ascii="Franklin Gothic Medium" w:hAnsi="Franklin Gothic Medium" w:cs="Times New Roman"/>
          <w:sz w:val="28"/>
          <w:szCs w:val="28"/>
          <w:lang w:val="en"/>
        </w:rPr>
        <w:t xml:space="preserve"> by Jonas Jonasson (DB75820 / Available on BARD).</w:t>
      </w:r>
    </w:p>
    <w:p w:rsidR="00A023A4" w:rsidRPr="00F1074F" w:rsidRDefault="00A023A4" w:rsidP="002047D5">
      <w:pPr>
        <w:overflowPunct w:val="0"/>
        <w:adjustRightInd w:val="0"/>
        <w:spacing w:after="0" w:line="240" w:lineRule="auto"/>
        <w:rPr>
          <w:rFonts w:ascii="Franklin Gothic Medium" w:eastAsiaTheme="minorEastAsia" w:hAnsi="Franklin Gothic Medium" w:cs="Franklin Gothic Medium"/>
          <w:kern w:val="28"/>
          <w:sz w:val="28"/>
          <w:szCs w:val="28"/>
        </w:rPr>
      </w:pPr>
    </w:p>
    <w:p w:rsidR="00A023A4" w:rsidRPr="007154FB" w:rsidRDefault="00A023A4" w:rsidP="009F2646">
      <w:pPr>
        <w:spacing w:after="0" w:line="240" w:lineRule="auto"/>
        <w:rPr>
          <w:rFonts w:ascii="Franklin Gothic Medium" w:hAnsi="Franklin Gothic Medium" w:cs="Times New Roman"/>
          <w:b/>
          <w:sz w:val="28"/>
          <w:szCs w:val="28"/>
          <w:lang w:val="en"/>
        </w:rPr>
      </w:pPr>
      <w:r w:rsidRPr="007154FB">
        <w:rPr>
          <w:rFonts w:ascii="Franklin Gothic Medium" w:hAnsi="Franklin Gothic Medium" w:cs="Times New Roman"/>
          <w:sz w:val="28"/>
          <w:szCs w:val="28"/>
          <w:lang w:val="en"/>
        </w:rPr>
        <w:t xml:space="preserve">Book </w:t>
      </w:r>
      <w:r w:rsidR="007154FB" w:rsidRPr="007154FB">
        <w:rPr>
          <w:rFonts w:ascii="Franklin Gothic Medium" w:hAnsi="Franklin Gothic Medium" w:cs="Times New Roman"/>
          <w:sz w:val="28"/>
          <w:szCs w:val="28"/>
          <w:lang w:val="en"/>
        </w:rPr>
        <w:t>Synopsis:</w:t>
      </w:r>
      <w:r w:rsidR="007154FB">
        <w:rPr>
          <w:rFonts w:ascii="Franklin Gothic Medium" w:hAnsi="Franklin Gothic Medium" w:cs="Times New Roman"/>
          <w:b/>
          <w:sz w:val="28"/>
          <w:szCs w:val="28"/>
          <w:lang w:val="en"/>
        </w:rPr>
        <w:t xml:space="preserve">  </w:t>
      </w:r>
      <w:r w:rsidRPr="007154FB">
        <w:rPr>
          <w:rFonts w:ascii="Franklin Gothic Medium" w:hAnsi="Franklin Gothic Medium" w:cs="Times New Roman"/>
          <w:sz w:val="28"/>
          <w:szCs w:val="28"/>
          <w:lang w:val="en"/>
        </w:rPr>
        <w:t xml:space="preserve">Sweden. On his </w:t>
      </w:r>
      <w:r w:rsidR="00BE7198">
        <w:rPr>
          <w:rFonts w:ascii="Franklin Gothic Medium" w:hAnsi="Franklin Gothic Medium" w:cs="Times New Roman"/>
          <w:sz w:val="28"/>
          <w:szCs w:val="28"/>
          <w:lang w:val="en"/>
        </w:rPr>
        <w:t>100</w:t>
      </w:r>
      <w:r w:rsidR="00BE7198" w:rsidRPr="00404545">
        <w:rPr>
          <w:rFonts w:ascii="Franklin Gothic Medium" w:hAnsi="Franklin Gothic Medium" w:cs="Times New Roman"/>
          <w:sz w:val="28"/>
          <w:szCs w:val="28"/>
          <w:vertAlign w:val="superscript"/>
          <w:lang w:val="en"/>
        </w:rPr>
        <w:t>th</w:t>
      </w:r>
      <w:r w:rsidR="00BE7198">
        <w:rPr>
          <w:rFonts w:ascii="Franklin Gothic Medium" w:hAnsi="Franklin Gothic Medium" w:cs="Times New Roman"/>
          <w:sz w:val="28"/>
          <w:szCs w:val="28"/>
          <w:lang w:val="en"/>
        </w:rPr>
        <w:t xml:space="preserve"> </w:t>
      </w:r>
      <w:r w:rsidR="00BE7198" w:rsidRPr="007154FB">
        <w:rPr>
          <w:rFonts w:ascii="Franklin Gothic Medium" w:hAnsi="Franklin Gothic Medium" w:cs="Times New Roman"/>
          <w:sz w:val="28"/>
          <w:szCs w:val="28"/>
          <w:lang w:val="en"/>
        </w:rPr>
        <w:t>birthday</w:t>
      </w:r>
      <w:r w:rsidRPr="007154FB">
        <w:rPr>
          <w:rFonts w:ascii="Franklin Gothic Medium" w:hAnsi="Franklin Gothic Medium" w:cs="Times New Roman"/>
          <w:sz w:val="28"/>
          <w:szCs w:val="28"/>
          <w:lang w:val="en"/>
        </w:rPr>
        <w:t>, former demolitions expert Allan Karlsson escapes from an old folks' home, steals a suitcase filled with money, and begins a madcap adventure running from criminals and the police. Originally published in Swedish in 2009. Some strong language. 2012.</w:t>
      </w:r>
    </w:p>
    <w:p w:rsidR="009F2646" w:rsidRDefault="009F2646" w:rsidP="007154FB">
      <w:pPr>
        <w:overflowPunct w:val="0"/>
        <w:adjustRightInd w:val="0"/>
        <w:spacing w:after="0" w:line="240" w:lineRule="auto"/>
        <w:rPr>
          <w:rFonts w:ascii="Franklin Gothic Medium" w:eastAsiaTheme="minorEastAsia" w:hAnsi="Franklin Gothic Medium" w:cs="Franklin Gothic Medium"/>
          <w:kern w:val="28"/>
          <w:sz w:val="28"/>
          <w:szCs w:val="28"/>
        </w:rPr>
      </w:pPr>
    </w:p>
    <w:p w:rsidR="007154FB" w:rsidRDefault="00F9293F" w:rsidP="009F2646">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Here is the schedule for</w:t>
      </w:r>
      <w:r w:rsidR="007154FB">
        <w:rPr>
          <w:rFonts w:ascii="Franklin Gothic Medium" w:eastAsiaTheme="minorEastAsia" w:hAnsi="Franklin Gothic Medium" w:cs="Franklin Gothic Medium"/>
          <w:kern w:val="28"/>
          <w:sz w:val="28"/>
          <w:szCs w:val="28"/>
        </w:rPr>
        <w:t xml:space="preserve"> </w:t>
      </w:r>
      <w:r w:rsidR="00404545">
        <w:rPr>
          <w:rFonts w:ascii="Franklin Gothic Medium" w:eastAsiaTheme="minorEastAsia" w:hAnsi="Franklin Gothic Medium" w:cs="Franklin Gothic Medium"/>
          <w:kern w:val="28"/>
          <w:sz w:val="28"/>
          <w:szCs w:val="28"/>
        </w:rPr>
        <w:t>2016:</w:t>
      </w:r>
    </w:p>
    <w:p w:rsidR="00B118BC" w:rsidRDefault="00B118BC" w:rsidP="009F2646">
      <w:pPr>
        <w:overflowPunct w:val="0"/>
        <w:adjustRightInd w:val="0"/>
        <w:spacing w:after="0" w:line="240" w:lineRule="auto"/>
        <w:rPr>
          <w:rFonts w:ascii="Franklin Gothic Medium" w:eastAsiaTheme="minorEastAsia" w:hAnsi="Franklin Gothic Medium" w:cs="Franklin Gothic Medium"/>
          <w:kern w:val="28"/>
          <w:sz w:val="28"/>
          <w:szCs w:val="28"/>
        </w:rPr>
      </w:pPr>
    </w:p>
    <w:p w:rsidR="00A023A4" w:rsidRPr="007154FB" w:rsidRDefault="00A023A4" w:rsidP="009F2646">
      <w:pPr>
        <w:spacing w:after="0" w:line="240" w:lineRule="auto"/>
        <w:rPr>
          <w:rFonts w:ascii="Franklin Gothic Medium" w:hAnsi="Franklin Gothic Medium" w:cs="Times New Roman"/>
          <w:b/>
          <w:sz w:val="28"/>
          <w:szCs w:val="28"/>
          <w:lang w:val="en"/>
        </w:rPr>
      </w:pPr>
      <w:r w:rsidRPr="007154FB">
        <w:rPr>
          <w:rFonts w:ascii="Franklin Gothic Medium" w:hAnsi="Franklin Gothic Medium" w:cs="Times New Roman"/>
          <w:b/>
          <w:sz w:val="28"/>
          <w:szCs w:val="28"/>
          <w:lang w:val="en"/>
        </w:rPr>
        <w:t>Tuesday, June 21, 2016</w:t>
      </w:r>
    </w:p>
    <w:p w:rsidR="004D02AE" w:rsidRDefault="00A023A4" w:rsidP="009F2646">
      <w:pPr>
        <w:pStyle w:val="Heading5"/>
        <w:spacing w:before="0" w:beforeAutospacing="0" w:after="0" w:afterAutospacing="0"/>
        <w:rPr>
          <w:rFonts w:ascii="Franklin Gothic Medium" w:hAnsi="Franklin Gothic Medium"/>
          <w:b w:val="0"/>
          <w:i w:val="0"/>
          <w:color w:val="auto"/>
          <w:sz w:val="28"/>
          <w:szCs w:val="28"/>
          <w:lang w:val="en"/>
        </w:rPr>
      </w:pPr>
      <w:r w:rsidRPr="007154FB">
        <w:rPr>
          <w:rFonts w:ascii="Franklin Gothic Medium" w:hAnsi="Franklin Gothic Medium"/>
          <w:i w:val="0"/>
          <w:color w:val="auto"/>
          <w:sz w:val="28"/>
          <w:szCs w:val="28"/>
          <w:lang w:val="en"/>
        </w:rPr>
        <w:t xml:space="preserve">My Beloved World </w:t>
      </w:r>
      <w:r w:rsidRPr="005D2141">
        <w:rPr>
          <w:rFonts w:ascii="Franklin Gothic Medium" w:hAnsi="Franklin Gothic Medium"/>
          <w:b w:val="0"/>
          <w:i w:val="0"/>
          <w:color w:val="auto"/>
          <w:sz w:val="28"/>
          <w:szCs w:val="28"/>
          <w:lang w:val="en"/>
        </w:rPr>
        <w:t xml:space="preserve">by Sonia Sotomayor </w:t>
      </w:r>
    </w:p>
    <w:p w:rsidR="00A023A4" w:rsidRPr="005D2141" w:rsidRDefault="00A023A4" w:rsidP="009F2646">
      <w:pPr>
        <w:pStyle w:val="Heading5"/>
        <w:spacing w:before="0" w:beforeAutospacing="0" w:after="0" w:afterAutospacing="0"/>
        <w:rPr>
          <w:rFonts w:ascii="Franklin Gothic Medium" w:hAnsi="Franklin Gothic Medium"/>
          <w:b w:val="0"/>
          <w:i w:val="0"/>
          <w:color w:val="auto"/>
          <w:sz w:val="28"/>
          <w:szCs w:val="28"/>
          <w:lang w:val="en"/>
        </w:rPr>
      </w:pPr>
      <w:r w:rsidRPr="005D2141">
        <w:rPr>
          <w:rFonts w:ascii="Franklin Gothic Medium" w:hAnsi="Franklin Gothic Medium"/>
          <w:b w:val="0"/>
          <w:i w:val="0"/>
          <w:color w:val="auto"/>
          <w:sz w:val="28"/>
          <w:szCs w:val="28"/>
          <w:lang w:val="en"/>
        </w:rPr>
        <w:t>(12 hours 32 minutes) DB76059 / Available on BARD</w:t>
      </w:r>
    </w:p>
    <w:p w:rsidR="009F2646" w:rsidRDefault="009F2646" w:rsidP="009F2646">
      <w:pPr>
        <w:pStyle w:val="Heading5"/>
        <w:spacing w:before="0" w:beforeAutospacing="0" w:after="0" w:afterAutospacing="0"/>
        <w:rPr>
          <w:rFonts w:ascii="Franklin Gothic Medium" w:hAnsi="Franklin Gothic Medium"/>
          <w:i w:val="0"/>
          <w:color w:val="000000"/>
          <w:sz w:val="28"/>
          <w:szCs w:val="28"/>
          <w:lang w:val="en"/>
        </w:rPr>
      </w:pPr>
    </w:p>
    <w:p w:rsidR="00A023A4" w:rsidRPr="007154FB" w:rsidRDefault="00A023A4" w:rsidP="009F2646">
      <w:pPr>
        <w:pStyle w:val="Heading5"/>
        <w:spacing w:before="0" w:beforeAutospacing="0" w:after="0" w:afterAutospacing="0"/>
        <w:rPr>
          <w:rFonts w:ascii="Franklin Gothic Medium" w:hAnsi="Franklin Gothic Medium"/>
          <w:i w:val="0"/>
          <w:color w:val="000000"/>
          <w:sz w:val="28"/>
          <w:szCs w:val="28"/>
          <w:lang w:val="en"/>
        </w:rPr>
      </w:pPr>
      <w:r w:rsidRPr="007154FB">
        <w:rPr>
          <w:rFonts w:ascii="Franklin Gothic Medium" w:hAnsi="Franklin Gothic Medium"/>
          <w:i w:val="0"/>
          <w:color w:val="000000"/>
          <w:sz w:val="28"/>
          <w:szCs w:val="28"/>
          <w:lang w:val="en"/>
        </w:rPr>
        <w:t>Tuesday, August 23, 2016</w:t>
      </w:r>
    </w:p>
    <w:p w:rsidR="004D02AE" w:rsidRDefault="00A023A4" w:rsidP="009F2646">
      <w:pPr>
        <w:spacing w:after="0" w:line="240" w:lineRule="auto"/>
        <w:rPr>
          <w:rFonts w:ascii="Franklin Gothic Medium" w:hAnsi="Franklin Gothic Medium" w:cs="Times New Roman"/>
          <w:b/>
          <w:bCs/>
          <w:sz w:val="28"/>
          <w:szCs w:val="28"/>
          <w:lang w:val="en"/>
        </w:rPr>
      </w:pPr>
      <w:r w:rsidRPr="007154FB">
        <w:rPr>
          <w:rFonts w:ascii="Franklin Gothic Medium" w:hAnsi="Franklin Gothic Medium" w:cs="Times New Roman"/>
          <w:b/>
          <w:bCs/>
          <w:sz w:val="28"/>
          <w:szCs w:val="28"/>
          <w:lang w:val="en"/>
        </w:rPr>
        <w:t xml:space="preserve">Dear John </w:t>
      </w:r>
      <w:r w:rsidRPr="005D2141">
        <w:rPr>
          <w:rFonts w:ascii="Franklin Gothic Medium" w:hAnsi="Franklin Gothic Medium" w:cs="Times New Roman"/>
          <w:bCs/>
          <w:sz w:val="28"/>
          <w:szCs w:val="28"/>
          <w:lang w:val="en"/>
        </w:rPr>
        <w:t>by Nicholas Sparks</w:t>
      </w:r>
      <w:r w:rsidRPr="007154FB">
        <w:rPr>
          <w:rFonts w:ascii="Franklin Gothic Medium" w:hAnsi="Franklin Gothic Medium" w:cs="Times New Roman"/>
          <w:b/>
          <w:bCs/>
          <w:sz w:val="28"/>
          <w:szCs w:val="28"/>
          <w:lang w:val="en"/>
        </w:rPr>
        <w:t xml:space="preserve"> </w:t>
      </w:r>
      <w:r w:rsidR="00776FDE">
        <w:rPr>
          <w:rFonts w:ascii="Franklin Gothic Medium" w:hAnsi="Franklin Gothic Medium" w:cs="Times New Roman"/>
          <w:b/>
          <w:bCs/>
          <w:sz w:val="28"/>
          <w:szCs w:val="28"/>
          <w:lang w:val="en"/>
        </w:rPr>
        <w:t xml:space="preserve">               </w:t>
      </w:r>
    </w:p>
    <w:p w:rsidR="00A023A4" w:rsidRPr="00776FDE" w:rsidRDefault="00A023A4" w:rsidP="009F2646">
      <w:pPr>
        <w:spacing w:after="0" w:line="240" w:lineRule="auto"/>
        <w:rPr>
          <w:rFonts w:ascii="Franklin Gothic Medium" w:hAnsi="Franklin Gothic Medium" w:cs="Times New Roman"/>
          <w:b/>
          <w:bCs/>
          <w:sz w:val="28"/>
          <w:szCs w:val="28"/>
          <w:lang w:val="en"/>
        </w:rPr>
      </w:pPr>
      <w:r w:rsidRPr="005D2141">
        <w:rPr>
          <w:rFonts w:ascii="Franklin Gothic Medium" w:hAnsi="Franklin Gothic Medium" w:cs="Times New Roman"/>
          <w:bCs/>
          <w:sz w:val="28"/>
          <w:szCs w:val="28"/>
          <w:lang w:val="en"/>
        </w:rPr>
        <w:t>(</w:t>
      </w:r>
      <w:r w:rsidRPr="005D2141">
        <w:rPr>
          <w:rFonts w:ascii="Franklin Gothic Medium" w:hAnsi="Franklin Gothic Medium" w:cs="Times New Roman"/>
          <w:color w:val="000000"/>
          <w:sz w:val="28"/>
          <w:szCs w:val="28"/>
          <w:lang w:val="en"/>
        </w:rPr>
        <w:t>9 hours 20 minutes</w:t>
      </w:r>
      <w:r w:rsidRPr="005D2141">
        <w:rPr>
          <w:rFonts w:ascii="Franklin Gothic Medium" w:hAnsi="Franklin Gothic Medium" w:cs="Times New Roman"/>
          <w:bCs/>
          <w:sz w:val="28"/>
          <w:szCs w:val="28"/>
          <w:lang w:val="en"/>
        </w:rPr>
        <w:t>) DB65315 / Available on BARD</w:t>
      </w:r>
    </w:p>
    <w:p w:rsidR="009F2646" w:rsidRDefault="009F2646" w:rsidP="009F2646">
      <w:pPr>
        <w:pStyle w:val="Heading5"/>
        <w:spacing w:before="0" w:beforeAutospacing="0" w:after="0" w:afterAutospacing="0"/>
        <w:rPr>
          <w:rFonts w:ascii="Franklin Gothic Medium" w:hAnsi="Franklin Gothic Medium"/>
          <w:i w:val="0"/>
          <w:color w:val="auto"/>
          <w:sz w:val="28"/>
          <w:szCs w:val="28"/>
          <w:lang w:val="en"/>
        </w:rPr>
      </w:pPr>
    </w:p>
    <w:p w:rsidR="00A023A4" w:rsidRPr="007154FB" w:rsidRDefault="00A023A4" w:rsidP="009F2646">
      <w:pPr>
        <w:pStyle w:val="Heading5"/>
        <w:spacing w:before="0" w:beforeAutospacing="0" w:after="0" w:afterAutospacing="0"/>
        <w:rPr>
          <w:rFonts w:ascii="Franklin Gothic Medium" w:hAnsi="Franklin Gothic Medium"/>
          <w:i w:val="0"/>
          <w:color w:val="auto"/>
          <w:sz w:val="28"/>
          <w:szCs w:val="28"/>
          <w:lang w:val="en"/>
        </w:rPr>
      </w:pPr>
      <w:r w:rsidRPr="007154FB">
        <w:rPr>
          <w:rFonts w:ascii="Franklin Gothic Medium" w:hAnsi="Franklin Gothic Medium"/>
          <w:i w:val="0"/>
          <w:color w:val="auto"/>
          <w:sz w:val="28"/>
          <w:szCs w:val="28"/>
          <w:lang w:val="en"/>
        </w:rPr>
        <w:t>Tuesday, October 25, 2016</w:t>
      </w:r>
    </w:p>
    <w:p w:rsidR="004D02AE" w:rsidRDefault="00A023A4" w:rsidP="009F2646">
      <w:pPr>
        <w:spacing w:after="0" w:line="240" w:lineRule="auto"/>
        <w:rPr>
          <w:rFonts w:ascii="Franklin Gothic Medium" w:hAnsi="Franklin Gothic Medium" w:cs="Times New Roman"/>
          <w:bCs/>
          <w:color w:val="000000"/>
          <w:sz w:val="28"/>
          <w:szCs w:val="28"/>
          <w:lang w:val="en"/>
        </w:rPr>
      </w:pPr>
      <w:r w:rsidRPr="007154FB">
        <w:rPr>
          <w:rFonts w:ascii="Franklin Gothic Medium" w:hAnsi="Franklin Gothic Medium" w:cs="Times New Roman"/>
          <w:b/>
          <w:bCs/>
          <w:color w:val="000000"/>
          <w:sz w:val="28"/>
          <w:szCs w:val="28"/>
          <w:lang w:val="en"/>
        </w:rPr>
        <w:t xml:space="preserve">Orphan Train </w:t>
      </w:r>
      <w:r w:rsidRPr="005D2141">
        <w:rPr>
          <w:rFonts w:ascii="Franklin Gothic Medium" w:hAnsi="Franklin Gothic Medium" w:cs="Times New Roman"/>
          <w:bCs/>
          <w:color w:val="000000"/>
          <w:sz w:val="28"/>
          <w:szCs w:val="28"/>
          <w:lang w:val="en"/>
        </w:rPr>
        <w:t xml:space="preserve">by Christina Baker Kline </w:t>
      </w:r>
      <w:r w:rsidR="00776FDE">
        <w:rPr>
          <w:rFonts w:ascii="Franklin Gothic Medium" w:hAnsi="Franklin Gothic Medium" w:cs="Times New Roman"/>
          <w:bCs/>
          <w:color w:val="000000"/>
          <w:sz w:val="28"/>
          <w:szCs w:val="28"/>
          <w:lang w:val="en"/>
        </w:rPr>
        <w:t xml:space="preserve">  </w:t>
      </w:r>
    </w:p>
    <w:p w:rsidR="00A023A4" w:rsidRPr="005D2141" w:rsidRDefault="00A023A4" w:rsidP="009F2646">
      <w:pPr>
        <w:spacing w:after="0" w:line="240" w:lineRule="auto"/>
        <w:rPr>
          <w:rFonts w:ascii="Franklin Gothic Medium" w:hAnsi="Franklin Gothic Medium" w:cs="Times New Roman"/>
          <w:bCs/>
          <w:color w:val="000000"/>
          <w:sz w:val="28"/>
          <w:szCs w:val="28"/>
          <w:lang w:val="en"/>
        </w:rPr>
      </w:pPr>
      <w:r w:rsidRPr="005D2141">
        <w:rPr>
          <w:rFonts w:ascii="Franklin Gothic Medium" w:hAnsi="Franklin Gothic Medium" w:cs="Times New Roman"/>
          <w:bCs/>
          <w:color w:val="000000"/>
          <w:sz w:val="28"/>
          <w:szCs w:val="28"/>
          <w:lang w:val="en"/>
        </w:rPr>
        <w:t>(8 hours 23 minutes) DB76746 / Available on BARD</w:t>
      </w:r>
    </w:p>
    <w:p w:rsidR="009F2646" w:rsidRDefault="009F2646" w:rsidP="009F2646">
      <w:pPr>
        <w:spacing w:after="0" w:line="240" w:lineRule="auto"/>
        <w:rPr>
          <w:rFonts w:ascii="Franklin Gothic Medium" w:hAnsi="Franklin Gothic Medium" w:cs="Times New Roman"/>
          <w:b/>
          <w:sz w:val="28"/>
          <w:szCs w:val="28"/>
          <w:lang w:val="en"/>
        </w:rPr>
      </w:pPr>
    </w:p>
    <w:p w:rsidR="00A023A4" w:rsidRPr="007154FB" w:rsidRDefault="00A023A4" w:rsidP="009F2646">
      <w:pPr>
        <w:spacing w:after="0" w:line="240" w:lineRule="auto"/>
        <w:rPr>
          <w:rFonts w:ascii="Franklin Gothic Medium" w:hAnsi="Franklin Gothic Medium" w:cs="Times New Roman"/>
          <w:b/>
          <w:sz w:val="28"/>
          <w:szCs w:val="28"/>
          <w:lang w:val="en"/>
        </w:rPr>
      </w:pPr>
      <w:r w:rsidRPr="007154FB">
        <w:rPr>
          <w:rFonts w:ascii="Franklin Gothic Medium" w:hAnsi="Franklin Gothic Medium" w:cs="Times New Roman"/>
          <w:b/>
          <w:sz w:val="28"/>
          <w:szCs w:val="28"/>
          <w:lang w:val="en"/>
        </w:rPr>
        <w:t>Tuesday, December 13, 2016</w:t>
      </w:r>
    </w:p>
    <w:p w:rsidR="004D02AE" w:rsidRDefault="00A023A4" w:rsidP="009F2646">
      <w:pPr>
        <w:spacing w:after="0" w:line="240" w:lineRule="auto"/>
        <w:rPr>
          <w:rFonts w:ascii="Franklin Gothic Medium" w:hAnsi="Franklin Gothic Medium" w:cs="Times New Roman"/>
          <w:bCs/>
          <w:color w:val="000000"/>
          <w:sz w:val="28"/>
          <w:szCs w:val="28"/>
          <w:lang w:val="en"/>
        </w:rPr>
      </w:pPr>
      <w:r w:rsidRPr="007154FB">
        <w:rPr>
          <w:rFonts w:ascii="Franklin Gothic Medium" w:hAnsi="Franklin Gothic Medium" w:cs="Times New Roman"/>
          <w:b/>
          <w:bCs/>
          <w:color w:val="000000"/>
          <w:sz w:val="28"/>
          <w:szCs w:val="28"/>
          <w:lang w:val="en"/>
        </w:rPr>
        <w:t xml:space="preserve">Still Alice </w:t>
      </w:r>
      <w:r w:rsidRPr="005D2141">
        <w:rPr>
          <w:rFonts w:ascii="Franklin Gothic Medium" w:hAnsi="Franklin Gothic Medium" w:cs="Times New Roman"/>
          <w:bCs/>
          <w:color w:val="000000"/>
          <w:sz w:val="28"/>
          <w:szCs w:val="28"/>
          <w:lang w:val="en"/>
        </w:rPr>
        <w:t xml:space="preserve">by Lisa Genova </w:t>
      </w:r>
      <w:r w:rsidR="00776FDE">
        <w:rPr>
          <w:rFonts w:ascii="Franklin Gothic Medium" w:hAnsi="Franklin Gothic Medium" w:cs="Times New Roman"/>
          <w:bCs/>
          <w:color w:val="000000"/>
          <w:sz w:val="28"/>
          <w:szCs w:val="28"/>
          <w:lang w:val="en"/>
        </w:rPr>
        <w:t xml:space="preserve">                       </w:t>
      </w:r>
    </w:p>
    <w:p w:rsidR="00A023A4" w:rsidRPr="007154FB" w:rsidRDefault="00A023A4" w:rsidP="009F2646">
      <w:pPr>
        <w:spacing w:after="0" w:line="240" w:lineRule="auto"/>
        <w:rPr>
          <w:rFonts w:ascii="Franklin Gothic Medium" w:hAnsi="Franklin Gothic Medium" w:cs="Times New Roman"/>
          <w:b/>
          <w:bCs/>
          <w:color w:val="000000"/>
          <w:sz w:val="28"/>
          <w:szCs w:val="28"/>
          <w:lang w:val="en"/>
        </w:rPr>
      </w:pPr>
      <w:r w:rsidRPr="005D2141">
        <w:rPr>
          <w:rFonts w:ascii="Franklin Gothic Medium" w:hAnsi="Franklin Gothic Medium" w:cs="Times New Roman"/>
          <w:bCs/>
          <w:color w:val="000000"/>
          <w:sz w:val="28"/>
          <w:szCs w:val="28"/>
          <w:lang w:val="en"/>
        </w:rPr>
        <w:t xml:space="preserve">(8 </w:t>
      </w:r>
      <w:r w:rsidRPr="005D2141">
        <w:rPr>
          <w:rFonts w:ascii="Franklin Gothic Medium" w:hAnsi="Franklin Gothic Medium" w:cs="Times New Roman"/>
          <w:bCs/>
          <w:sz w:val="28"/>
          <w:szCs w:val="28"/>
          <w:lang w:val="en"/>
        </w:rPr>
        <w:t>hours 6 minutes</w:t>
      </w:r>
      <w:r w:rsidRPr="005D2141">
        <w:rPr>
          <w:rFonts w:ascii="Franklin Gothic Medium" w:hAnsi="Franklin Gothic Medium" w:cs="Times New Roman"/>
          <w:bCs/>
          <w:color w:val="000000"/>
          <w:sz w:val="28"/>
          <w:szCs w:val="28"/>
          <w:lang w:val="en"/>
        </w:rPr>
        <w:t>) DB68429 / Available on BARD</w:t>
      </w:r>
    </w:p>
    <w:p w:rsidR="00FF570A" w:rsidRPr="00DD4FE3" w:rsidRDefault="00FF570A" w:rsidP="00297166">
      <w:pPr>
        <w:overflowPunct w:val="0"/>
        <w:adjustRightInd w:val="0"/>
        <w:spacing w:after="0" w:line="240" w:lineRule="auto"/>
        <w:rPr>
          <w:rFonts w:ascii="Franklin Gothic Medium" w:eastAsiaTheme="minorEastAsia" w:hAnsi="Franklin Gothic Medium" w:cs="Franklin Gothic Medium"/>
          <w:kern w:val="28"/>
          <w:sz w:val="28"/>
          <w:szCs w:val="28"/>
        </w:rPr>
      </w:pPr>
      <w:r w:rsidRPr="00DD4FE3">
        <w:rPr>
          <w:rFonts w:ascii="Franklin Gothic Medium" w:eastAsiaTheme="minorEastAsia" w:hAnsi="Franklin Gothic Medium" w:cs="Franklin Gothic Medium"/>
          <w:kern w:val="28"/>
          <w:sz w:val="28"/>
          <w:szCs w:val="28"/>
        </w:rPr>
        <w:lastRenderedPageBreak/>
        <w:t>The book club meets on the phone using a toll free phone number</w:t>
      </w:r>
      <w:r>
        <w:rPr>
          <w:rFonts w:ascii="Franklin Gothic Medium" w:eastAsiaTheme="minorEastAsia" w:hAnsi="Franklin Gothic Medium" w:cs="Franklin Gothic Medium"/>
          <w:kern w:val="28"/>
          <w:sz w:val="28"/>
          <w:szCs w:val="28"/>
        </w:rPr>
        <w:t>. We meet</w:t>
      </w:r>
      <w:r w:rsidRPr="00DD4FE3">
        <w:rPr>
          <w:rFonts w:ascii="Franklin Gothic Medium" w:eastAsiaTheme="minorEastAsia" w:hAnsi="Franklin Gothic Medium" w:cs="Franklin Gothic Medium"/>
          <w:kern w:val="28"/>
          <w:sz w:val="28"/>
          <w:szCs w:val="28"/>
        </w:rPr>
        <w:t xml:space="preserve"> on a Tuesday, every other month. You may participate from 1:30 to 2:30 pm and/or from 6:30 to 7:30 pm. Both book clubs will read the same book and discuss it at different times on the same day. </w:t>
      </w:r>
    </w:p>
    <w:p w:rsidR="00FF570A" w:rsidRDefault="00FF570A" w:rsidP="00297166">
      <w:pPr>
        <w:overflowPunct w:val="0"/>
        <w:adjustRightInd w:val="0"/>
        <w:spacing w:after="0" w:line="240" w:lineRule="auto"/>
        <w:rPr>
          <w:rFonts w:ascii="Franklin Gothic Medium" w:eastAsiaTheme="minorEastAsia" w:hAnsi="Franklin Gothic Medium" w:cs="Franklin Gothic Medium"/>
          <w:kern w:val="28"/>
          <w:sz w:val="28"/>
          <w:szCs w:val="28"/>
        </w:rPr>
      </w:pPr>
    </w:p>
    <w:p w:rsidR="004B72AC" w:rsidRPr="00F1074F" w:rsidRDefault="007257D5" w:rsidP="00297166">
      <w:pPr>
        <w:overflowPunct w:val="0"/>
        <w:adjustRightInd w:val="0"/>
        <w:spacing w:after="0" w:line="240" w:lineRule="auto"/>
        <w:rPr>
          <w:rFonts w:ascii="Franklin Gothic Medium" w:eastAsiaTheme="minorEastAsia" w:hAnsi="Franklin Gothic Medium" w:cs="Franklin Gothic Medium"/>
          <w:kern w:val="28"/>
          <w:sz w:val="28"/>
          <w:szCs w:val="28"/>
        </w:rPr>
      </w:pPr>
      <w:r w:rsidRPr="00F1074F">
        <w:rPr>
          <w:rFonts w:ascii="Franklin Gothic Medium" w:eastAsiaTheme="minorEastAsia" w:hAnsi="Franklin Gothic Medium" w:cs="Franklin Gothic Medium"/>
          <w:kern w:val="28"/>
          <w:sz w:val="28"/>
          <w:szCs w:val="28"/>
        </w:rPr>
        <w:t xml:space="preserve">For more information or to sign up to participate in the book club, please </w:t>
      </w:r>
      <w:r w:rsidR="00B81FD2" w:rsidRPr="00F1074F">
        <w:rPr>
          <w:rFonts w:ascii="Franklin Gothic Medium" w:eastAsiaTheme="minorEastAsia" w:hAnsi="Franklin Gothic Medium" w:cs="Franklin Gothic Medium"/>
          <w:kern w:val="28"/>
          <w:sz w:val="28"/>
          <w:szCs w:val="28"/>
        </w:rPr>
        <w:t>contact</w:t>
      </w:r>
      <w:r w:rsidRPr="00F1074F">
        <w:rPr>
          <w:rFonts w:ascii="Franklin Gothic Medium" w:eastAsiaTheme="minorEastAsia" w:hAnsi="Franklin Gothic Medium" w:cs="Franklin Gothic Medium"/>
          <w:kern w:val="28"/>
          <w:sz w:val="28"/>
          <w:szCs w:val="28"/>
        </w:rPr>
        <w:t xml:space="preserve"> Becky at </w:t>
      </w:r>
      <w:r w:rsidR="00B12F28">
        <w:rPr>
          <w:rFonts w:ascii="Franklin Gothic Medium" w:eastAsiaTheme="minorEastAsia" w:hAnsi="Franklin Gothic Medium" w:cs="Franklin Gothic Medium"/>
          <w:kern w:val="28"/>
          <w:sz w:val="28"/>
          <w:szCs w:val="28"/>
        </w:rPr>
        <w:t xml:space="preserve">1-414-286-6918 or </w:t>
      </w:r>
      <w:hyperlink r:id="rId17" w:history="1">
        <w:r w:rsidR="00B12F28" w:rsidRPr="002178DA">
          <w:rPr>
            <w:rStyle w:val="Hyperlink"/>
            <w:rFonts w:ascii="Franklin Gothic Medium" w:eastAsiaTheme="minorEastAsia" w:hAnsi="Franklin Gothic Medium" w:cs="Franklin Gothic Medium"/>
            <w:kern w:val="28"/>
            <w:sz w:val="28"/>
            <w:szCs w:val="28"/>
          </w:rPr>
          <w:t>ramanz@milwaukee.gov</w:t>
        </w:r>
      </w:hyperlink>
      <w:r w:rsidR="00B12F28">
        <w:rPr>
          <w:rFonts w:ascii="Franklin Gothic Medium" w:eastAsiaTheme="minorEastAsia" w:hAnsi="Franklin Gothic Medium" w:cs="Franklin Gothic Medium"/>
          <w:kern w:val="28"/>
          <w:sz w:val="28"/>
          <w:szCs w:val="28"/>
        </w:rPr>
        <w:t xml:space="preserve">. </w:t>
      </w:r>
    </w:p>
    <w:p w:rsidR="0028477C" w:rsidRPr="00A47D4A" w:rsidRDefault="0028477C" w:rsidP="00297166">
      <w:pPr>
        <w:pBdr>
          <w:bottom w:val="single" w:sz="24" w:space="0"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Cs/>
          <w:color w:val="FF0000"/>
          <w:kern w:val="28"/>
          <w:sz w:val="32"/>
          <w:szCs w:val="32"/>
        </w:rPr>
      </w:pPr>
    </w:p>
    <w:p w:rsidR="0028477C" w:rsidRPr="004A5164" w:rsidRDefault="009367D4" w:rsidP="00297166">
      <w:pPr>
        <w:overflowPunct w:val="0"/>
        <w:adjustRightInd w:val="0"/>
        <w:spacing w:after="0" w:line="240" w:lineRule="auto"/>
        <w:rPr>
          <w:rFonts w:ascii="Franklin Gothic Medium" w:eastAsiaTheme="minorEastAsia" w:hAnsi="Franklin Gothic Medium" w:cs="Franklin Gothic Medium"/>
          <w:b/>
          <w:bCs/>
          <w:i/>
          <w:iCs/>
          <w:kern w:val="28"/>
          <w:sz w:val="32"/>
          <w:szCs w:val="32"/>
        </w:rPr>
      </w:pPr>
      <w:r w:rsidRPr="004A5164">
        <w:rPr>
          <w:rFonts w:ascii="Franklin Gothic Medium" w:eastAsiaTheme="minorEastAsia" w:hAnsi="Franklin Gothic Medium" w:cs="Franklin Gothic Medium"/>
          <w:b/>
          <w:bCs/>
          <w:i/>
          <w:iCs/>
          <w:kern w:val="28"/>
          <w:sz w:val="32"/>
          <w:szCs w:val="32"/>
        </w:rPr>
        <w:t>New Wisconsin Title</w:t>
      </w:r>
      <w:r w:rsidR="008E464F">
        <w:rPr>
          <w:rFonts w:ascii="Franklin Gothic Medium" w:eastAsiaTheme="minorEastAsia" w:hAnsi="Franklin Gothic Medium" w:cs="Franklin Gothic Medium"/>
          <w:b/>
          <w:bCs/>
          <w:i/>
          <w:iCs/>
          <w:kern w:val="28"/>
          <w:sz w:val="32"/>
          <w:szCs w:val="32"/>
        </w:rPr>
        <w:t>s</w:t>
      </w:r>
      <w:r w:rsidR="0028477C" w:rsidRPr="004A5164">
        <w:rPr>
          <w:rFonts w:ascii="Franklin Gothic Medium" w:eastAsiaTheme="minorEastAsia" w:hAnsi="Franklin Gothic Medium" w:cs="Franklin Gothic Medium"/>
          <w:b/>
          <w:bCs/>
          <w:i/>
          <w:iCs/>
          <w:kern w:val="28"/>
          <w:sz w:val="32"/>
          <w:szCs w:val="32"/>
        </w:rPr>
        <w:t xml:space="preserve"> Available </w:t>
      </w:r>
    </w:p>
    <w:p w:rsidR="007257D5" w:rsidRPr="004A5164" w:rsidRDefault="007257D5" w:rsidP="00297166">
      <w:pPr>
        <w:overflowPunct w:val="0"/>
        <w:adjustRightInd w:val="0"/>
        <w:spacing w:after="0" w:line="240" w:lineRule="auto"/>
        <w:rPr>
          <w:rFonts w:ascii="Franklin Gothic Medium" w:eastAsiaTheme="minorEastAsia" w:hAnsi="Franklin Gothic Medium" w:cs="Franklin Gothic Medium"/>
          <w:kern w:val="28"/>
          <w:sz w:val="28"/>
          <w:szCs w:val="28"/>
        </w:rPr>
      </w:pPr>
    </w:p>
    <w:p w:rsidR="007257D5" w:rsidRPr="004A5164" w:rsidRDefault="007257D5" w:rsidP="00297166">
      <w:pPr>
        <w:overflowPunct w:val="0"/>
        <w:adjustRightInd w:val="0"/>
        <w:spacing w:after="0" w:line="240" w:lineRule="auto"/>
        <w:rPr>
          <w:rFonts w:ascii="Franklin Gothic Medium" w:eastAsiaTheme="minorEastAsia" w:hAnsi="Franklin Gothic Medium" w:cs="Franklin Gothic Medium"/>
          <w:kern w:val="28"/>
          <w:sz w:val="28"/>
          <w:szCs w:val="28"/>
        </w:rPr>
      </w:pPr>
      <w:r w:rsidRPr="004A5164">
        <w:rPr>
          <w:rFonts w:ascii="Franklin Gothic Medium" w:eastAsiaTheme="minorEastAsia" w:hAnsi="Franklin Gothic Medium" w:cs="Franklin Gothic Medium"/>
          <w:kern w:val="28"/>
          <w:sz w:val="28"/>
          <w:szCs w:val="28"/>
        </w:rPr>
        <w:t xml:space="preserve">ABLE (Audio </w:t>
      </w:r>
      <w:r w:rsidR="003278CC" w:rsidRPr="004A5164">
        <w:rPr>
          <w:rFonts w:ascii="Franklin Gothic Medium" w:eastAsiaTheme="minorEastAsia" w:hAnsi="Franklin Gothic Medium" w:cs="Franklin Gothic Medium"/>
          <w:kern w:val="28"/>
          <w:sz w:val="28"/>
          <w:szCs w:val="28"/>
        </w:rPr>
        <w:t xml:space="preserve">&amp; Braille </w:t>
      </w:r>
      <w:r w:rsidRPr="004A5164">
        <w:rPr>
          <w:rFonts w:ascii="Franklin Gothic Medium" w:eastAsiaTheme="minorEastAsia" w:hAnsi="Franklin Gothic Medium" w:cs="Franklin Gothic Medium"/>
          <w:kern w:val="28"/>
          <w:sz w:val="28"/>
          <w:szCs w:val="28"/>
        </w:rPr>
        <w:t xml:space="preserve">Literacy Enhancement) has produced </w:t>
      </w:r>
      <w:r w:rsidR="008E464F">
        <w:rPr>
          <w:rFonts w:ascii="Franklin Gothic Medium" w:eastAsiaTheme="minorEastAsia" w:hAnsi="Franklin Gothic Medium" w:cs="Franklin Gothic Medium"/>
          <w:kern w:val="28"/>
          <w:sz w:val="28"/>
          <w:szCs w:val="28"/>
        </w:rPr>
        <w:t>more</w:t>
      </w:r>
      <w:r w:rsidR="00D06688" w:rsidRPr="004A5164">
        <w:rPr>
          <w:rFonts w:ascii="Franklin Gothic Medium" w:eastAsiaTheme="minorEastAsia" w:hAnsi="Franklin Gothic Medium" w:cs="Franklin Gothic Medium"/>
          <w:kern w:val="28"/>
          <w:sz w:val="28"/>
          <w:szCs w:val="28"/>
        </w:rPr>
        <w:t xml:space="preserve"> </w:t>
      </w:r>
      <w:r w:rsidR="006D6C19" w:rsidRPr="004A5164">
        <w:rPr>
          <w:rFonts w:ascii="Franklin Gothic Medium" w:eastAsiaTheme="minorEastAsia" w:hAnsi="Franklin Gothic Medium" w:cs="Franklin Gothic Medium"/>
          <w:kern w:val="28"/>
          <w:sz w:val="28"/>
          <w:szCs w:val="28"/>
        </w:rPr>
        <w:t>Wisconsin book</w:t>
      </w:r>
      <w:r w:rsidR="008E464F">
        <w:rPr>
          <w:rFonts w:ascii="Franklin Gothic Medium" w:eastAsiaTheme="minorEastAsia" w:hAnsi="Franklin Gothic Medium" w:cs="Franklin Gothic Medium"/>
          <w:kern w:val="28"/>
          <w:sz w:val="28"/>
          <w:szCs w:val="28"/>
        </w:rPr>
        <w:t>s</w:t>
      </w:r>
      <w:r w:rsidRPr="004A5164">
        <w:rPr>
          <w:rFonts w:ascii="Franklin Gothic Medium" w:eastAsiaTheme="minorEastAsia" w:hAnsi="Franklin Gothic Medium" w:cs="Franklin Gothic Medium"/>
          <w:kern w:val="28"/>
          <w:sz w:val="28"/>
          <w:szCs w:val="28"/>
        </w:rPr>
        <w:t xml:space="preserve"> for </w:t>
      </w:r>
      <w:r w:rsidR="00FE4865" w:rsidRPr="004A5164">
        <w:rPr>
          <w:rFonts w:ascii="Franklin Gothic Medium" w:eastAsiaTheme="minorEastAsia" w:hAnsi="Franklin Gothic Medium" w:cs="Franklin Gothic Medium"/>
          <w:kern w:val="28"/>
          <w:sz w:val="28"/>
          <w:szCs w:val="28"/>
        </w:rPr>
        <w:t>your reading pleasure</w:t>
      </w:r>
      <w:r w:rsidRPr="004A5164">
        <w:rPr>
          <w:rFonts w:ascii="Franklin Gothic Medium" w:eastAsiaTheme="minorEastAsia" w:hAnsi="Franklin Gothic Medium" w:cs="Franklin Gothic Medium"/>
          <w:kern w:val="28"/>
          <w:sz w:val="28"/>
          <w:szCs w:val="28"/>
        </w:rPr>
        <w:t>.</w:t>
      </w:r>
      <w:r w:rsidR="00EA40AC">
        <w:rPr>
          <w:rFonts w:ascii="Franklin Gothic Medium" w:eastAsiaTheme="minorEastAsia" w:hAnsi="Franklin Gothic Medium" w:cs="Franklin Gothic Medium"/>
          <w:kern w:val="28"/>
          <w:sz w:val="28"/>
          <w:szCs w:val="28"/>
        </w:rPr>
        <w:t xml:space="preserve"> These</w:t>
      </w:r>
      <w:r w:rsidR="00E54F4E">
        <w:rPr>
          <w:rFonts w:ascii="Franklin Gothic Medium" w:eastAsiaTheme="minorEastAsia" w:hAnsi="Franklin Gothic Medium" w:cs="Franklin Gothic Medium"/>
          <w:kern w:val="28"/>
          <w:sz w:val="28"/>
          <w:szCs w:val="28"/>
        </w:rPr>
        <w:t xml:space="preserve"> titles will </w:t>
      </w:r>
      <w:r w:rsidR="00EA40AC">
        <w:rPr>
          <w:rFonts w:ascii="Franklin Gothic Medium" w:eastAsiaTheme="minorEastAsia" w:hAnsi="Franklin Gothic Medium" w:cs="Franklin Gothic Medium"/>
          <w:kern w:val="28"/>
          <w:sz w:val="28"/>
          <w:szCs w:val="28"/>
        </w:rPr>
        <w:t>also be available on BARD</w:t>
      </w:r>
      <w:r w:rsidR="00E54F4E">
        <w:rPr>
          <w:rFonts w:ascii="Franklin Gothic Medium" w:eastAsiaTheme="minorEastAsia" w:hAnsi="Franklin Gothic Medium" w:cs="Franklin Gothic Medium"/>
          <w:kern w:val="28"/>
          <w:sz w:val="28"/>
          <w:szCs w:val="28"/>
        </w:rPr>
        <w:t>.</w:t>
      </w:r>
    </w:p>
    <w:p w:rsidR="00AB17CE" w:rsidRPr="004A5164" w:rsidRDefault="00AB17CE" w:rsidP="00297166">
      <w:pPr>
        <w:overflowPunct w:val="0"/>
        <w:adjustRightInd w:val="0"/>
        <w:spacing w:after="0" w:line="240" w:lineRule="auto"/>
        <w:rPr>
          <w:rFonts w:ascii="Franklin Gothic Medium" w:eastAsiaTheme="minorEastAsia" w:hAnsi="Franklin Gothic Medium" w:cs="Franklin Gothic Medium"/>
          <w:kern w:val="28"/>
          <w:sz w:val="28"/>
          <w:szCs w:val="28"/>
        </w:rPr>
      </w:pPr>
    </w:p>
    <w:p w:rsidR="007257D5" w:rsidRPr="004A5164" w:rsidRDefault="008E464F" w:rsidP="00297166">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Here are</w:t>
      </w:r>
      <w:r w:rsidR="006D6C19" w:rsidRPr="004A5164">
        <w:rPr>
          <w:rFonts w:ascii="Franklin Gothic Medium" w:eastAsiaTheme="minorEastAsia" w:hAnsi="Franklin Gothic Medium" w:cs="Franklin Gothic Medium"/>
          <w:kern w:val="28"/>
          <w:sz w:val="28"/>
          <w:szCs w:val="28"/>
        </w:rPr>
        <w:t xml:space="preserve"> the recent addition</w:t>
      </w:r>
      <w:r>
        <w:rPr>
          <w:rFonts w:ascii="Franklin Gothic Medium" w:eastAsiaTheme="minorEastAsia" w:hAnsi="Franklin Gothic Medium" w:cs="Franklin Gothic Medium"/>
          <w:kern w:val="28"/>
          <w:sz w:val="28"/>
          <w:szCs w:val="28"/>
        </w:rPr>
        <w:t>s</w:t>
      </w:r>
      <w:r w:rsidR="007257D5" w:rsidRPr="004A5164">
        <w:rPr>
          <w:rFonts w:ascii="Franklin Gothic Medium" w:eastAsiaTheme="minorEastAsia" w:hAnsi="Franklin Gothic Medium" w:cs="Franklin Gothic Medium"/>
          <w:kern w:val="28"/>
          <w:sz w:val="28"/>
          <w:szCs w:val="28"/>
        </w:rPr>
        <w:t xml:space="preserve">: </w:t>
      </w:r>
    </w:p>
    <w:p w:rsidR="00297166" w:rsidRDefault="00297166" w:rsidP="00297166">
      <w:pPr>
        <w:spacing w:after="0" w:line="240" w:lineRule="auto"/>
        <w:rPr>
          <w:rFonts w:ascii="Franklin Gothic Medium" w:hAnsi="Franklin Gothic Medium"/>
          <w:sz w:val="28"/>
          <w:szCs w:val="28"/>
        </w:rPr>
      </w:pPr>
    </w:p>
    <w:p w:rsidR="00BB78FC" w:rsidRPr="009367D4" w:rsidRDefault="00BB78FC" w:rsidP="00297166">
      <w:pPr>
        <w:numPr>
          <w:ilvl w:val="0"/>
          <w:numId w:val="1"/>
        </w:numPr>
        <w:spacing w:after="0" w:line="240" w:lineRule="auto"/>
        <w:ind w:left="0" w:firstLine="0"/>
        <w:contextualSpacing/>
        <w:rPr>
          <w:rFonts w:ascii="Franklin Gothic Medium" w:hAnsi="Franklin Gothic Medium"/>
          <w:sz w:val="28"/>
          <w:szCs w:val="28"/>
        </w:rPr>
      </w:pPr>
      <w:r w:rsidRPr="009367D4">
        <w:rPr>
          <w:rFonts w:ascii="Franklin Gothic Medium" w:hAnsi="Franklin Gothic Medium"/>
          <w:sz w:val="28"/>
          <w:szCs w:val="28"/>
        </w:rPr>
        <w:t>DBC047</w:t>
      </w:r>
      <w:r>
        <w:rPr>
          <w:rFonts w:ascii="Franklin Gothic Medium" w:hAnsi="Franklin Gothic Medium"/>
          <w:sz w:val="28"/>
          <w:szCs w:val="28"/>
        </w:rPr>
        <w:t>30</w:t>
      </w:r>
      <w:r w:rsidRPr="009367D4">
        <w:rPr>
          <w:rFonts w:ascii="Franklin Gothic Medium" w:hAnsi="Franklin Gothic Medium"/>
          <w:sz w:val="28"/>
          <w:szCs w:val="28"/>
        </w:rPr>
        <w:t xml:space="preserve"> </w:t>
      </w:r>
      <w:r>
        <w:rPr>
          <w:rFonts w:ascii="Franklin Gothic Medium" w:hAnsi="Franklin Gothic Medium"/>
          <w:b/>
          <w:iCs/>
          <w:sz w:val="28"/>
          <w:szCs w:val="28"/>
        </w:rPr>
        <w:t>Muskrat for Supper: Exploring the Natural World with the Last River Rat</w:t>
      </w:r>
      <w:r w:rsidRPr="009367D4">
        <w:rPr>
          <w:rFonts w:ascii="Franklin Gothic Medium" w:hAnsi="Franklin Gothic Medium"/>
          <w:b/>
          <w:iCs/>
          <w:sz w:val="28"/>
          <w:szCs w:val="28"/>
        </w:rPr>
        <w:t xml:space="preserve"> </w:t>
      </w:r>
      <w:r w:rsidRPr="009367D4">
        <w:rPr>
          <w:rFonts w:ascii="Franklin Gothic Medium" w:hAnsi="Franklin Gothic Medium"/>
          <w:sz w:val="28"/>
          <w:szCs w:val="28"/>
        </w:rPr>
        <w:t xml:space="preserve">by </w:t>
      </w:r>
      <w:r>
        <w:rPr>
          <w:rFonts w:ascii="Franklin Gothic Medium" w:hAnsi="Franklin Gothic Medium"/>
          <w:sz w:val="28"/>
          <w:szCs w:val="28"/>
        </w:rPr>
        <w:t>Kenny Salwey</w:t>
      </w:r>
    </w:p>
    <w:p w:rsidR="00BB78FC" w:rsidRPr="00A47D4A" w:rsidRDefault="00BB78FC" w:rsidP="00297166">
      <w:pPr>
        <w:spacing w:after="0" w:line="240" w:lineRule="auto"/>
        <w:contextualSpacing/>
        <w:rPr>
          <w:rFonts w:ascii="Franklin Gothic Medium" w:hAnsi="Franklin Gothic Medium"/>
          <w:color w:val="FF0000"/>
          <w:sz w:val="28"/>
          <w:szCs w:val="28"/>
        </w:rPr>
      </w:pPr>
    </w:p>
    <w:p w:rsidR="00BC303B" w:rsidRDefault="00BB78FC" w:rsidP="00862BA0">
      <w:pPr>
        <w:spacing w:after="0" w:line="240" w:lineRule="auto"/>
        <w:rPr>
          <w:rFonts w:ascii="Franklin Gothic Medium" w:hAnsi="Franklin Gothic Medium"/>
          <w:sz w:val="28"/>
          <w:szCs w:val="28"/>
        </w:rPr>
      </w:pPr>
      <w:r w:rsidRPr="004A5164">
        <w:rPr>
          <w:rFonts w:ascii="Franklin Gothic Medium" w:hAnsi="Franklin Gothic Medium"/>
          <w:sz w:val="28"/>
          <w:szCs w:val="28"/>
        </w:rPr>
        <w:t xml:space="preserve">- </w:t>
      </w:r>
      <w:r w:rsidR="009806F7">
        <w:rPr>
          <w:rFonts w:ascii="Franklin Gothic Medium" w:hAnsi="Franklin Gothic Medium"/>
          <w:sz w:val="28"/>
          <w:szCs w:val="28"/>
        </w:rPr>
        <w:t>Salwey</w:t>
      </w:r>
      <w:r w:rsidR="00C64D6C" w:rsidRPr="00C64D6C">
        <w:rPr>
          <w:rFonts w:ascii="Franklin Gothic Medium" w:hAnsi="Franklin Gothic Medium"/>
          <w:sz w:val="28"/>
          <w:szCs w:val="28"/>
        </w:rPr>
        <w:t xml:space="preserve"> shares stories of the Upper Mississippi River.</w:t>
      </w:r>
      <w:r w:rsidR="00C64D6C">
        <w:rPr>
          <w:rFonts w:ascii="Franklin Gothic Medium" w:hAnsi="Franklin Gothic Medium"/>
          <w:sz w:val="28"/>
          <w:szCs w:val="28"/>
        </w:rPr>
        <w:t xml:space="preserve"> </w:t>
      </w:r>
      <w:r w:rsidR="00D47056">
        <w:rPr>
          <w:rFonts w:ascii="Franklin Gothic Medium" w:hAnsi="Franklin Gothic Medium"/>
          <w:sz w:val="28"/>
          <w:szCs w:val="28"/>
        </w:rPr>
        <w:t xml:space="preserve">This book inspires young people to explore nature’s life cycles and understand the concept of the circle of life, as told through the tale of a family that embarks on a hunting and trapping adventure. </w:t>
      </w:r>
      <w:r w:rsidR="00C64D6C">
        <w:rPr>
          <w:rFonts w:ascii="Franklin Gothic Medium" w:hAnsi="Franklin Gothic Medium"/>
          <w:sz w:val="28"/>
          <w:szCs w:val="28"/>
        </w:rPr>
        <w:t>Non-Fiction</w:t>
      </w:r>
      <w:r w:rsidR="00217024">
        <w:rPr>
          <w:rFonts w:ascii="Franklin Gothic Medium" w:hAnsi="Franklin Gothic Medium"/>
          <w:sz w:val="28"/>
          <w:szCs w:val="28"/>
        </w:rPr>
        <w:t xml:space="preserve">. For </w:t>
      </w:r>
      <w:r w:rsidR="00C64D6C">
        <w:rPr>
          <w:rFonts w:ascii="Franklin Gothic Medium" w:hAnsi="Franklin Gothic Medium"/>
          <w:sz w:val="28"/>
          <w:szCs w:val="28"/>
        </w:rPr>
        <w:t>Ages 9-12</w:t>
      </w:r>
      <w:r>
        <w:rPr>
          <w:rFonts w:ascii="Franklin Gothic Medium" w:hAnsi="Franklin Gothic Medium"/>
          <w:sz w:val="28"/>
          <w:szCs w:val="28"/>
        </w:rPr>
        <w:t>.</w:t>
      </w:r>
    </w:p>
    <w:p w:rsidR="00645A47" w:rsidRDefault="00645A47" w:rsidP="00862BA0">
      <w:pPr>
        <w:spacing w:after="0" w:line="240" w:lineRule="auto"/>
        <w:rPr>
          <w:rFonts w:ascii="Franklin Gothic Medium" w:hAnsi="Franklin Gothic Medium"/>
          <w:sz w:val="28"/>
          <w:szCs w:val="28"/>
        </w:rPr>
      </w:pPr>
    </w:p>
    <w:p w:rsidR="00645A47" w:rsidRDefault="00645A47" w:rsidP="00645A47">
      <w:pPr>
        <w:pStyle w:val="ListParagraph"/>
        <w:numPr>
          <w:ilvl w:val="0"/>
          <w:numId w:val="14"/>
        </w:numPr>
        <w:spacing w:after="0" w:line="240" w:lineRule="auto"/>
        <w:ind w:left="0" w:firstLine="0"/>
        <w:rPr>
          <w:rFonts w:ascii="Franklin Gothic Medium" w:hAnsi="Franklin Gothic Medium"/>
          <w:sz w:val="28"/>
          <w:szCs w:val="28"/>
        </w:rPr>
      </w:pPr>
      <w:r w:rsidRPr="00645A47">
        <w:rPr>
          <w:rFonts w:ascii="Franklin Gothic Medium" w:hAnsi="Franklin Gothic Medium"/>
          <w:sz w:val="28"/>
          <w:szCs w:val="28"/>
        </w:rPr>
        <w:t xml:space="preserve">DBC04705 </w:t>
      </w:r>
      <w:r w:rsidR="009806F7">
        <w:rPr>
          <w:rFonts w:ascii="Franklin Gothic Medium" w:hAnsi="Franklin Gothic Medium"/>
          <w:b/>
          <w:sz w:val="28"/>
          <w:szCs w:val="28"/>
        </w:rPr>
        <w:t>Wheel Fever: How Wisconsin Became a Great Bicycling S</w:t>
      </w:r>
      <w:r w:rsidRPr="00645A47">
        <w:rPr>
          <w:rFonts w:ascii="Franklin Gothic Medium" w:hAnsi="Franklin Gothic Medium"/>
          <w:b/>
          <w:sz w:val="28"/>
          <w:szCs w:val="28"/>
        </w:rPr>
        <w:t xml:space="preserve">tate </w:t>
      </w:r>
      <w:r w:rsidRPr="00645A47">
        <w:rPr>
          <w:rFonts w:ascii="Franklin Gothic Medium" w:hAnsi="Franklin Gothic Medium"/>
          <w:sz w:val="28"/>
          <w:szCs w:val="28"/>
        </w:rPr>
        <w:t>by Jesse J. Gant</w:t>
      </w:r>
      <w:r>
        <w:rPr>
          <w:rFonts w:ascii="Franklin Gothic Medium" w:hAnsi="Franklin Gothic Medium"/>
          <w:sz w:val="28"/>
          <w:szCs w:val="28"/>
        </w:rPr>
        <w:t xml:space="preserve"> and Nicholas J. Hoffman</w:t>
      </w:r>
    </w:p>
    <w:p w:rsidR="00645A47" w:rsidRPr="00645A47" w:rsidRDefault="00645A47" w:rsidP="00645A47">
      <w:pPr>
        <w:pStyle w:val="ListParagraph"/>
        <w:spacing w:after="0" w:line="240" w:lineRule="auto"/>
        <w:rPr>
          <w:rFonts w:ascii="Franklin Gothic Medium" w:hAnsi="Franklin Gothic Medium"/>
          <w:sz w:val="28"/>
          <w:szCs w:val="28"/>
        </w:rPr>
      </w:pPr>
    </w:p>
    <w:p w:rsidR="00404545" w:rsidRDefault="00645A47" w:rsidP="00862BA0">
      <w:pPr>
        <w:spacing w:after="0" w:line="240" w:lineRule="auto"/>
        <w:rPr>
          <w:rFonts w:ascii="Franklin Gothic Medium" w:hAnsi="Franklin Gothic Medium"/>
          <w:sz w:val="28"/>
          <w:szCs w:val="28"/>
        </w:rPr>
      </w:pPr>
      <w:r>
        <w:rPr>
          <w:rFonts w:ascii="Franklin Gothic Medium" w:hAnsi="Franklin Gothic Medium"/>
          <w:sz w:val="28"/>
          <w:szCs w:val="28"/>
        </w:rPr>
        <w:t xml:space="preserve">- </w:t>
      </w:r>
      <w:r w:rsidRPr="00645A47">
        <w:rPr>
          <w:rFonts w:ascii="Franklin Gothic Medium" w:hAnsi="Franklin Gothic Medium"/>
          <w:sz w:val="28"/>
          <w:szCs w:val="28"/>
        </w:rPr>
        <w:t>A detailed account of Wisconsin's "first bicycle boom" in 1869 to the end of the "national phenomenon" in the 1890s.</w:t>
      </w:r>
      <w:r w:rsidR="007B155B">
        <w:rPr>
          <w:rFonts w:ascii="Franklin Gothic Medium" w:hAnsi="Franklin Gothic Medium"/>
          <w:sz w:val="28"/>
          <w:szCs w:val="28"/>
        </w:rPr>
        <w:t xml:space="preserve">  Non-Fiction.</w:t>
      </w:r>
    </w:p>
    <w:p w:rsidR="00404545" w:rsidRDefault="00404545">
      <w:pPr>
        <w:rPr>
          <w:rFonts w:ascii="Franklin Gothic Medium" w:hAnsi="Franklin Gothic Medium"/>
          <w:sz w:val="28"/>
          <w:szCs w:val="28"/>
        </w:rPr>
      </w:pPr>
      <w:r>
        <w:rPr>
          <w:rFonts w:ascii="Franklin Gothic Medium" w:hAnsi="Franklin Gothic Medium"/>
          <w:sz w:val="28"/>
          <w:szCs w:val="28"/>
        </w:rPr>
        <w:br w:type="page"/>
      </w:r>
    </w:p>
    <w:p w:rsidR="00BC303B" w:rsidRPr="008927C3" w:rsidRDefault="00BC303B" w:rsidP="00BC303B">
      <w:pPr>
        <w:pBdr>
          <w:bottom w:val="single" w:sz="24" w:space="0" w:color="000000"/>
          <w:between w:val="single" w:sz="24" w:space="1" w:color="000000"/>
        </w:pBdr>
        <w:overflowPunct w:val="0"/>
        <w:adjustRightInd w:val="0"/>
        <w:spacing w:after="0" w:line="240" w:lineRule="auto"/>
        <w:rPr>
          <w:rFonts w:ascii="Franklin Gothic Medium" w:hAnsi="Franklin Gothic Medium" w:cs="Times New Roman"/>
          <w:sz w:val="28"/>
        </w:rPr>
      </w:pPr>
    </w:p>
    <w:p w:rsidR="0076308A" w:rsidRPr="008927C3" w:rsidRDefault="00654614" w:rsidP="00862BA0">
      <w:pPr>
        <w:spacing w:after="0" w:line="240" w:lineRule="auto"/>
        <w:rPr>
          <w:rFonts w:ascii="Franklin Gothic Medium" w:hAnsi="Franklin Gothic Medium"/>
          <w:sz w:val="28"/>
          <w:szCs w:val="28"/>
        </w:rPr>
      </w:pPr>
      <w:r w:rsidRPr="008927C3">
        <w:rPr>
          <w:rFonts w:ascii="Franklin Gothic Medium" w:eastAsiaTheme="minorEastAsia" w:hAnsi="Franklin Gothic Medium" w:cs="Franklin Gothic Medium"/>
          <w:b/>
          <w:bCs/>
          <w:i/>
          <w:iCs/>
          <w:kern w:val="28"/>
          <w:sz w:val="32"/>
          <w:szCs w:val="32"/>
        </w:rPr>
        <w:t xml:space="preserve">Why Am I Not Receiving </w:t>
      </w:r>
      <w:r w:rsidR="005B23DA">
        <w:rPr>
          <w:rFonts w:ascii="Franklin Gothic Medium" w:eastAsiaTheme="minorEastAsia" w:hAnsi="Franklin Gothic Medium" w:cs="Franklin Gothic Medium"/>
          <w:b/>
          <w:bCs/>
          <w:i/>
          <w:iCs/>
          <w:kern w:val="28"/>
          <w:sz w:val="32"/>
          <w:szCs w:val="32"/>
        </w:rPr>
        <w:t xml:space="preserve">More </w:t>
      </w:r>
      <w:r w:rsidR="00862BA0">
        <w:rPr>
          <w:rFonts w:ascii="Franklin Gothic Medium" w:eastAsiaTheme="minorEastAsia" w:hAnsi="Franklin Gothic Medium" w:cs="Franklin Gothic Medium"/>
          <w:b/>
          <w:bCs/>
          <w:i/>
          <w:iCs/>
          <w:kern w:val="28"/>
          <w:sz w:val="32"/>
          <w:szCs w:val="32"/>
        </w:rPr>
        <w:t>Books – Or Get Books I Don’t Like?</w:t>
      </w:r>
    </w:p>
    <w:p w:rsidR="0076308A" w:rsidRPr="008927C3" w:rsidRDefault="0076308A" w:rsidP="00862BA0">
      <w:pPr>
        <w:spacing w:after="0" w:line="240" w:lineRule="auto"/>
        <w:rPr>
          <w:rFonts w:ascii="Franklin Gothic Medium" w:hAnsi="Franklin Gothic Medium"/>
          <w:sz w:val="28"/>
          <w:szCs w:val="28"/>
        </w:rPr>
      </w:pPr>
    </w:p>
    <w:p w:rsidR="0080677E" w:rsidRPr="008927C3" w:rsidRDefault="005B23DA" w:rsidP="00862BA0">
      <w:pPr>
        <w:spacing w:after="0" w:line="240" w:lineRule="auto"/>
        <w:rPr>
          <w:rFonts w:ascii="Franklin Gothic Medium" w:hAnsi="Franklin Gothic Medium"/>
          <w:sz w:val="28"/>
          <w:szCs w:val="28"/>
        </w:rPr>
      </w:pPr>
      <w:r>
        <w:rPr>
          <w:rFonts w:ascii="Franklin Gothic Medium" w:hAnsi="Franklin Gothic Medium"/>
          <w:sz w:val="28"/>
          <w:szCs w:val="28"/>
        </w:rPr>
        <w:t xml:space="preserve">Here are some tips </w:t>
      </w:r>
      <w:r w:rsidR="00862BA0">
        <w:rPr>
          <w:rFonts w:ascii="Franklin Gothic Medium" w:hAnsi="Franklin Gothic Medium"/>
          <w:sz w:val="28"/>
          <w:szCs w:val="28"/>
        </w:rPr>
        <w:t>to help tailor the Talking Books program to your needs:</w:t>
      </w:r>
    </w:p>
    <w:p w:rsidR="008927C3" w:rsidRPr="008927C3" w:rsidRDefault="008927C3" w:rsidP="00297166">
      <w:pPr>
        <w:spacing w:after="0" w:line="240" w:lineRule="auto"/>
        <w:rPr>
          <w:rFonts w:ascii="Franklin Gothic Medium" w:hAnsi="Franklin Gothic Medium"/>
          <w:sz w:val="28"/>
          <w:szCs w:val="28"/>
        </w:rPr>
      </w:pPr>
    </w:p>
    <w:p w:rsidR="00863E7E" w:rsidRDefault="00863E7E" w:rsidP="00297166">
      <w:pPr>
        <w:pStyle w:val="ListParagraph"/>
        <w:numPr>
          <w:ilvl w:val="0"/>
          <w:numId w:val="11"/>
        </w:numPr>
        <w:spacing w:after="0" w:line="240" w:lineRule="auto"/>
        <w:ind w:left="360"/>
        <w:rPr>
          <w:rFonts w:ascii="Franklin Gothic Medium" w:hAnsi="Franklin Gothic Medium"/>
          <w:sz w:val="28"/>
          <w:szCs w:val="28"/>
        </w:rPr>
      </w:pPr>
      <w:r w:rsidRPr="00E02217">
        <w:rPr>
          <w:rFonts w:ascii="Franklin Gothic Medium" w:hAnsi="Franklin Gothic Medium"/>
          <w:b/>
          <w:sz w:val="28"/>
          <w:szCs w:val="28"/>
        </w:rPr>
        <w:t>Number of books:</w:t>
      </w:r>
      <w:r>
        <w:rPr>
          <w:rFonts w:ascii="Franklin Gothic Medium" w:hAnsi="Franklin Gothic Medium"/>
          <w:sz w:val="28"/>
          <w:szCs w:val="28"/>
        </w:rPr>
        <w:t xml:space="preserve">  The library starts you off with six books at a time. Some people want fewer and some want more. Please let us know if you would like to change the number of books we are sending you.  </w:t>
      </w:r>
    </w:p>
    <w:p w:rsidR="00E02217" w:rsidRDefault="00E02217" w:rsidP="00297166">
      <w:pPr>
        <w:pStyle w:val="ListParagraph"/>
        <w:spacing w:after="0" w:line="240" w:lineRule="auto"/>
        <w:ind w:left="360"/>
        <w:rPr>
          <w:rFonts w:ascii="Franklin Gothic Medium" w:hAnsi="Franklin Gothic Medium"/>
          <w:sz w:val="28"/>
          <w:szCs w:val="28"/>
        </w:rPr>
      </w:pPr>
    </w:p>
    <w:p w:rsidR="00E02217" w:rsidRDefault="008927C3" w:rsidP="00297166">
      <w:pPr>
        <w:pStyle w:val="ListParagraph"/>
        <w:numPr>
          <w:ilvl w:val="0"/>
          <w:numId w:val="11"/>
        </w:numPr>
        <w:spacing w:after="0" w:line="240" w:lineRule="auto"/>
        <w:ind w:left="360"/>
        <w:rPr>
          <w:rFonts w:ascii="Franklin Gothic Medium" w:hAnsi="Franklin Gothic Medium"/>
          <w:sz w:val="28"/>
          <w:szCs w:val="28"/>
        </w:rPr>
      </w:pPr>
      <w:r w:rsidRPr="00E02217">
        <w:rPr>
          <w:rFonts w:ascii="Franklin Gothic Medium" w:hAnsi="Franklin Gothic Medium"/>
          <w:b/>
          <w:sz w:val="28"/>
          <w:szCs w:val="28"/>
        </w:rPr>
        <w:t>Overdue items</w:t>
      </w:r>
      <w:r w:rsidR="00863E7E" w:rsidRPr="00E02217">
        <w:rPr>
          <w:rFonts w:ascii="Franklin Gothic Medium" w:hAnsi="Franklin Gothic Medium"/>
          <w:b/>
          <w:sz w:val="28"/>
          <w:szCs w:val="28"/>
        </w:rPr>
        <w:t>:</w:t>
      </w:r>
      <w:r w:rsidR="00863E7E" w:rsidRPr="00E02217">
        <w:rPr>
          <w:rFonts w:ascii="Franklin Gothic Medium" w:hAnsi="Franklin Gothic Medium"/>
          <w:sz w:val="28"/>
          <w:szCs w:val="28"/>
        </w:rPr>
        <w:t xml:space="preserve">  If you receive an overdue letter in the mail and you have already mailed back the item, please contact us. Overdue items fill up a spot in your quota of books</w:t>
      </w:r>
      <w:r w:rsidR="00FD0270" w:rsidRPr="00E02217">
        <w:rPr>
          <w:rFonts w:ascii="Franklin Gothic Medium" w:hAnsi="Franklin Gothic Medium"/>
          <w:sz w:val="28"/>
          <w:szCs w:val="28"/>
        </w:rPr>
        <w:t xml:space="preserve"> or movies</w:t>
      </w:r>
      <w:r w:rsidR="00863E7E" w:rsidRPr="00E02217">
        <w:rPr>
          <w:rFonts w:ascii="Franklin Gothic Medium" w:hAnsi="Franklin Gothic Medium"/>
          <w:sz w:val="28"/>
          <w:szCs w:val="28"/>
        </w:rPr>
        <w:t>.</w:t>
      </w:r>
    </w:p>
    <w:p w:rsidR="00E02217" w:rsidRDefault="00E02217" w:rsidP="00297166">
      <w:pPr>
        <w:pStyle w:val="ListParagraph"/>
        <w:spacing w:after="0" w:line="240" w:lineRule="auto"/>
        <w:ind w:left="360"/>
        <w:rPr>
          <w:rFonts w:ascii="Franklin Gothic Medium" w:hAnsi="Franklin Gothic Medium"/>
          <w:sz w:val="28"/>
          <w:szCs w:val="28"/>
        </w:rPr>
      </w:pPr>
    </w:p>
    <w:p w:rsidR="00863E7E" w:rsidRDefault="00863E7E" w:rsidP="00297166">
      <w:pPr>
        <w:pStyle w:val="ListParagraph"/>
        <w:numPr>
          <w:ilvl w:val="0"/>
          <w:numId w:val="11"/>
        </w:numPr>
        <w:spacing w:after="0" w:line="240" w:lineRule="auto"/>
        <w:ind w:left="360"/>
        <w:rPr>
          <w:rFonts w:ascii="Franklin Gothic Medium" w:hAnsi="Franklin Gothic Medium"/>
          <w:sz w:val="28"/>
          <w:szCs w:val="28"/>
        </w:rPr>
      </w:pPr>
      <w:r w:rsidRPr="00E02217">
        <w:rPr>
          <w:rFonts w:ascii="Franklin Gothic Medium" w:hAnsi="Franklin Gothic Medium"/>
          <w:b/>
          <w:sz w:val="28"/>
          <w:szCs w:val="28"/>
        </w:rPr>
        <w:t>Few subject interests:</w:t>
      </w:r>
      <w:r w:rsidRPr="00E02217">
        <w:rPr>
          <w:rFonts w:ascii="Franklin Gothic Medium" w:hAnsi="Franklin Gothic Medium"/>
          <w:sz w:val="28"/>
          <w:szCs w:val="28"/>
        </w:rPr>
        <w:t xml:space="preserve">  If you only </w:t>
      </w:r>
      <w:r w:rsidR="00E1791F" w:rsidRPr="00E02217">
        <w:rPr>
          <w:rFonts w:ascii="Franklin Gothic Medium" w:hAnsi="Franklin Gothic Medium"/>
          <w:sz w:val="28"/>
          <w:szCs w:val="28"/>
        </w:rPr>
        <w:t xml:space="preserve">told us you </w:t>
      </w:r>
      <w:r w:rsidRPr="00E02217">
        <w:rPr>
          <w:rFonts w:ascii="Franklin Gothic Medium" w:hAnsi="Franklin Gothic Medium"/>
          <w:sz w:val="28"/>
          <w:szCs w:val="28"/>
        </w:rPr>
        <w:t xml:space="preserve">like </w:t>
      </w:r>
      <w:r w:rsidR="00294203" w:rsidRPr="00E02217">
        <w:rPr>
          <w:rFonts w:ascii="Franklin Gothic Medium" w:hAnsi="Franklin Gothic Medium"/>
          <w:sz w:val="28"/>
          <w:szCs w:val="28"/>
        </w:rPr>
        <w:t>sea stories or books about frogs</w:t>
      </w:r>
      <w:r w:rsidRPr="00E02217">
        <w:rPr>
          <w:rFonts w:ascii="Franklin Gothic Medium" w:hAnsi="Franklin Gothic Medium"/>
          <w:sz w:val="28"/>
          <w:szCs w:val="28"/>
        </w:rPr>
        <w:t>, it is possible you may have read every book the li</w:t>
      </w:r>
      <w:r w:rsidR="00644B1F">
        <w:rPr>
          <w:rFonts w:ascii="Franklin Gothic Medium" w:hAnsi="Franklin Gothic Medium"/>
          <w:sz w:val="28"/>
          <w:szCs w:val="28"/>
        </w:rPr>
        <w:t>brary has. Add more</w:t>
      </w:r>
      <w:r w:rsidRPr="00E02217">
        <w:rPr>
          <w:rFonts w:ascii="Franklin Gothic Medium" w:hAnsi="Franklin Gothic Medium"/>
          <w:sz w:val="28"/>
          <w:szCs w:val="28"/>
        </w:rPr>
        <w:t xml:space="preserve"> s</w:t>
      </w:r>
      <w:r w:rsidR="00644B1F">
        <w:rPr>
          <w:rFonts w:ascii="Franklin Gothic Medium" w:hAnsi="Franklin Gothic Medium"/>
          <w:sz w:val="28"/>
          <w:szCs w:val="28"/>
        </w:rPr>
        <w:t xml:space="preserve">ubjects so we can send you </w:t>
      </w:r>
      <w:r w:rsidRPr="00E02217">
        <w:rPr>
          <w:rFonts w:ascii="Franklin Gothic Medium" w:hAnsi="Franklin Gothic Medium"/>
          <w:sz w:val="28"/>
          <w:szCs w:val="28"/>
        </w:rPr>
        <w:t xml:space="preserve">books. </w:t>
      </w:r>
    </w:p>
    <w:p w:rsidR="00E02217" w:rsidRPr="00E02217" w:rsidRDefault="00E02217" w:rsidP="00297166">
      <w:pPr>
        <w:pStyle w:val="ListParagraph"/>
        <w:spacing w:after="0" w:line="240" w:lineRule="auto"/>
        <w:ind w:left="360"/>
        <w:rPr>
          <w:rFonts w:ascii="Franklin Gothic Medium" w:hAnsi="Franklin Gothic Medium"/>
          <w:sz w:val="28"/>
          <w:szCs w:val="28"/>
        </w:rPr>
      </w:pPr>
    </w:p>
    <w:p w:rsidR="00CE130E" w:rsidRDefault="00BC303B" w:rsidP="00297166">
      <w:pPr>
        <w:pStyle w:val="ListParagraph"/>
        <w:numPr>
          <w:ilvl w:val="0"/>
          <w:numId w:val="11"/>
        </w:numPr>
        <w:spacing w:after="0" w:line="240" w:lineRule="auto"/>
        <w:ind w:left="360"/>
        <w:rPr>
          <w:rFonts w:ascii="Franklin Gothic Medium" w:hAnsi="Franklin Gothic Medium"/>
          <w:sz w:val="28"/>
          <w:szCs w:val="28"/>
        </w:rPr>
      </w:pPr>
      <w:r>
        <w:rPr>
          <w:rFonts w:ascii="Franklin Gothic Medium" w:hAnsi="Franklin Gothic Medium"/>
          <w:b/>
          <w:sz w:val="28"/>
          <w:szCs w:val="28"/>
        </w:rPr>
        <w:t xml:space="preserve">Tell us what you do like: </w:t>
      </w:r>
      <w:r w:rsidR="00154EA2">
        <w:rPr>
          <w:rFonts w:ascii="Franklin Gothic Medium" w:hAnsi="Franklin Gothic Medium"/>
          <w:sz w:val="28"/>
          <w:szCs w:val="28"/>
        </w:rPr>
        <w:t xml:space="preserve"> It is fine to tell us you do not like mysteries, westerns, or romance books or books by Agatha Christie</w:t>
      </w:r>
      <w:r>
        <w:rPr>
          <w:rFonts w:ascii="Franklin Gothic Medium" w:hAnsi="Franklin Gothic Medium"/>
          <w:sz w:val="28"/>
          <w:szCs w:val="28"/>
        </w:rPr>
        <w:t xml:space="preserve"> or</w:t>
      </w:r>
      <w:r w:rsidR="00154EA2">
        <w:rPr>
          <w:rFonts w:ascii="Franklin Gothic Medium" w:hAnsi="Franklin Gothic Medium"/>
          <w:sz w:val="28"/>
          <w:szCs w:val="28"/>
        </w:rPr>
        <w:t xml:space="preserve"> Bill O’Reilly. However, if you do not tell us what subjects or authors you do like, we do not know what to send you. </w:t>
      </w:r>
    </w:p>
    <w:p w:rsidR="00CE130E" w:rsidRDefault="00CE130E" w:rsidP="00297166">
      <w:pPr>
        <w:pStyle w:val="ListParagraph"/>
        <w:spacing w:after="0" w:line="240" w:lineRule="auto"/>
        <w:ind w:left="0"/>
        <w:rPr>
          <w:rFonts w:ascii="Franklin Gothic Medium" w:hAnsi="Franklin Gothic Medium"/>
          <w:sz w:val="28"/>
          <w:szCs w:val="28"/>
        </w:rPr>
      </w:pPr>
    </w:p>
    <w:p w:rsidR="00966A0C" w:rsidRDefault="00862BA0" w:rsidP="00862BA0">
      <w:pPr>
        <w:pStyle w:val="ListParagraph"/>
        <w:numPr>
          <w:ilvl w:val="0"/>
          <w:numId w:val="11"/>
        </w:numPr>
        <w:spacing w:after="0" w:line="240" w:lineRule="auto"/>
        <w:ind w:left="360"/>
        <w:rPr>
          <w:rFonts w:ascii="Franklin Gothic Medium" w:hAnsi="Franklin Gothic Medium"/>
          <w:sz w:val="28"/>
          <w:szCs w:val="28"/>
        </w:rPr>
      </w:pPr>
      <w:r w:rsidRPr="00E02217">
        <w:rPr>
          <w:rFonts w:ascii="Franklin Gothic Medium" w:hAnsi="Franklin Gothic Medium"/>
          <w:b/>
          <w:sz w:val="28"/>
          <w:szCs w:val="28"/>
        </w:rPr>
        <w:t>Exclusions:</w:t>
      </w:r>
      <w:r>
        <w:rPr>
          <w:rFonts w:ascii="Franklin Gothic Medium" w:hAnsi="Franklin Gothic Medium"/>
          <w:b/>
          <w:sz w:val="28"/>
          <w:szCs w:val="28"/>
        </w:rPr>
        <w:t xml:space="preserve"> </w:t>
      </w:r>
      <w:r w:rsidR="00CE130E">
        <w:rPr>
          <w:rFonts w:ascii="Franklin Gothic Medium" w:hAnsi="Franklin Gothic Medium"/>
          <w:sz w:val="28"/>
          <w:szCs w:val="28"/>
        </w:rPr>
        <w:t>There are various levels of sex, violence, and strong language exclusions. If you find some acceptable, please let us know.</w:t>
      </w:r>
      <w:r>
        <w:rPr>
          <w:rFonts w:ascii="Franklin Gothic Medium" w:hAnsi="Franklin Gothic Medium"/>
          <w:sz w:val="28"/>
          <w:szCs w:val="28"/>
        </w:rPr>
        <w:t xml:space="preserve"> </w:t>
      </w:r>
      <w:r w:rsidRPr="00862BA0">
        <w:rPr>
          <w:rFonts w:ascii="Franklin Gothic Medium" w:hAnsi="Franklin Gothic Medium"/>
          <w:sz w:val="28"/>
          <w:szCs w:val="28"/>
        </w:rPr>
        <w:t>Excluding violence exclude</w:t>
      </w:r>
      <w:r w:rsidR="00644B1F">
        <w:rPr>
          <w:rFonts w:ascii="Franklin Gothic Medium" w:hAnsi="Franklin Gothic Medium"/>
          <w:sz w:val="28"/>
          <w:szCs w:val="28"/>
        </w:rPr>
        <w:t>s</w:t>
      </w:r>
      <w:r w:rsidRPr="00862BA0">
        <w:rPr>
          <w:rFonts w:ascii="Franklin Gothic Medium" w:hAnsi="Franklin Gothic Medium"/>
          <w:sz w:val="28"/>
          <w:szCs w:val="28"/>
        </w:rPr>
        <w:t xml:space="preserve"> many </w:t>
      </w:r>
      <w:r>
        <w:rPr>
          <w:rFonts w:ascii="Franklin Gothic Medium" w:hAnsi="Franklin Gothic Medium"/>
          <w:sz w:val="28"/>
          <w:szCs w:val="28"/>
        </w:rPr>
        <w:t>western</w:t>
      </w:r>
      <w:r w:rsidR="00644B1F">
        <w:rPr>
          <w:rFonts w:ascii="Franklin Gothic Medium" w:hAnsi="Franklin Gothic Medium"/>
          <w:sz w:val="28"/>
          <w:szCs w:val="28"/>
        </w:rPr>
        <w:t>s or mysteries</w:t>
      </w:r>
      <w:r w:rsidRPr="00862BA0">
        <w:rPr>
          <w:rFonts w:ascii="Franklin Gothic Medium" w:hAnsi="Franklin Gothic Medium"/>
          <w:sz w:val="28"/>
          <w:szCs w:val="28"/>
        </w:rPr>
        <w:t>.</w:t>
      </w:r>
    </w:p>
    <w:p w:rsidR="00966A0C" w:rsidRDefault="00966A0C" w:rsidP="00297166">
      <w:pPr>
        <w:pStyle w:val="ListParagraph"/>
        <w:spacing w:after="0" w:line="240" w:lineRule="auto"/>
        <w:ind w:left="0"/>
        <w:rPr>
          <w:rFonts w:ascii="Franklin Gothic Medium" w:hAnsi="Franklin Gothic Medium"/>
          <w:sz w:val="28"/>
          <w:szCs w:val="28"/>
        </w:rPr>
      </w:pPr>
    </w:p>
    <w:p w:rsidR="00404545" w:rsidRDefault="00862BA0" w:rsidP="00862BA0">
      <w:pPr>
        <w:pStyle w:val="ListParagraph"/>
        <w:numPr>
          <w:ilvl w:val="0"/>
          <w:numId w:val="11"/>
        </w:numPr>
        <w:spacing w:after="0" w:line="240" w:lineRule="auto"/>
        <w:ind w:left="360"/>
        <w:rPr>
          <w:rFonts w:ascii="Franklin Gothic Medium" w:hAnsi="Franklin Gothic Medium"/>
          <w:sz w:val="28"/>
          <w:szCs w:val="28"/>
        </w:rPr>
      </w:pPr>
      <w:r>
        <w:rPr>
          <w:rFonts w:ascii="Franklin Gothic Medium" w:hAnsi="Franklin Gothic Medium"/>
          <w:b/>
          <w:sz w:val="28"/>
          <w:szCs w:val="28"/>
        </w:rPr>
        <w:t xml:space="preserve">Unrated, commercial titles: </w:t>
      </w:r>
      <w:r w:rsidR="001133AC">
        <w:rPr>
          <w:rFonts w:ascii="Franklin Gothic Medium" w:hAnsi="Franklin Gothic Medium"/>
          <w:sz w:val="28"/>
          <w:szCs w:val="28"/>
        </w:rPr>
        <w:t xml:space="preserve">NLS is continuing to add </w:t>
      </w:r>
      <w:r w:rsidR="00966A0C">
        <w:rPr>
          <w:rFonts w:ascii="Franklin Gothic Medium" w:hAnsi="Franklin Gothic Medium"/>
          <w:sz w:val="28"/>
          <w:szCs w:val="28"/>
        </w:rPr>
        <w:t>commercially produced</w:t>
      </w:r>
      <w:r w:rsidR="00CE130E">
        <w:rPr>
          <w:rFonts w:ascii="Franklin Gothic Medium" w:hAnsi="Franklin Gothic Medium"/>
          <w:sz w:val="28"/>
          <w:szCs w:val="28"/>
        </w:rPr>
        <w:t xml:space="preserve"> </w:t>
      </w:r>
      <w:r w:rsidR="00966A0C">
        <w:rPr>
          <w:rFonts w:ascii="Franklin Gothic Medium" w:hAnsi="Franklin Gothic Medium"/>
          <w:sz w:val="28"/>
          <w:szCs w:val="28"/>
        </w:rPr>
        <w:t xml:space="preserve">books. These books are </w:t>
      </w:r>
    </w:p>
    <w:p w:rsidR="00404545" w:rsidRDefault="00404545" w:rsidP="00404545">
      <w:pPr>
        <w:pStyle w:val="ListParagraph"/>
        <w:spacing w:after="0" w:line="240" w:lineRule="auto"/>
        <w:ind w:left="360"/>
        <w:rPr>
          <w:rFonts w:ascii="Franklin Gothic Medium" w:hAnsi="Franklin Gothic Medium"/>
          <w:b/>
          <w:sz w:val="28"/>
          <w:szCs w:val="28"/>
        </w:rPr>
      </w:pPr>
    </w:p>
    <w:p w:rsidR="00154EA2" w:rsidRDefault="002E09BF" w:rsidP="00404545">
      <w:pPr>
        <w:pStyle w:val="ListParagraph"/>
        <w:spacing w:after="0" w:line="240" w:lineRule="auto"/>
        <w:ind w:left="360"/>
        <w:rPr>
          <w:rFonts w:ascii="Franklin Gothic Medium" w:hAnsi="Franklin Gothic Medium"/>
          <w:sz w:val="28"/>
          <w:szCs w:val="28"/>
        </w:rPr>
      </w:pPr>
      <w:r>
        <w:rPr>
          <w:rFonts w:ascii="Franklin Gothic Medium" w:hAnsi="Franklin Gothic Medium"/>
          <w:sz w:val="28"/>
          <w:szCs w:val="28"/>
        </w:rPr>
        <w:t>unrated</w:t>
      </w:r>
      <w:r w:rsidR="00966A0C">
        <w:rPr>
          <w:rFonts w:ascii="Franklin Gothic Medium" w:hAnsi="Franklin Gothic Medium"/>
          <w:sz w:val="28"/>
          <w:szCs w:val="28"/>
        </w:rPr>
        <w:t xml:space="preserve"> so sex, violence, and strong language are not noted. If you receive such a book</w:t>
      </w:r>
      <w:r w:rsidR="00F46942">
        <w:rPr>
          <w:rFonts w:ascii="Franklin Gothic Medium" w:hAnsi="Franklin Gothic Medium"/>
          <w:sz w:val="28"/>
          <w:szCs w:val="28"/>
        </w:rPr>
        <w:t xml:space="preserve"> and do not like the subject matter</w:t>
      </w:r>
      <w:r w:rsidR="00966A0C">
        <w:rPr>
          <w:rFonts w:ascii="Franklin Gothic Medium" w:hAnsi="Franklin Gothic Medium"/>
          <w:sz w:val="28"/>
          <w:szCs w:val="28"/>
        </w:rPr>
        <w:t>, we can exclude t</w:t>
      </w:r>
      <w:r w:rsidR="001133AC">
        <w:rPr>
          <w:rFonts w:ascii="Franklin Gothic Medium" w:hAnsi="Franklin Gothic Medium"/>
          <w:sz w:val="28"/>
          <w:szCs w:val="28"/>
        </w:rPr>
        <w:t>hat author</w:t>
      </w:r>
      <w:r w:rsidR="00966A0C">
        <w:rPr>
          <w:rFonts w:ascii="Franklin Gothic Medium" w:hAnsi="Franklin Gothic Medium"/>
          <w:sz w:val="28"/>
          <w:szCs w:val="28"/>
        </w:rPr>
        <w:t>.</w:t>
      </w:r>
    </w:p>
    <w:p w:rsidR="00E02217" w:rsidRDefault="00E02217" w:rsidP="00297166">
      <w:pPr>
        <w:pStyle w:val="ListParagraph"/>
        <w:spacing w:after="0" w:line="240" w:lineRule="auto"/>
        <w:ind w:left="0"/>
        <w:rPr>
          <w:rFonts w:ascii="Franklin Gothic Medium" w:hAnsi="Franklin Gothic Medium"/>
          <w:sz w:val="28"/>
          <w:szCs w:val="28"/>
        </w:rPr>
      </w:pPr>
    </w:p>
    <w:p w:rsidR="00863E7E" w:rsidRDefault="00863E7E" w:rsidP="00297166">
      <w:pPr>
        <w:pStyle w:val="ListParagraph"/>
        <w:numPr>
          <w:ilvl w:val="0"/>
          <w:numId w:val="11"/>
        </w:numPr>
        <w:spacing w:after="0" w:line="240" w:lineRule="auto"/>
        <w:ind w:left="360"/>
        <w:rPr>
          <w:rFonts w:ascii="Franklin Gothic Medium" w:hAnsi="Franklin Gothic Medium"/>
          <w:sz w:val="28"/>
          <w:szCs w:val="28"/>
        </w:rPr>
      </w:pPr>
      <w:r w:rsidRPr="00E02217">
        <w:rPr>
          <w:rFonts w:ascii="Franklin Gothic Medium" w:hAnsi="Franklin Gothic Medium"/>
          <w:b/>
          <w:sz w:val="28"/>
          <w:szCs w:val="28"/>
        </w:rPr>
        <w:t>Caught up with favorite series or favorite authors:</w:t>
      </w:r>
      <w:r>
        <w:rPr>
          <w:rFonts w:ascii="Franklin Gothic Medium" w:hAnsi="Franklin Gothic Medium"/>
          <w:sz w:val="28"/>
          <w:szCs w:val="28"/>
        </w:rPr>
        <w:t xml:space="preserve">  Some of our</w:t>
      </w:r>
      <w:r w:rsidR="001133AC">
        <w:rPr>
          <w:rFonts w:ascii="Franklin Gothic Medium" w:hAnsi="Franklin Gothic Medium"/>
          <w:sz w:val="28"/>
          <w:szCs w:val="28"/>
        </w:rPr>
        <w:t xml:space="preserve"> patrons have read every </w:t>
      </w:r>
      <w:r>
        <w:rPr>
          <w:rFonts w:ascii="Franklin Gothic Medium" w:hAnsi="Franklin Gothic Medium"/>
          <w:sz w:val="28"/>
          <w:szCs w:val="28"/>
        </w:rPr>
        <w:t xml:space="preserve">Alex Cross book in the </w:t>
      </w:r>
      <w:r w:rsidR="004B6209">
        <w:rPr>
          <w:rFonts w:ascii="Franklin Gothic Medium" w:hAnsi="Franklin Gothic Medium"/>
          <w:sz w:val="28"/>
          <w:szCs w:val="28"/>
        </w:rPr>
        <w:t xml:space="preserve">James Patterson </w:t>
      </w:r>
      <w:r>
        <w:rPr>
          <w:rFonts w:ascii="Franklin Gothic Medium" w:hAnsi="Franklin Gothic Medium"/>
          <w:sz w:val="28"/>
          <w:szCs w:val="28"/>
        </w:rPr>
        <w:t>series or every book we own by Danielle Steel. Tell us other series or authors you like or those you may be willing to try. We can also offer suggestions</w:t>
      </w:r>
      <w:r w:rsidR="00877C34">
        <w:rPr>
          <w:rFonts w:ascii="Franklin Gothic Medium" w:hAnsi="Franklin Gothic Medium"/>
          <w:sz w:val="28"/>
          <w:szCs w:val="28"/>
        </w:rPr>
        <w:t xml:space="preserve"> based on your </w:t>
      </w:r>
      <w:r w:rsidR="005B23DA">
        <w:rPr>
          <w:rFonts w:ascii="Franklin Gothic Medium" w:hAnsi="Franklin Gothic Medium"/>
          <w:sz w:val="28"/>
          <w:szCs w:val="28"/>
        </w:rPr>
        <w:t>interests</w:t>
      </w:r>
      <w:r>
        <w:rPr>
          <w:rFonts w:ascii="Franklin Gothic Medium" w:hAnsi="Franklin Gothic Medium"/>
          <w:sz w:val="28"/>
          <w:szCs w:val="28"/>
        </w:rPr>
        <w:t>.</w:t>
      </w:r>
    </w:p>
    <w:p w:rsidR="00E02217" w:rsidRDefault="00E02217" w:rsidP="00297166">
      <w:pPr>
        <w:pStyle w:val="ListParagraph"/>
        <w:spacing w:after="0" w:line="240" w:lineRule="auto"/>
        <w:ind w:left="360"/>
        <w:rPr>
          <w:rFonts w:ascii="Franklin Gothic Medium" w:hAnsi="Franklin Gothic Medium"/>
          <w:sz w:val="28"/>
          <w:szCs w:val="28"/>
        </w:rPr>
      </w:pPr>
    </w:p>
    <w:p w:rsidR="00863E7E" w:rsidRDefault="00863E7E" w:rsidP="00297166">
      <w:pPr>
        <w:pStyle w:val="ListParagraph"/>
        <w:numPr>
          <w:ilvl w:val="0"/>
          <w:numId w:val="11"/>
        </w:numPr>
        <w:spacing w:after="0" w:line="240" w:lineRule="auto"/>
        <w:ind w:left="360"/>
        <w:rPr>
          <w:rFonts w:ascii="Franklin Gothic Medium" w:hAnsi="Franklin Gothic Medium"/>
          <w:sz w:val="28"/>
          <w:szCs w:val="28"/>
        </w:rPr>
      </w:pPr>
      <w:r w:rsidRPr="00E02217">
        <w:rPr>
          <w:rFonts w:ascii="Franklin Gothic Medium" w:hAnsi="Franklin Gothic Medium"/>
          <w:b/>
          <w:sz w:val="28"/>
          <w:szCs w:val="28"/>
        </w:rPr>
        <w:t>Returning all your items at once:</w:t>
      </w:r>
      <w:r w:rsidR="00E1791F">
        <w:rPr>
          <w:rFonts w:ascii="Franklin Gothic Medium" w:hAnsi="Franklin Gothic Medium"/>
          <w:sz w:val="28"/>
          <w:szCs w:val="28"/>
        </w:rPr>
        <w:t xml:space="preserve">  If you return all of your books at once, you will not have any books to listen to. Try to return your books as you finish them. That way there will be books coming and going in the mail.</w:t>
      </w:r>
    </w:p>
    <w:p w:rsidR="004E2771" w:rsidRPr="004E2771" w:rsidRDefault="004E2771" w:rsidP="004E2771">
      <w:pPr>
        <w:spacing w:after="0" w:line="240" w:lineRule="auto"/>
        <w:rPr>
          <w:rFonts w:ascii="Franklin Gothic Medium" w:hAnsi="Franklin Gothic Medium"/>
          <w:sz w:val="28"/>
          <w:szCs w:val="28"/>
        </w:rPr>
      </w:pPr>
    </w:p>
    <w:p w:rsidR="00B641AA" w:rsidRDefault="00FA5E24" w:rsidP="00297166">
      <w:pPr>
        <w:pStyle w:val="ListParagraph"/>
        <w:numPr>
          <w:ilvl w:val="0"/>
          <w:numId w:val="11"/>
        </w:numPr>
        <w:spacing w:after="0" w:line="240" w:lineRule="auto"/>
        <w:ind w:left="360"/>
        <w:rPr>
          <w:rFonts w:ascii="Franklin Gothic Medium" w:hAnsi="Franklin Gothic Medium"/>
          <w:sz w:val="28"/>
          <w:szCs w:val="28"/>
        </w:rPr>
      </w:pPr>
      <w:r w:rsidRPr="00E02217">
        <w:rPr>
          <w:rFonts w:ascii="Franklin Gothic Medium" w:hAnsi="Franklin Gothic Medium"/>
          <w:b/>
          <w:sz w:val="28"/>
          <w:szCs w:val="28"/>
        </w:rPr>
        <w:t>List only service:</w:t>
      </w:r>
      <w:r>
        <w:rPr>
          <w:rFonts w:ascii="Franklin Gothic Medium" w:hAnsi="Franklin Gothic Medium"/>
          <w:sz w:val="28"/>
          <w:szCs w:val="28"/>
        </w:rPr>
        <w:t xml:space="preserve">  If you have not given us any titles, we do not know what to send you. </w:t>
      </w:r>
      <w:r w:rsidR="005779E9">
        <w:rPr>
          <w:rFonts w:ascii="Franklin Gothic Medium" w:hAnsi="Franklin Gothic Medium"/>
          <w:sz w:val="28"/>
          <w:szCs w:val="28"/>
        </w:rPr>
        <w:t>If the titles you reque</w:t>
      </w:r>
      <w:r w:rsidR="00D51FA8">
        <w:rPr>
          <w:rFonts w:ascii="Franklin Gothic Medium" w:hAnsi="Franklin Gothic Medium"/>
          <w:sz w:val="28"/>
          <w:szCs w:val="28"/>
        </w:rPr>
        <w:t xml:space="preserve">st are all checked out or </w:t>
      </w:r>
      <w:r w:rsidR="005779E9">
        <w:rPr>
          <w:rFonts w:ascii="Franklin Gothic Medium" w:hAnsi="Franklin Gothic Medium"/>
          <w:sz w:val="28"/>
          <w:szCs w:val="28"/>
        </w:rPr>
        <w:t>new titles</w:t>
      </w:r>
      <w:r w:rsidR="004B6209">
        <w:rPr>
          <w:rFonts w:ascii="Franklin Gothic Medium" w:hAnsi="Franklin Gothic Medium"/>
          <w:sz w:val="28"/>
          <w:szCs w:val="28"/>
        </w:rPr>
        <w:t xml:space="preserve"> with waiting lists</w:t>
      </w:r>
      <w:r w:rsidR="005779E9">
        <w:rPr>
          <w:rFonts w:ascii="Franklin Gothic Medium" w:hAnsi="Franklin Gothic Medium"/>
          <w:sz w:val="28"/>
          <w:szCs w:val="28"/>
        </w:rPr>
        <w:t>, we can’t send you those books immediately.</w:t>
      </w:r>
      <w:r w:rsidR="00B641AA">
        <w:rPr>
          <w:rFonts w:ascii="Franklin Gothic Medium" w:hAnsi="Franklin Gothic Medium"/>
          <w:sz w:val="28"/>
          <w:szCs w:val="28"/>
        </w:rPr>
        <w:t xml:space="preserve"> </w:t>
      </w:r>
      <w:r w:rsidR="005779E9">
        <w:rPr>
          <w:rFonts w:ascii="Franklin Gothic Medium" w:hAnsi="Franklin Gothic Medium"/>
          <w:sz w:val="28"/>
          <w:szCs w:val="28"/>
        </w:rPr>
        <w:t xml:space="preserve"> </w:t>
      </w:r>
      <w:r>
        <w:rPr>
          <w:rFonts w:ascii="Franklin Gothic Medium" w:hAnsi="Franklin Gothic Medium"/>
          <w:sz w:val="28"/>
          <w:szCs w:val="28"/>
        </w:rPr>
        <w:t>Try to have a healthy list of books on your request list, so we will always have books to send you.</w:t>
      </w:r>
      <w:r w:rsidR="00B641AA">
        <w:rPr>
          <w:rFonts w:ascii="Franklin Gothic Medium" w:hAnsi="Franklin Gothic Medium"/>
          <w:sz w:val="28"/>
          <w:szCs w:val="28"/>
        </w:rPr>
        <w:t xml:space="preserve"> </w:t>
      </w:r>
    </w:p>
    <w:p w:rsidR="00B641AA" w:rsidRDefault="00B641AA" w:rsidP="00297166">
      <w:pPr>
        <w:pStyle w:val="ListParagraph"/>
        <w:spacing w:after="0" w:line="240" w:lineRule="auto"/>
        <w:ind w:left="0"/>
        <w:rPr>
          <w:rFonts w:ascii="Franklin Gothic Medium" w:hAnsi="Franklin Gothic Medium"/>
          <w:sz w:val="28"/>
          <w:szCs w:val="28"/>
        </w:rPr>
      </w:pPr>
    </w:p>
    <w:p w:rsidR="00FA5E24" w:rsidRDefault="00BC303B" w:rsidP="00BC303B">
      <w:pPr>
        <w:pStyle w:val="ListParagraph"/>
        <w:numPr>
          <w:ilvl w:val="0"/>
          <w:numId w:val="11"/>
        </w:numPr>
        <w:spacing w:after="0" w:line="240" w:lineRule="auto"/>
        <w:ind w:left="360"/>
        <w:rPr>
          <w:rFonts w:ascii="Franklin Gothic Medium" w:hAnsi="Franklin Gothic Medium"/>
          <w:sz w:val="28"/>
          <w:szCs w:val="28"/>
        </w:rPr>
      </w:pPr>
      <w:r>
        <w:rPr>
          <w:rFonts w:ascii="Franklin Gothic Medium" w:hAnsi="Franklin Gothic Medium"/>
          <w:b/>
          <w:sz w:val="28"/>
          <w:szCs w:val="28"/>
        </w:rPr>
        <w:t xml:space="preserve">Auto Select:  </w:t>
      </w:r>
      <w:r w:rsidR="00B641AA">
        <w:rPr>
          <w:rFonts w:ascii="Franklin Gothic Medium" w:hAnsi="Franklin Gothic Medium"/>
          <w:sz w:val="28"/>
          <w:szCs w:val="28"/>
        </w:rPr>
        <w:t>You could switch to Auto Select and give u</w:t>
      </w:r>
      <w:r>
        <w:rPr>
          <w:rFonts w:ascii="Franklin Gothic Medium" w:hAnsi="Franklin Gothic Medium"/>
          <w:sz w:val="28"/>
          <w:szCs w:val="28"/>
        </w:rPr>
        <w:t>s favorite authors or subjects to</w:t>
      </w:r>
      <w:r w:rsidR="00B641AA">
        <w:rPr>
          <w:rFonts w:ascii="Franklin Gothic Medium" w:hAnsi="Franklin Gothic Medium"/>
          <w:sz w:val="28"/>
          <w:szCs w:val="28"/>
        </w:rPr>
        <w:t xml:space="preserve"> ensure you always ha</w:t>
      </w:r>
      <w:r>
        <w:rPr>
          <w:rFonts w:ascii="Franklin Gothic Medium" w:hAnsi="Franklin Gothic Medium"/>
          <w:sz w:val="28"/>
          <w:szCs w:val="28"/>
        </w:rPr>
        <w:t>ve</w:t>
      </w:r>
      <w:r w:rsidR="00B641AA">
        <w:rPr>
          <w:rFonts w:ascii="Franklin Gothic Medium" w:hAnsi="Franklin Gothic Medium"/>
          <w:sz w:val="28"/>
          <w:szCs w:val="28"/>
        </w:rPr>
        <w:t xml:space="preserve"> books coming or going.</w:t>
      </w:r>
      <w:r>
        <w:rPr>
          <w:rFonts w:ascii="Franklin Gothic Medium" w:hAnsi="Franklin Gothic Medium"/>
          <w:sz w:val="28"/>
          <w:szCs w:val="28"/>
        </w:rPr>
        <w:t xml:space="preserve"> </w:t>
      </w:r>
      <w:r w:rsidRPr="00BC303B">
        <w:rPr>
          <w:rFonts w:ascii="Franklin Gothic Medium" w:hAnsi="Franklin Gothic Medium"/>
          <w:sz w:val="28"/>
          <w:szCs w:val="28"/>
        </w:rPr>
        <w:t>You can still request particular titles at any time.</w:t>
      </w:r>
    </w:p>
    <w:p w:rsidR="00E02217" w:rsidRDefault="00E02217" w:rsidP="00297166">
      <w:pPr>
        <w:pStyle w:val="ListParagraph"/>
        <w:spacing w:after="0" w:line="240" w:lineRule="auto"/>
        <w:ind w:left="0"/>
        <w:rPr>
          <w:rFonts w:ascii="Franklin Gothic Medium" w:hAnsi="Franklin Gothic Medium"/>
          <w:sz w:val="28"/>
          <w:szCs w:val="28"/>
        </w:rPr>
      </w:pPr>
    </w:p>
    <w:p w:rsidR="00FD0270" w:rsidRDefault="00FD0270" w:rsidP="00297166">
      <w:pPr>
        <w:pStyle w:val="ListParagraph"/>
        <w:numPr>
          <w:ilvl w:val="0"/>
          <w:numId w:val="11"/>
        </w:numPr>
        <w:spacing w:after="0" w:line="240" w:lineRule="auto"/>
        <w:ind w:left="360"/>
        <w:rPr>
          <w:rFonts w:ascii="Franklin Gothic Medium" w:hAnsi="Franklin Gothic Medium"/>
          <w:sz w:val="28"/>
          <w:szCs w:val="28"/>
        </w:rPr>
      </w:pPr>
      <w:r w:rsidRPr="00E02217">
        <w:rPr>
          <w:rFonts w:ascii="Franklin Gothic Medium" w:hAnsi="Franklin Gothic Medium"/>
          <w:b/>
          <w:sz w:val="28"/>
          <w:szCs w:val="28"/>
        </w:rPr>
        <w:t>Overdue magazines:</w:t>
      </w:r>
      <w:r>
        <w:rPr>
          <w:rFonts w:ascii="Franklin Gothic Medium" w:hAnsi="Franklin Gothic Medium"/>
          <w:sz w:val="28"/>
          <w:szCs w:val="28"/>
        </w:rPr>
        <w:t xml:space="preserve">  Magazines must be returned on time in order to receive the next issue. Too many overdue</w:t>
      </w:r>
      <w:r w:rsidR="00B641AA">
        <w:rPr>
          <w:rFonts w:ascii="Franklin Gothic Medium" w:hAnsi="Franklin Gothic Medium"/>
          <w:sz w:val="28"/>
          <w:szCs w:val="28"/>
        </w:rPr>
        <w:t xml:space="preserve"> magazines will result in a freeze</w:t>
      </w:r>
      <w:r>
        <w:rPr>
          <w:rFonts w:ascii="Franklin Gothic Medium" w:hAnsi="Franklin Gothic Medium"/>
          <w:sz w:val="28"/>
          <w:szCs w:val="28"/>
        </w:rPr>
        <w:t xml:space="preserve"> on your magazine cartridges.</w:t>
      </w:r>
    </w:p>
    <w:p w:rsidR="002506DD" w:rsidRDefault="002506DD" w:rsidP="00297166">
      <w:pPr>
        <w:pStyle w:val="ListParagraph"/>
        <w:spacing w:after="0" w:line="240" w:lineRule="auto"/>
        <w:ind w:left="360"/>
        <w:rPr>
          <w:rFonts w:ascii="Franklin Gothic Medium" w:hAnsi="Franklin Gothic Medium"/>
          <w:sz w:val="28"/>
          <w:szCs w:val="28"/>
        </w:rPr>
      </w:pPr>
    </w:p>
    <w:p w:rsidR="00347367" w:rsidRDefault="00347367" w:rsidP="00297166">
      <w:pPr>
        <w:pStyle w:val="ListParagraph"/>
        <w:numPr>
          <w:ilvl w:val="0"/>
          <w:numId w:val="11"/>
        </w:numPr>
        <w:spacing w:after="0" w:line="240" w:lineRule="auto"/>
        <w:ind w:left="360"/>
        <w:rPr>
          <w:rFonts w:ascii="Franklin Gothic Medium" w:hAnsi="Franklin Gothic Medium"/>
          <w:sz w:val="28"/>
          <w:szCs w:val="28"/>
        </w:rPr>
      </w:pPr>
      <w:r w:rsidRPr="00BC303B">
        <w:rPr>
          <w:rFonts w:ascii="Franklin Gothic Medium" w:hAnsi="Franklin Gothic Medium"/>
          <w:b/>
          <w:sz w:val="28"/>
          <w:szCs w:val="28"/>
        </w:rPr>
        <w:lastRenderedPageBreak/>
        <w:t>Outdated address or contact info</w:t>
      </w:r>
      <w:r>
        <w:rPr>
          <w:rFonts w:ascii="Franklin Gothic Medium" w:hAnsi="Franklin Gothic Medium"/>
          <w:sz w:val="28"/>
          <w:szCs w:val="28"/>
        </w:rPr>
        <w:t>:  Sometimes mail is returned to us. It is important to notify WTBBL if your address, phone number, or alternate contact information changes so we can continue to send you books.</w:t>
      </w:r>
    </w:p>
    <w:p w:rsidR="002506DD" w:rsidRDefault="002506DD" w:rsidP="00297166">
      <w:pPr>
        <w:pStyle w:val="ListParagraph"/>
        <w:spacing w:after="0" w:line="240" w:lineRule="auto"/>
        <w:ind w:left="360"/>
        <w:rPr>
          <w:rFonts w:ascii="Franklin Gothic Medium" w:hAnsi="Franklin Gothic Medium"/>
          <w:sz w:val="28"/>
          <w:szCs w:val="28"/>
        </w:rPr>
      </w:pPr>
    </w:p>
    <w:p w:rsidR="00863E7E" w:rsidRDefault="00863E7E" w:rsidP="00297166">
      <w:pPr>
        <w:pStyle w:val="ListParagraph"/>
        <w:numPr>
          <w:ilvl w:val="0"/>
          <w:numId w:val="11"/>
        </w:numPr>
        <w:spacing w:after="0" w:line="240" w:lineRule="auto"/>
        <w:ind w:left="360"/>
        <w:rPr>
          <w:rFonts w:ascii="Franklin Gothic Medium" w:hAnsi="Franklin Gothic Medium"/>
          <w:sz w:val="28"/>
          <w:szCs w:val="28"/>
        </w:rPr>
      </w:pPr>
      <w:r w:rsidRPr="00BC303B">
        <w:rPr>
          <w:rFonts w:ascii="Franklin Gothic Medium" w:hAnsi="Franklin Gothic Medium"/>
          <w:b/>
          <w:sz w:val="28"/>
          <w:szCs w:val="28"/>
        </w:rPr>
        <w:t>Postal holidays and weekends:</w:t>
      </w:r>
      <w:r w:rsidR="00796665" w:rsidRPr="00BC303B">
        <w:rPr>
          <w:rFonts w:ascii="Franklin Gothic Medium" w:hAnsi="Franklin Gothic Medium"/>
          <w:b/>
          <w:sz w:val="28"/>
          <w:szCs w:val="28"/>
        </w:rPr>
        <w:t xml:space="preserve">  </w:t>
      </w:r>
      <w:r w:rsidR="00796665">
        <w:rPr>
          <w:rFonts w:ascii="Franklin Gothic Medium" w:hAnsi="Franklin Gothic Medium"/>
          <w:sz w:val="28"/>
          <w:szCs w:val="28"/>
        </w:rPr>
        <w:t>The library is open Monday through Friday</w:t>
      </w:r>
      <w:r w:rsidR="00B641AA">
        <w:rPr>
          <w:rFonts w:ascii="Franklin Gothic Medium" w:hAnsi="Franklin Gothic Medium"/>
          <w:sz w:val="28"/>
          <w:szCs w:val="28"/>
        </w:rPr>
        <w:t xml:space="preserve"> and is closed for </w:t>
      </w:r>
      <w:r w:rsidR="005B23DA">
        <w:rPr>
          <w:rFonts w:ascii="Franklin Gothic Medium" w:hAnsi="Franklin Gothic Medium"/>
          <w:sz w:val="28"/>
          <w:szCs w:val="28"/>
        </w:rPr>
        <w:t>major holidays</w:t>
      </w:r>
      <w:r w:rsidR="00796665">
        <w:rPr>
          <w:rFonts w:ascii="Franklin Gothic Medium" w:hAnsi="Franklin Gothic Medium"/>
          <w:sz w:val="28"/>
          <w:szCs w:val="28"/>
        </w:rPr>
        <w:t>. We will mail available items the following day. If you request items on Friday or the day before Christmas Eve, items won’t be mailed out until the next day the library is open.</w:t>
      </w:r>
      <w:r w:rsidR="005B23DA">
        <w:rPr>
          <w:rFonts w:ascii="Franklin Gothic Medium" w:hAnsi="Franklin Gothic Medium"/>
          <w:sz w:val="28"/>
          <w:szCs w:val="28"/>
        </w:rPr>
        <w:t xml:space="preserve"> Contact us </w:t>
      </w:r>
      <w:r w:rsidR="00971D65">
        <w:rPr>
          <w:rFonts w:ascii="Franklin Gothic Medium" w:hAnsi="Franklin Gothic Medium"/>
          <w:sz w:val="28"/>
          <w:szCs w:val="28"/>
        </w:rPr>
        <w:t>about a week before a holiday</w:t>
      </w:r>
      <w:r w:rsidR="005B23DA">
        <w:rPr>
          <w:rFonts w:ascii="Franklin Gothic Medium" w:hAnsi="Franklin Gothic Medium"/>
          <w:sz w:val="28"/>
          <w:szCs w:val="28"/>
        </w:rPr>
        <w:t xml:space="preserve"> and we can send you extra books.</w:t>
      </w:r>
    </w:p>
    <w:p w:rsidR="002506DD" w:rsidRDefault="002506DD" w:rsidP="00297166">
      <w:pPr>
        <w:pStyle w:val="ListParagraph"/>
        <w:spacing w:after="0" w:line="240" w:lineRule="auto"/>
        <w:ind w:left="360"/>
        <w:rPr>
          <w:rFonts w:ascii="Franklin Gothic Medium" w:hAnsi="Franklin Gothic Medium"/>
          <w:sz w:val="28"/>
          <w:szCs w:val="28"/>
        </w:rPr>
      </w:pPr>
    </w:p>
    <w:p w:rsidR="00BC303B" w:rsidRPr="00A3524E" w:rsidRDefault="00863E7E" w:rsidP="00BC303B">
      <w:pPr>
        <w:pStyle w:val="ListParagraph"/>
        <w:numPr>
          <w:ilvl w:val="0"/>
          <w:numId w:val="11"/>
        </w:numPr>
        <w:spacing w:after="0" w:line="240" w:lineRule="auto"/>
        <w:ind w:left="360"/>
        <w:rPr>
          <w:rFonts w:ascii="Franklin Gothic Medium" w:hAnsi="Franklin Gothic Medium"/>
          <w:b/>
          <w:sz w:val="28"/>
          <w:szCs w:val="28"/>
        </w:rPr>
      </w:pPr>
      <w:r w:rsidRPr="00A3524E">
        <w:rPr>
          <w:rFonts w:ascii="Franklin Gothic Medium" w:hAnsi="Franklin Gothic Medium"/>
          <w:b/>
          <w:sz w:val="28"/>
          <w:szCs w:val="28"/>
        </w:rPr>
        <w:t>Contact the library:</w:t>
      </w:r>
      <w:r w:rsidRPr="00A3524E">
        <w:rPr>
          <w:rFonts w:ascii="Franklin Gothic Medium" w:hAnsi="Franklin Gothic Medium"/>
          <w:sz w:val="28"/>
          <w:szCs w:val="28"/>
        </w:rPr>
        <w:t xml:space="preserve">  We </w:t>
      </w:r>
      <w:r w:rsidR="00981B94" w:rsidRPr="00A3524E">
        <w:rPr>
          <w:rFonts w:ascii="Franklin Gothic Medium" w:hAnsi="Franklin Gothic Medium"/>
          <w:sz w:val="28"/>
          <w:szCs w:val="28"/>
        </w:rPr>
        <w:t xml:space="preserve">are happy to suggest authors, </w:t>
      </w:r>
      <w:r w:rsidRPr="00A3524E">
        <w:rPr>
          <w:rFonts w:ascii="Franklin Gothic Medium" w:hAnsi="Franklin Gothic Medium"/>
          <w:sz w:val="28"/>
          <w:szCs w:val="28"/>
        </w:rPr>
        <w:t>titles or series</w:t>
      </w:r>
      <w:r w:rsidR="00981B94" w:rsidRPr="00A3524E">
        <w:rPr>
          <w:rFonts w:ascii="Franklin Gothic Medium" w:hAnsi="Franklin Gothic Medium"/>
          <w:sz w:val="28"/>
          <w:szCs w:val="28"/>
        </w:rPr>
        <w:t>. We can also</w:t>
      </w:r>
      <w:r w:rsidRPr="00A3524E">
        <w:rPr>
          <w:rFonts w:ascii="Franklin Gothic Medium" w:hAnsi="Franklin Gothic Medium"/>
          <w:sz w:val="28"/>
          <w:szCs w:val="28"/>
        </w:rPr>
        <w:t xml:space="preserve"> see if the library owns books that you hear about on TV or on the radio.</w:t>
      </w:r>
      <w:r w:rsidR="00CE6CF7" w:rsidRPr="00A3524E">
        <w:rPr>
          <w:rFonts w:ascii="Franklin Gothic Medium" w:hAnsi="Franklin Gothic Medium"/>
          <w:sz w:val="28"/>
          <w:szCs w:val="28"/>
        </w:rPr>
        <w:t xml:space="preserve"> We want to make sure you are receiving books that you enjoy.</w:t>
      </w:r>
    </w:p>
    <w:p w:rsidR="00BC303B" w:rsidRPr="00A47D4A" w:rsidRDefault="00BC303B" w:rsidP="00BC303B">
      <w:pPr>
        <w:pBdr>
          <w:bottom w:val="single" w:sz="24" w:space="6"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
          <w:iCs/>
          <w:color w:val="FF0000"/>
          <w:kern w:val="28"/>
          <w:sz w:val="32"/>
          <w:szCs w:val="32"/>
        </w:rPr>
      </w:pPr>
    </w:p>
    <w:p w:rsidR="00BC303B" w:rsidRPr="00FA46F0" w:rsidRDefault="00BC303B" w:rsidP="00BC303B">
      <w:pPr>
        <w:spacing w:after="0" w:line="240" w:lineRule="auto"/>
        <w:rPr>
          <w:rFonts w:ascii="Franklin Gothic Medium" w:eastAsia="Times New Roman" w:hAnsi="Franklin Gothic Medium" w:cs="Franklin Gothic Medium"/>
          <w:b/>
          <w:bCs/>
          <w:i/>
          <w:iCs/>
          <w:kern w:val="28"/>
          <w:sz w:val="32"/>
          <w:szCs w:val="32"/>
        </w:rPr>
      </w:pPr>
      <w:r w:rsidRPr="00FA46F0">
        <w:rPr>
          <w:rFonts w:ascii="Franklin Gothic Medium" w:eastAsia="Times New Roman" w:hAnsi="Franklin Gothic Medium" w:cs="Franklin Gothic Medium"/>
          <w:b/>
          <w:bCs/>
          <w:i/>
          <w:iCs/>
          <w:kern w:val="28"/>
          <w:sz w:val="32"/>
          <w:szCs w:val="32"/>
        </w:rPr>
        <w:t>Notable Upcoming Anniversaries</w:t>
      </w:r>
    </w:p>
    <w:p w:rsidR="00BC303B" w:rsidRPr="00A47D4A" w:rsidRDefault="00BC303B" w:rsidP="00BC303B">
      <w:pPr>
        <w:spacing w:after="0" w:line="240" w:lineRule="auto"/>
        <w:rPr>
          <w:rFonts w:ascii="Franklin Gothic Medium" w:eastAsia="Times New Roman" w:hAnsi="Franklin Gothic Medium" w:cs="Franklin Gothic Medium"/>
          <w:b/>
          <w:bCs/>
          <w:i/>
          <w:iCs/>
          <w:color w:val="FF0000"/>
          <w:kern w:val="28"/>
          <w:sz w:val="32"/>
          <w:szCs w:val="32"/>
        </w:rPr>
      </w:pPr>
    </w:p>
    <w:p w:rsidR="00BC303B" w:rsidRDefault="00BC303B" w:rsidP="00BC303B">
      <w:pPr>
        <w:spacing w:after="0" w:line="240" w:lineRule="auto"/>
        <w:rPr>
          <w:rFonts w:ascii="Franklin Gothic Medium" w:hAnsi="Franklin Gothic Medium"/>
          <w:sz w:val="28"/>
          <w:szCs w:val="28"/>
        </w:rPr>
      </w:pPr>
      <w:r w:rsidRPr="00A82797">
        <w:rPr>
          <w:rFonts w:ascii="Franklin Gothic Medium" w:hAnsi="Franklin Gothic Medium"/>
          <w:sz w:val="28"/>
          <w:szCs w:val="28"/>
        </w:rPr>
        <w:t>There are a h</w:t>
      </w:r>
      <w:r w:rsidR="002E09BF">
        <w:rPr>
          <w:rFonts w:ascii="Franklin Gothic Medium" w:hAnsi="Franklin Gothic Medium"/>
          <w:sz w:val="28"/>
          <w:szCs w:val="28"/>
        </w:rPr>
        <w:t>andful of much-</w:t>
      </w:r>
      <w:r>
        <w:rPr>
          <w:rFonts w:ascii="Franklin Gothic Medium" w:hAnsi="Franklin Gothic Medium"/>
          <w:sz w:val="28"/>
          <w:szCs w:val="28"/>
        </w:rPr>
        <w:t xml:space="preserve">loved </w:t>
      </w:r>
      <w:r w:rsidRPr="00A82797">
        <w:rPr>
          <w:rFonts w:ascii="Franklin Gothic Medium" w:hAnsi="Franklin Gothic Medium"/>
          <w:sz w:val="28"/>
          <w:szCs w:val="28"/>
        </w:rPr>
        <w:t xml:space="preserve">books </w:t>
      </w:r>
      <w:r>
        <w:rPr>
          <w:rFonts w:ascii="Franklin Gothic Medium" w:hAnsi="Franklin Gothic Medium"/>
          <w:sz w:val="28"/>
          <w:szCs w:val="28"/>
        </w:rPr>
        <w:t xml:space="preserve">and authors </w:t>
      </w:r>
      <w:r w:rsidRPr="00A82797">
        <w:rPr>
          <w:rFonts w:ascii="Franklin Gothic Medium" w:hAnsi="Franklin Gothic Medium"/>
          <w:sz w:val="28"/>
          <w:szCs w:val="28"/>
        </w:rPr>
        <w:t xml:space="preserve">with notable anniversaries </w:t>
      </w:r>
      <w:r>
        <w:rPr>
          <w:rFonts w:ascii="Franklin Gothic Medium" w:hAnsi="Franklin Gothic Medium"/>
          <w:sz w:val="28"/>
          <w:szCs w:val="28"/>
        </w:rPr>
        <w:t xml:space="preserve">or birthdays </w:t>
      </w:r>
      <w:r w:rsidRPr="00A82797">
        <w:rPr>
          <w:rFonts w:ascii="Franklin Gothic Medium" w:hAnsi="Franklin Gothic Medium"/>
          <w:sz w:val="28"/>
          <w:szCs w:val="28"/>
        </w:rPr>
        <w:t xml:space="preserve">this year. Now is a good </w:t>
      </w:r>
      <w:r>
        <w:rPr>
          <w:rFonts w:ascii="Franklin Gothic Medium" w:hAnsi="Franklin Gothic Medium"/>
          <w:sz w:val="28"/>
          <w:szCs w:val="28"/>
        </w:rPr>
        <w:t xml:space="preserve">time to read </w:t>
      </w:r>
      <w:r w:rsidRPr="00A82797">
        <w:rPr>
          <w:rFonts w:ascii="Franklin Gothic Medium" w:hAnsi="Franklin Gothic Medium"/>
          <w:sz w:val="28"/>
          <w:szCs w:val="28"/>
        </w:rPr>
        <w:t>these treasures.</w:t>
      </w:r>
    </w:p>
    <w:p w:rsidR="00F25974" w:rsidRPr="00A13F5F" w:rsidRDefault="00F25974" w:rsidP="00BC303B">
      <w:pPr>
        <w:spacing w:after="0" w:line="240" w:lineRule="auto"/>
        <w:rPr>
          <w:rFonts w:ascii="Franklin Gothic Medium" w:hAnsi="Franklin Gothic Medium"/>
          <w:sz w:val="28"/>
          <w:szCs w:val="28"/>
        </w:rPr>
      </w:pPr>
    </w:p>
    <w:p w:rsidR="00BC303B" w:rsidRPr="0073678F" w:rsidRDefault="00BC303B" w:rsidP="00BC303B">
      <w:pPr>
        <w:pStyle w:val="ListParagraph"/>
        <w:numPr>
          <w:ilvl w:val="0"/>
          <w:numId w:val="13"/>
        </w:numPr>
        <w:overflowPunct w:val="0"/>
        <w:adjustRightInd w:val="0"/>
        <w:spacing w:after="0" w:line="240" w:lineRule="auto"/>
        <w:ind w:left="360"/>
        <w:rPr>
          <w:rFonts w:ascii="Franklin Gothic Medium" w:eastAsia="Times New Roman" w:hAnsi="Franklin Gothic Medium" w:cs="Franklin Gothic Medium"/>
          <w:kern w:val="28"/>
          <w:sz w:val="28"/>
          <w:szCs w:val="28"/>
        </w:rPr>
      </w:pPr>
      <w:r w:rsidRPr="0073678F">
        <w:rPr>
          <w:rFonts w:ascii="Franklin Gothic Medium" w:eastAsia="Times New Roman" w:hAnsi="Franklin Gothic Medium" w:cs="Franklin Gothic Medium"/>
          <w:kern w:val="28"/>
          <w:sz w:val="28"/>
          <w:szCs w:val="28"/>
        </w:rPr>
        <w:t>10 Years</w:t>
      </w:r>
      <w:r>
        <w:rPr>
          <w:rFonts w:ascii="Franklin Gothic Medium" w:eastAsia="Times New Roman" w:hAnsi="Franklin Gothic Medium" w:cs="Franklin Gothic Medium"/>
          <w:kern w:val="28"/>
          <w:sz w:val="28"/>
          <w:szCs w:val="28"/>
        </w:rPr>
        <w:t xml:space="preserve"> -- </w:t>
      </w:r>
      <w:r w:rsidRPr="0073678F">
        <w:rPr>
          <w:rFonts w:ascii="Franklin Gothic Medium" w:eastAsia="Times New Roman" w:hAnsi="Franklin Gothic Medium" w:cs="Franklin Gothic Medium"/>
          <w:kern w:val="28"/>
          <w:sz w:val="28"/>
          <w:szCs w:val="28"/>
        </w:rPr>
        <w:t>DB</w:t>
      </w:r>
      <w:r>
        <w:rPr>
          <w:rFonts w:ascii="Franklin Gothic Medium" w:eastAsia="Times New Roman" w:hAnsi="Franklin Gothic Medium" w:cs="Franklin Gothic Medium"/>
          <w:kern w:val="28"/>
          <w:sz w:val="28"/>
          <w:szCs w:val="28"/>
        </w:rPr>
        <w:t>62431</w:t>
      </w:r>
      <w:r w:rsidRPr="0073678F">
        <w:rPr>
          <w:rFonts w:ascii="Franklin Gothic Medium" w:eastAsia="Times New Roman" w:hAnsi="Franklin Gothic Medium" w:cs="Franklin Gothic Medium"/>
          <w:kern w:val="28"/>
          <w:sz w:val="28"/>
          <w:szCs w:val="28"/>
        </w:rPr>
        <w:t xml:space="preserve"> </w:t>
      </w:r>
      <w:r w:rsidRPr="0073678F">
        <w:rPr>
          <w:rFonts w:ascii="Franklin Gothic Medium" w:eastAsia="Times New Roman" w:hAnsi="Franklin Gothic Medium" w:cs="Franklin Gothic Medium"/>
          <w:b/>
          <w:kern w:val="28"/>
          <w:sz w:val="28"/>
          <w:szCs w:val="28"/>
        </w:rPr>
        <w:t xml:space="preserve">The Book Thief </w:t>
      </w:r>
      <w:r w:rsidRPr="0073678F">
        <w:rPr>
          <w:rFonts w:ascii="Franklin Gothic Medium" w:eastAsia="Times New Roman" w:hAnsi="Franklin Gothic Medium" w:cs="Franklin Gothic Medium"/>
          <w:kern w:val="28"/>
          <w:sz w:val="28"/>
          <w:szCs w:val="28"/>
        </w:rPr>
        <w:t xml:space="preserve">by </w:t>
      </w:r>
      <w:r>
        <w:rPr>
          <w:rFonts w:ascii="Franklin Gothic Medium" w:eastAsia="Times New Roman" w:hAnsi="Franklin Gothic Medium" w:cs="Franklin Gothic Medium"/>
          <w:kern w:val="28"/>
          <w:sz w:val="28"/>
          <w:szCs w:val="28"/>
        </w:rPr>
        <w:t xml:space="preserve">Markus Zusak </w:t>
      </w:r>
      <w:r w:rsidRPr="0073678F">
        <w:rPr>
          <w:rFonts w:ascii="Franklin Gothic Medium" w:eastAsia="Times New Roman" w:hAnsi="Franklin Gothic Medium" w:cs="Franklin Gothic Medium"/>
          <w:kern w:val="28"/>
          <w:sz w:val="28"/>
          <w:szCs w:val="28"/>
        </w:rPr>
        <w:t xml:space="preserve"> </w:t>
      </w:r>
    </w:p>
    <w:p w:rsidR="00BC303B" w:rsidRDefault="00BC303B" w:rsidP="00BC303B">
      <w:pPr>
        <w:pStyle w:val="ListParagraph"/>
        <w:numPr>
          <w:ilvl w:val="0"/>
          <w:numId w:val="13"/>
        </w:numPr>
        <w:overflowPunct w:val="0"/>
        <w:adjustRightInd w:val="0"/>
        <w:spacing w:after="0" w:line="240" w:lineRule="auto"/>
        <w:ind w:left="360"/>
        <w:rPr>
          <w:rFonts w:ascii="Franklin Gothic Medium" w:eastAsia="Times New Roman" w:hAnsi="Franklin Gothic Medium" w:cs="Franklin Gothic Medium"/>
          <w:kern w:val="28"/>
          <w:sz w:val="28"/>
          <w:szCs w:val="28"/>
        </w:rPr>
      </w:pPr>
      <w:r w:rsidRPr="0073678F">
        <w:rPr>
          <w:rFonts w:ascii="Franklin Gothic Medium" w:eastAsia="Times New Roman" w:hAnsi="Franklin Gothic Medium" w:cs="Franklin Gothic Medium"/>
          <w:kern w:val="28"/>
          <w:sz w:val="28"/>
          <w:szCs w:val="28"/>
        </w:rPr>
        <w:t>35 Years</w:t>
      </w:r>
      <w:r>
        <w:rPr>
          <w:rFonts w:ascii="Franklin Gothic Medium" w:eastAsia="Times New Roman" w:hAnsi="Franklin Gothic Medium" w:cs="Franklin Gothic Medium"/>
          <w:kern w:val="28"/>
          <w:sz w:val="28"/>
          <w:szCs w:val="28"/>
        </w:rPr>
        <w:t xml:space="preserve"> -- DB19685 </w:t>
      </w:r>
      <w:r w:rsidRPr="00BD34E5">
        <w:rPr>
          <w:rFonts w:ascii="Franklin Gothic Medium" w:eastAsia="Times New Roman" w:hAnsi="Franklin Gothic Medium" w:cs="Franklin Gothic Medium"/>
          <w:b/>
          <w:kern w:val="28"/>
          <w:sz w:val="28"/>
          <w:szCs w:val="28"/>
        </w:rPr>
        <w:t>Ramona Quimby, Age 8</w:t>
      </w:r>
      <w:r>
        <w:rPr>
          <w:rFonts w:ascii="Franklin Gothic Medium" w:eastAsia="Times New Roman" w:hAnsi="Franklin Gothic Medium" w:cs="Franklin Gothic Medium"/>
          <w:kern w:val="28"/>
          <w:sz w:val="28"/>
          <w:szCs w:val="28"/>
        </w:rPr>
        <w:t xml:space="preserve"> </w:t>
      </w:r>
      <w:r w:rsidRPr="0073678F">
        <w:rPr>
          <w:rFonts w:ascii="Franklin Gothic Medium" w:eastAsia="Times New Roman" w:hAnsi="Franklin Gothic Medium" w:cs="Franklin Gothic Medium"/>
          <w:kern w:val="28"/>
          <w:sz w:val="28"/>
          <w:szCs w:val="28"/>
        </w:rPr>
        <w:t xml:space="preserve">by Beverly Cleary </w:t>
      </w:r>
    </w:p>
    <w:p w:rsidR="00BC303B" w:rsidRPr="0073678F" w:rsidRDefault="00BC303B" w:rsidP="00BC303B">
      <w:pPr>
        <w:pStyle w:val="ListParagraph"/>
        <w:numPr>
          <w:ilvl w:val="0"/>
          <w:numId w:val="13"/>
        </w:numPr>
        <w:overflowPunct w:val="0"/>
        <w:adjustRightInd w:val="0"/>
        <w:spacing w:after="0" w:line="240" w:lineRule="auto"/>
        <w:ind w:left="360"/>
        <w:rPr>
          <w:rFonts w:ascii="Franklin Gothic Medium" w:eastAsia="Times New Roman" w:hAnsi="Franklin Gothic Medium" w:cs="Franklin Gothic Medium"/>
          <w:kern w:val="28"/>
          <w:sz w:val="28"/>
          <w:szCs w:val="28"/>
        </w:rPr>
      </w:pPr>
      <w:r>
        <w:rPr>
          <w:rFonts w:ascii="Franklin Gothic Medium" w:eastAsia="Times New Roman" w:hAnsi="Franklin Gothic Medium" w:cs="Franklin Gothic Medium"/>
          <w:kern w:val="28"/>
          <w:sz w:val="28"/>
          <w:szCs w:val="28"/>
        </w:rPr>
        <w:t xml:space="preserve">50 Years – DB22726 </w:t>
      </w:r>
      <w:r>
        <w:rPr>
          <w:rFonts w:ascii="Franklin Gothic Medium" w:eastAsia="Times New Roman" w:hAnsi="Franklin Gothic Medium" w:cs="Franklin Gothic Medium"/>
          <w:b/>
          <w:kern w:val="28"/>
          <w:sz w:val="28"/>
          <w:szCs w:val="28"/>
        </w:rPr>
        <w:t>In Cold Blood</w:t>
      </w:r>
      <w:r>
        <w:rPr>
          <w:rFonts w:ascii="Franklin Gothic Medium" w:eastAsia="Times New Roman" w:hAnsi="Franklin Gothic Medium" w:cs="Franklin Gothic Medium"/>
          <w:kern w:val="28"/>
          <w:sz w:val="28"/>
          <w:szCs w:val="28"/>
        </w:rPr>
        <w:t xml:space="preserve"> by Truman Capote </w:t>
      </w:r>
    </w:p>
    <w:p w:rsidR="00BC303B" w:rsidRPr="00A24EDA" w:rsidRDefault="00BC303B" w:rsidP="00BC303B">
      <w:pPr>
        <w:pStyle w:val="ListParagraph"/>
        <w:numPr>
          <w:ilvl w:val="0"/>
          <w:numId w:val="13"/>
        </w:numPr>
        <w:overflowPunct w:val="0"/>
        <w:adjustRightInd w:val="0"/>
        <w:spacing w:after="0" w:line="240" w:lineRule="auto"/>
        <w:ind w:left="360"/>
        <w:rPr>
          <w:rFonts w:ascii="Franklin Gothic Medium" w:eastAsia="Times New Roman" w:hAnsi="Franklin Gothic Medium" w:cs="Franklin Gothic Medium"/>
          <w:kern w:val="28"/>
          <w:sz w:val="28"/>
          <w:szCs w:val="28"/>
        </w:rPr>
      </w:pPr>
      <w:r w:rsidRPr="00A24EDA">
        <w:rPr>
          <w:rFonts w:ascii="Franklin Gothic Medium" w:eastAsia="Times New Roman" w:hAnsi="Franklin Gothic Medium" w:cs="Franklin Gothic Medium"/>
          <w:kern w:val="28"/>
          <w:sz w:val="28"/>
          <w:szCs w:val="28"/>
        </w:rPr>
        <w:t xml:space="preserve">75 Years -- DB47946 </w:t>
      </w:r>
      <w:r w:rsidRPr="00A24EDA">
        <w:rPr>
          <w:rFonts w:ascii="Franklin Gothic Medium" w:eastAsia="Times New Roman" w:hAnsi="Franklin Gothic Medium" w:cs="Franklin Gothic Medium"/>
          <w:b/>
          <w:kern w:val="28"/>
          <w:sz w:val="28"/>
          <w:szCs w:val="28"/>
        </w:rPr>
        <w:t>The Complete Adventures of Curious George</w:t>
      </w:r>
      <w:r w:rsidRPr="00A24EDA">
        <w:rPr>
          <w:rFonts w:ascii="Franklin Gothic Medium" w:eastAsia="Times New Roman" w:hAnsi="Franklin Gothic Medium" w:cs="Franklin Gothic Medium"/>
          <w:kern w:val="28"/>
          <w:sz w:val="28"/>
          <w:szCs w:val="28"/>
        </w:rPr>
        <w:t xml:space="preserve"> by Hans Augusto Rey and Margret Rey</w:t>
      </w:r>
    </w:p>
    <w:p w:rsidR="00BC303B" w:rsidRPr="00A24EDA" w:rsidRDefault="00BC303B" w:rsidP="00BC303B">
      <w:pPr>
        <w:pStyle w:val="ListParagraph"/>
        <w:numPr>
          <w:ilvl w:val="0"/>
          <w:numId w:val="13"/>
        </w:numPr>
        <w:overflowPunct w:val="0"/>
        <w:adjustRightInd w:val="0"/>
        <w:spacing w:after="0" w:line="240" w:lineRule="auto"/>
        <w:ind w:left="360"/>
        <w:rPr>
          <w:rFonts w:ascii="Franklin Gothic Medium" w:eastAsia="Times New Roman" w:hAnsi="Franklin Gothic Medium" w:cs="Franklin Gothic Medium"/>
          <w:kern w:val="28"/>
          <w:sz w:val="28"/>
          <w:szCs w:val="28"/>
        </w:rPr>
      </w:pPr>
      <w:r w:rsidRPr="00A24EDA">
        <w:rPr>
          <w:rFonts w:ascii="Franklin Gothic Medium" w:eastAsia="Times New Roman" w:hAnsi="Franklin Gothic Medium" w:cs="Franklin Gothic Medium"/>
          <w:kern w:val="28"/>
          <w:sz w:val="28"/>
          <w:szCs w:val="28"/>
        </w:rPr>
        <w:lastRenderedPageBreak/>
        <w:t xml:space="preserve">90 Years -- DB48132 </w:t>
      </w:r>
      <w:r w:rsidRPr="00A24EDA">
        <w:rPr>
          <w:rFonts w:ascii="Franklin Gothic Medium" w:eastAsia="Times New Roman" w:hAnsi="Franklin Gothic Medium" w:cs="Franklin Gothic Medium"/>
          <w:b/>
          <w:kern w:val="28"/>
          <w:sz w:val="28"/>
          <w:szCs w:val="28"/>
        </w:rPr>
        <w:t>The Complete Tales of Winnie the Pooh</w:t>
      </w:r>
      <w:r w:rsidRPr="00A24EDA">
        <w:rPr>
          <w:rFonts w:ascii="Franklin Gothic Medium" w:eastAsia="Times New Roman" w:hAnsi="Franklin Gothic Medium" w:cs="Franklin Gothic Medium"/>
          <w:kern w:val="28"/>
          <w:sz w:val="28"/>
          <w:szCs w:val="28"/>
        </w:rPr>
        <w:t xml:space="preserve"> by A. A. Milne</w:t>
      </w:r>
    </w:p>
    <w:p w:rsidR="00BC303B" w:rsidRPr="00534AEC" w:rsidRDefault="00BC303B" w:rsidP="00BC303B">
      <w:pPr>
        <w:pStyle w:val="ListParagraph"/>
        <w:numPr>
          <w:ilvl w:val="0"/>
          <w:numId w:val="13"/>
        </w:numPr>
        <w:overflowPunct w:val="0"/>
        <w:adjustRightInd w:val="0"/>
        <w:spacing w:after="0" w:line="240" w:lineRule="auto"/>
        <w:ind w:left="360"/>
        <w:rPr>
          <w:rFonts w:ascii="Franklin Gothic Medium" w:eastAsia="Times New Roman" w:hAnsi="Franklin Gothic Medium" w:cs="Franklin Gothic Medium"/>
          <w:kern w:val="28"/>
          <w:sz w:val="28"/>
          <w:szCs w:val="28"/>
        </w:rPr>
      </w:pPr>
      <w:r>
        <w:rPr>
          <w:rFonts w:ascii="Franklin Gothic Medium" w:eastAsia="Times New Roman" w:hAnsi="Franklin Gothic Medium" w:cs="Franklin Gothic Medium"/>
          <w:kern w:val="28"/>
          <w:sz w:val="28"/>
          <w:szCs w:val="28"/>
        </w:rPr>
        <w:t>100</w:t>
      </w:r>
      <w:r w:rsidRPr="00534AEC">
        <w:rPr>
          <w:rFonts w:ascii="Franklin Gothic Medium" w:eastAsia="Times New Roman" w:hAnsi="Franklin Gothic Medium" w:cs="Franklin Gothic Medium"/>
          <w:kern w:val="28"/>
          <w:sz w:val="28"/>
          <w:szCs w:val="28"/>
          <w:vertAlign w:val="superscript"/>
        </w:rPr>
        <w:t>th</w:t>
      </w:r>
      <w:r>
        <w:rPr>
          <w:rFonts w:ascii="Franklin Gothic Medium" w:eastAsia="Times New Roman" w:hAnsi="Franklin Gothic Medium" w:cs="Franklin Gothic Medium"/>
          <w:kern w:val="28"/>
          <w:sz w:val="28"/>
          <w:szCs w:val="28"/>
        </w:rPr>
        <w:t xml:space="preserve"> Birthday of Roald Dahl -- DB32548 </w:t>
      </w:r>
      <w:r>
        <w:rPr>
          <w:rFonts w:ascii="Franklin Gothic Medium" w:eastAsia="Times New Roman" w:hAnsi="Franklin Gothic Medium" w:cs="Franklin Gothic Medium"/>
          <w:b/>
          <w:kern w:val="28"/>
          <w:sz w:val="28"/>
          <w:szCs w:val="28"/>
        </w:rPr>
        <w:t xml:space="preserve">James and the Giant Peach </w:t>
      </w:r>
      <w:r>
        <w:rPr>
          <w:rFonts w:ascii="Franklin Gothic Medium" w:eastAsia="Times New Roman" w:hAnsi="Franklin Gothic Medium" w:cs="Franklin Gothic Medium"/>
          <w:kern w:val="28"/>
          <w:sz w:val="28"/>
          <w:szCs w:val="28"/>
        </w:rPr>
        <w:t>by Roald Dahl</w:t>
      </w:r>
    </w:p>
    <w:p w:rsidR="00BC303B" w:rsidRDefault="00BC303B" w:rsidP="00BC303B">
      <w:pPr>
        <w:pStyle w:val="ListParagraph"/>
        <w:numPr>
          <w:ilvl w:val="0"/>
          <w:numId w:val="13"/>
        </w:numPr>
        <w:overflowPunct w:val="0"/>
        <w:adjustRightInd w:val="0"/>
        <w:spacing w:after="0" w:line="240" w:lineRule="auto"/>
        <w:ind w:left="360"/>
        <w:rPr>
          <w:rFonts w:ascii="Franklin Gothic Medium" w:eastAsia="Times New Roman" w:hAnsi="Franklin Gothic Medium" w:cs="Franklin Gothic Medium"/>
          <w:kern w:val="28"/>
          <w:sz w:val="28"/>
          <w:szCs w:val="28"/>
        </w:rPr>
      </w:pPr>
      <w:r w:rsidRPr="0073678F">
        <w:rPr>
          <w:rFonts w:ascii="Franklin Gothic Medium" w:eastAsia="Times New Roman" w:hAnsi="Franklin Gothic Medium" w:cs="Franklin Gothic Medium"/>
          <w:kern w:val="28"/>
          <w:sz w:val="28"/>
          <w:szCs w:val="28"/>
        </w:rPr>
        <w:t>150</w:t>
      </w:r>
      <w:r w:rsidRPr="009A3EC9">
        <w:rPr>
          <w:rFonts w:ascii="Franklin Gothic Medium" w:eastAsia="Times New Roman" w:hAnsi="Franklin Gothic Medium" w:cs="Franklin Gothic Medium"/>
          <w:kern w:val="28"/>
          <w:sz w:val="28"/>
          <w:szCs w:val="28"/>
          <w:vertAlign w:val="superscript"/>
        </w:rPr>
        <w:t>th</w:t>
      </w:r>
      <w:r>
        <w:rPr>
          <w:rFonts w:ascii="Franklin Gothic Medium" w:eastAsia="Times New Roman" w:hAnsi="Franklin Gothic Medium" w:cs="Franklin Gothic Medium"/>
          <w:kern w:val="28"/>
          <w:sz w:val="28"/>
          <w:szCs w:val="28"/>
        </w:rPr>
        <w:t xml:space="preserve"> Birthday of Beatrix Potter --</w:t>
      </w:r>
      <w:r w:rsidRPr="0073678F">
        <w:rPr>
          <w:rFonts w:ascii="Franklin Gothic Medium" w:eastAsia="Times New Roman" w:hAnsi="Franklin Gothic Medium" w:cs="Franklin Gothic Medium"/>
          <w:kern w:val="28"/>
          <w:sz w:val="28"/>
          <w:szCs w:val="28"/>
        </w:rPr>
        <w:t xml:space="preserve"> </w:t>
      </w:r>
      <w:r>
        <w:rPr>
          <w:rFonts w:ascii="Franklin Gothic Medium" w:eastAsia="Times New Roman" w:hAnsi="Franklin Gothic Medium" w:cs="Franklin Gothic Medium"/>
          <w:kern w:val="28"/>
          <w:sz w:val="28"/>
          <w:szCs w:val="28"/>
        </w:rPr>
        <w:t xml:space="preserve">DB48836 </w:t>
      </w:r>
      <w:r>
        <w:rPr>
          <w:rFonts w:ascii="Franklin Gothic Medium" w:eastAsia="Times New Roman" w:hAnsi="Franklin Gothic Medium" w:cs="Franklin Gothic Medium"/>
          <w:b/>
          <w:kern w:val="28"/>
          <w:sz w:val="28"/>
          <w:szCs w:val="28"/>
        </w:rPr>
        <w:t xml:space="preserve">The Complete Tales </w:t>
      </w:r>
      <w:r>
        <w:rPr>
          <w:rFonts w:ascii="Franklin Gothic Medium" w:eastAsia="Times New Roman" w:hAnsi="Franklin Gothic Medium" w:cs="Franklin Gothic Medium"/>
          <w:kern w:val="28"/>
          <w:sz w:val="28"/>
          <w:szCs w:val="28"/>
        </w:rPr>
        <w:t xml:space="preserve">by </w:t>
      </w:r>
      <w:r w:rsidRPr="0073678F">
        <w:rPr>
          <w:rFonts w:ascii="Franklin Gothic Medium" w:eastAsia="Times New Roman" w:hAnsi="Franklin Gothic Medium" w:cs="Franklin Gothic Medium"/>
          <w:kern w:val="28"/>
          <w:sz w:val="28"/>
          <w:szCs w:val="28"/>
        </w:rPr>
        <w:t xml:space="preserve">Beatrix Potter </w:t>
      </w:r>
    </w:p>
    <w:p w:rsidR="00BC303B" w:rsidRPr="00404545" w:rsidRDefault="00BC303B" w:rsidP="00BC303B">
      <w:pPr>
        <w:pStyle w:val="ListParagraph"/>
        <w:numPr>
          <w:ilvl w:val="0"/>
          <w:numId w:val="13"/>
        </w:numPr>
        <w:spacing w:after="0" w:line="240" w:lineRule="auto"/>
        <w:ind w:left="360"/>
        <w:rPr>
          <w:rFonts w:ascii="Franklin Gothic Medium" w:hAnsi="Franklin Gothic Medium"/>
          <w:sz w:val="28"/>
          <w:szCs w:val="28"/>
        </w:rPr>
      </w:pPr>
      <w:r>
        <w:rPr>
          <w:rFonts w:ascii="Franklin Gothic Medium" w:eastAsia="Times New Roman" w:hAnsi="Franklin Gothic Medium" w:cs="Franklin Gothic Medium"/>
          <w:kern w:val="28"/>
          <w:sz w:val="28"/>
          <w:szCs w:val="28"/>
        </w:rPr>
        <w:t>200</w:t>
      </w:r>
      <w:r w:rsidRPr="009A1373">
        <w:rPr>
          <w:rFonts w:ascii="Franklin Gothic Medium" w:eastAsia="Times New Roman" w:hAnsi="Franklin Gothic Medium" w:cs="Franklin Gothic Medium"/>
          <w:kern w:val="28"/>
          <w:sz w:val="28"/>
          <w:szCs w:val="28"/>
          <w:vertAlign w:val="superscript"/>
        </w:rPr>
        <w:t>th</w:t>
      </w:r>
      <w:r>
        <w:rPr>
          <w:rFonts w:ascii="Franklin Gothic Medium" w:eastAsia="Times New Roman" w:hAnsi="Franklin Gothic Medium" w:cs="Franklin Gothic Medium"/>
          <w:kern w:val="28"/>
          <w:sz w:val="28"/>
          <w:szCs w:val="28"/>
        </w:rPr>
        <w:t xml:space="preserve"> Birthday of Charlotte Bronte – DB22747 </w:t>
      </w:r>
      <w:r>
        <w:rPr>
          <w:rFonts w:ascii="Franklin Gothic Medium" w:eastAsia="Times New Roman" w:hAnsi="Franklin Gothic Medium" w:cs="Franklin Gothic Medium"/>
          <w:b/>
          <w:kern w:val="28"/>
          <w:sz w:val="28"/>
          <w:szCs w:val="28"/>
        </w:rPr>
        <w:t xml:space="preserve">Villette </w:t>
      </w:r>
      <w:r>
        <w:rPr>
          <w:rFonts w:ascii="Franklin Gothic Medium" w:eastAsia="Times New Roman" w:hAnsi="Franklin Gothic Medium" w:cs="Franklin Gothic Medium"/>
          <w:kern w:val="28"/>
          <w:sz w:val="28"/>
          <w:szCs w:val="28"/>
        </w:rPr>
        <w:t>by Charlotte Bronte</w:t>
      </w:r>
    </w:p>
    <w:p w:rsidR="00404545" w:rsidRPr="00B86668" w:rsidRDefault="00404545" w:rsidP="00404545">
      <w:pPr>
        <w:pBdr>
          <w:bottom w:val="single" w:sz="24" w:space="6" w:color="000000"/>
          <w:between w:val="single" w:sz="24" w:space="1" w:color="000000"/>
        </w:pBdr>
        <w:overflowPunct w:val="0"/>
        <w:adjustRightInd w:val="0"/>
        <w:spacing w:after="0" w:line="240" w:lineRule="auto"/>
        <w:rPr>
          <w:rFonts w:ascii="Franklin Gothic Medium" w:hAnsi="Franklin Gothic Medium"/>
          <w:sz w:val="28"/>
          <w:szCs w:val="28"/>
        </w:rPr>
      </w:pPr>
    </w:p>
    <w:p w:rsidR="00404545" w:rsidRPr="00EA4F3D" w:rsidRDefault="00404545" w:rsidP="00404545">
      <w:pPr>
        <w:overflowPunct w:val="0"/>
        <w:adjustRightInd w:val="0"/>
        <w:spacing w:after="0" w:line="240" w:lineRule="auto"/>
        <w:rPr>
          <w:rFonts w:ascii="Franklin Gothic Medium" w:eastAsiaTheme="minorEastAsia" w:hAnsi="Franklin Gothic Medium" w:cs="Franklin Gothic Medium"/>
          <w:b/>
          <w:bCs/>
          <w:i/>
          <w:iCs/>
          <w:kern w:val="28"/>
          <w:sz w:val="32"/>
          <w:szCs w:val="32"/>
        </w:rPr>
      </w:pPr>
      <w:r w:rsidRPr="00EA4F3D">
        <w:rPr>
          <w:rFonts w:ascii="Franklin Gothic Medium" w:eastAsiaTheme="minorEastAsia" w:hAnsi="Franklin Gothic Medium" w:cs="Franklin Gothic Medium"/>
          <w:b/>
          <w:bCs/>
          <w:i/>
          <w:iCs/>
          <w:kern w:val="28"/>
          <w:sz w:val="32"/>
          <w:szCs w:val="32"/>
        </w:rPr>
        <w:t xml:space="preserve">WTBBL on Facebook </w:t>
      </w:r>
    </w:p>
    <w:p w:rsidR="00404545" w:rsidRPr="00EA4F3D" w:rsidRDefault="00404545" w:rsidP="00404545">
      <w:pPr>
        <w:overflowPunct w:val="0"/>
        <w:adjustRightInd w:val="0"/>
        <w:spacing w:after="0" w:line="240" w:lineRule="auto"/>
        <w:rPr>
          <w:rFonts w:ascii="Franklin Gothic Medium" w:eastAsiaTheme="minorEastAsia" w:hAnsi="Franklin Gothic Medium" w:cs="Franklin Gothic Medium"/>
          <w:kern w:val="28"/>
          <w:sz w:val="28"/>
          <w:szCs w:val="28"/>
        </w:rPr>
      </w:pPr>
    </w:p>
    <w:p w:rsidR="00404545" w:rsidRPr="00EA4F3D" w:rsidRDefault="00404545" w:rsidP="00404545">
      <w:pPr>
        <w:spacing w:after="0" w:line="240" w:lineRule="auto"/>
        <w:rPr>
          <w:rFonts w:ascii="Franklin Gothic Medium" w:eastAsiaTheme="minorEastAsia" w:hAnsi="Franklin Gothic Medium" w:cs="Franklin Gothic Medium"/>
          <w:kern w:val="28"/>
          <w:sz w:val="28"/>
          <w:szCs w:val="28"/>
        </w:rPr>
      </w:pPr>
      <w:r w:rsidRPr="00EA4F3D">
        <w:rPr>
          <w:rFonts w:ascii="Franklin Gothic Medium" w:hAnsi="Franklin Gothic Medium"/>
          <w:noProof/>
        </w:rPr>
        <w:drawing>
          <wp:anchor distT="0" distB="0" distL="114300" distR="114300" simplePos="0" relativeHeight="251642880" behindDoc="1" locked="0" layoutInCell="1" allowOverlap="1" wp14:anchorId="36713388" wp14:editId="2FD2AFBD">
            <wp:simplePos x="0" y="0"/>
            <wp:positionH relativeFrom="column">
              <wp:posOffset>1923415</wp:posOffset>
            </wp:positionH>
            <wp:positionV relativeFrom="paragraph">
              <wp:posOffset>61595</wp:posOffset>
            </wp:positionV>
            <wp:extent cx="1060450" cy="447675"/>
            <wp:effectExtent l="0" t="0" r="6350" b="9525"/>
            <wp:wrapTight wrapText="bothSides">
              <wp:wrapPolygon edited="0">
                <wp:start x="0" y="0"/>
                <wp:lineTo x="0" y="21140"/>
                <wp:lineTo x="21341" y="21140"/>
                <wp:lineTo x="21341" y="0"/>
                <wp:lineTo x="0" y="0"/>
              </wp:wrapPolygon>
            </wp:wrapTight>
            <wp:docPr id="4" name="Picture 4" descr="Redesigned 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esigned Lik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6045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4F3D">
        <w:rPr>
          <w:rFonts w:ascii="Franklin Gothic Medium" w:eastAsiaTheme="minorEastAsia" w:hAnsi="Franklin Gothic Medium" w:cs="Franklin Gothic Medium"/>
          <w:kern w:val="28"/>
          <w:sz w:val="28"/>
          <w:szCs w:val="28"/>
        </w:rPr>
        <w:t>WTBBL has a Facebook page to share news, photos, reviews and u</w:t>
      </w:r>
      <w:r w:rsidR="002E09BF">
        <w:rPr>
          <w:rFonts w:ascii="Franklin Gothic Medium" w:eastAsiaTheme="minorEastAsia" w:hAnsi="Franklin Gothic Medium" w:cs="Franklin Gothic Medium"/>
          <w:kern w:val="28"/>
          <w:sz w:val="28"/>
          <w:szCs w:val="28"/>
        </w:rPr>
        <w:t>pdates about the library.  Log o</w:t>
      </w:r>
      <w:r w:rsidRPr="00EA4F3D">
        <w:rPr>
          <w:rFonts w:ascii="Franklin Gothic Medium" w:eastAsiaTheme="minorEastAsia" w:hAnsi="Franklin Gothic Medium" w:cs="Franklin Gothic Medium"/>
          <w:kern w:val="28"/>
          <w:sz w:val="28"/>
          <w:szCs w:val="28"/>
        </w:rPr>
        <w:t xml:space="preserve">nto </w:t>
      </w:r>
    </w:p>
    <w:p w:rsidR="00404545" w:rsidRPr="00764016" w:rsidRDefault="00404545" w:rsidP="00404545">
      <w:pPr>
        <w:spacing w:after="0" w:line="240" w:lineRule="auto"/>
        <w:rPr>
          <w:rFonts w:ascii="Franklin Gothic Medium" w:eastAsiaTheme="minorEastAsia" w:hAnsi="Franklin Gothic Medium" w:cs="Franklin Gothic Medium"/>
          <w:kern w:val="28"/>
          <w:sz w:val="28"/>
          <w:szCs w:val="28"/>
        </w:rPr>
      </w:pPr>
      <w:r w:rsidRPr="00EA4F3D">
        <w:rPr>
          <w:rFonts w:ascii="Franklin Gothic Medium" w:eastAsiaTheme="minorEastAsia" w:hAnsi="Franklin Gothic Medium" w:cs="Franklin Gothic Medium"/>
          <w:kern w:val="28"/>
          <w:sz w:val="28"/>
          <w:szCs w:val="28"/>
        </w:rPr>
        <w:t>Facebook, find Wisconsin Talking Book and Braille Library and like us today!</w:t>
      </w:r>
    </w:p>
    <w:p w:rsidR="00404545" w:rsidRPr="00B86668" w:rsidRDefault="00404545" w:rsidP="00404545">
      <w:pPr>
        <w:pBdr>
          <w:bottom w:val="single" w:sz="24" w:space="6" w:color="000000"/>
          <w:between w:val="single" w:sz="24" w:space="1" w:color="000000"/>
        </w:pBdr>
        <w:overflowPunct w:val="0"/>
        <w:adjustRightInd w:val="0"/>
        <w:spacing w:after="0" w:line="240" w:lineRule="auto"/>
        <w:rPr>
          <w:rFonts w:ascii="Franklin Gothic Medium" w:hAnsi="Franklin Gothic Medium"/>
          <w:sz w:val="28"/>
          <w:szCs w:val="28"/>
        </w:rPr>
      </w:pPr>
    </w:p>
    <w:p w:rsidR="00404545" w:rsidRDefault="00404545" w:rsidP="00404545">
      <w:pPr>
        <w:overflowPunct w:val="0"/>
        <w:adjustRightInd w:val="0"/>
        <w:spacing w:after="0" w:line="240" w:lineRule="auto"/>
        <w:rPr>
          <w:rFonts w:ascii="Franklin Gothic Medium" w:eastAsiaTheme="minorEastAsia" w:hAnsi="Franklin Gothic Medium" w:cs="Franklin Gothic Medium"/>
          <w:b/>
          <w:bCs/>
          <w:i/>
          <w:iCs/>
          <w:kern w:val="28"/>
          <w:sz w:val="32"/>
          <w:szCs w:val="32"/>
        </w:rPr>
      </w:pPr>
      <w:r>
        <w:rPr>
          <w:rFonts w:ascii="Franklin Gothic Medium" w:eastAsiaTheme="minorEastAsia" w:hAnsi="Franklin Gothic Medium" w:cs="Franklin Gothic Medium"/>
          <w:b/>
          <w:bCs/>
          <w:i/>
          <w:iCs/>
          <w:kern w:val="28"/>
          <w:sz w:val="32"/>
          <w:szCs w:val="32"/>
        </w:rPr>
        <w:t>New Individual Application</w:t>
      </w:r>
    </w:p>
    <w:p w:rsidR="00404545" w:rsidRDefault="00404545" w:rsidP="00404545">
      <w:pPr>
        <w:overflowPunct w:val="0"/>
        <w:adjustRightInd w:val="0"/>
        <w:spacing w:after="0" w:line="240" w:lineRule="auto"/>
        <w:rPr>
          <w:rFonts w:ascii="Franklin Gothic Medium" w:eastAsiaTheme="minorEastAsia" w:hAnsi="Franklin Gothic Medium" w:cs="Franklin Gothic Medium"/>
          <w:b/>
          <w:bCs/>
          <w:i/>
          <w:iCs/>
          <w:kern w:val="28"/>
          <w:sz w:val="32"/>
          <w:szCs w:val="32"/>
        </w:rPr>
      </w:pPr>
    </w:p>
    <w:p w:rsidR="00232CEE" w:rsidRDefault="007B155B" w:rsidP="007B155B">
      <w:pPr>
        <w:overflowPunct w:val="0"/>
        <w:adjustRightInd w:val="0"/>
        <w:spacing w:after="0" w:line="240" w:lineRule="auto"/>
        <w:rPr>
          <w:rFonts w:ascii="Franklin Gothic Medium" w:eastAsiaTheme="minorEastAsia" w:hAnsi="Franklin Gothic Medium" w:cs="Franklin Gothic Medium"/>
          <w:bCs/>
          <w:iCs/>
          <w:kern w:val="28"/>
          <w:sz w:val="28"/>
          <w:szCs w:val="28"/>
        </w:rPr>
      </w:pPr>
      <w:r w:rsidRPr="00232CEE">
        <w:rPr>
          <w:rFonts w:ascii="Franklin Gothic Medium" w:eastAsiaTheme="minorEastAsia" w:hAnsi="Franklin Gothic Medium" w:cs="Franklin Gothic Medium"/>
          <w:bCs/>
          <w:i/>
          <w:iCs/>
          <w:kern w:val="28"/>
          <w:sz w:val="28"/>
          <w:szCs w:val="28"/>
        </w:rPr>
        <w:t>To anyone who often signs up people for WTBBL services</w:t>
      </w:r>
      <w:r w:rsidR="00232CEE">
        <w:rPr>
          <w:rFonts w:ascii="Franklin Gothic Medium" w:eastAsiaTheme="minorEastAsia" w:hAnsi="Franklin Gothic Medium" w:cs="Franklin Gothic Medium"/>
          <w:bCs/>
          <w:iCs/>
          <w:kern w:val="28"/>
          <w:sz w:val="28"/>
          <w:szCs w:val="28"/>
        </w:rPr>
        <w:t xml:space="preserve"> –</w:t>
      </w:r>
      <w:r>
        <w:rPr>
          <w:rFonts w:ascii="Franklin Gothic Medium" w:eastAsiaTheme="minorEastAsia" w:hAnsi="Franklin Gothic Medium" w:cs="Franklin Gothic Medium"/>
          <w:bCs/>
          <w:iCs/>
          <w:kern w:val="28"/>
          <w:sz w:val="28"/>
          <w:szCs w:val="28"/>
        </w:rPr>
        <w:t xml:space="preserve"> </w:t>
      </w:r>
    </w:p>
    <w:p w:rsidR="00232CEE" w:rsidRDefault="00232CEE" w:rsidP="007B155B">
      <w:pPr>
        <w:overflowPunct w:val="0"/>
        <w:adjustRightInd w:val="0"/>
        <w:spacing w:after="0" w:line="240" w:lineRule="auto"/>
        <w:rPr>
          <w:rFonts w:ascii="Franklin Gothic Medium" w:eastAsiaTheme="minorEastAsia" w:hAnsi="Franklin Gothic Medium" w:cs="Franklin Gothic Medium"/>
          <w:bCs/>
          <w:iCs/>
          <w:kern w:val="28"/>
          <w:sz w:val="28"/>
          <w:szCs w:val="28"/>
        </w:rPr>
      </w:pPr>
    </w:p>
    <w:p w:rsidR="001753C7" w:rsidRDefault="001753C7" w:rsidP="007B155B">
      <w:pPr>
        <w:overflowPunct w:val="0"/>
        <w:adjustRightInd w:val="0"/>
        <w:spacing w:after="0" w:line="240" w:lineRule="auto"/>
        <w:rPr>
          <w:rFonts w:ascii="Franklin Gothic Medium" w:eastAsiaTheme="minorEastAsia" w:hAnsi="Franklin Gothic Medium" w:cs="Franklin Gothic Medium"/>
          <w:bCs/>
          <w:iCs/>
          <w:kern w:val="28"/>
          <w:sz w:val="28"/>
          <w:szCs w:val="28"/>
        </w:rPr>
      </w:pPr>
      <w:r w:rsidRPr="00232CEE">
        <w:rPr>
          <w:rFonts w:ascii="Franklin Gothic Medium" w:eastAsia="Times New Roman" w:hAnsi="Franklin Gothic Medium" w:cs="Franklin Gothic Medium"/>
          <w:b/>
          <w:bCs/>
          <w:i/>
          <w:iCs/>
          <w:noProof/>
          <w:color w:val="FF0000"/>
          <w:kern w:val="28"/>
          <w:sz w:val="32"/>
          <w:szCs w:val="32"/>
        </w:rPr>
        <w:drawing>
          <wp:anchor distT="0" distB="0" distL="114300" distR="114300" simplePos="0" relativeHeight="251674624" behindDoc="1" locked="0" layoutInCell="1" allowOverlap="1" wp14:anchorId="526C1901" wp14:editId="18080D6A">
            <wp:simplePos x="0" y="0"/>
            <wp:positionH relativeFrom="column">
              <wp:posOffset>1558357</wp:posOffset>
            </wp:positionH>
            <wp:positionV relativeFrom="paragraph">
              <wp:posOffset>112529</wp:posOffset>
            </wp:positionV>
            <wp:extent cx="1728216" cy="1563624"/>
            <wp:effectExtent l="0" t="0" r="5715" b="0"/>
            <wp:wrapTight wrapText="bothSides">
              <wp:wrapPolygon edited="0">
                <wp:start x="0" y="0"/>
                <wp:lineTo x="0" y="21319"/>
                <wp:lineTo x="21433" y="21319"/>
                <wp:lineTo x="21433" y="0"/>
                <wp:lineTo x="0" y="0"/>
              </wp:wrapPolygon>
            </wp:wrapTight>
            <wp:docPr id="3" name="Picture 3" title="Application for Individu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plications 2016.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28216" cy="1563624"/>
                    </a:xfrm>
                    <a:prstGeom prst="rect">
                      <a:avLst/>
                    </a:prstGeom>
                  </pic:spPr>
                </pic:pic>
              </a:graphicData>
            </a:graphic>
            <wp14:sizeRelH relativeFrom="page">
              <wp14:pctWidth>0</wp14:pctWidth>
            </wp14:sizeRelH>
            <wp14:sizeRelV relativeFrom="page">
              <wp14:pctHeight>0</wp14:pctHeight>
            </wp14:sizeRelV>
          </wp:anchor>
        </w:drawing>
      </w:r>
      <w:r w:rsidR="00232CEE">
        <w:rPr>
          <w:rFonts w:ascii="Franklin Gothic Medium" w:eastAsiaTheme="minorEastAsia" w:hAnsi="Franklin Gothic Medium" w:cs="Franklin Gothic Medium"/>
          <w:bCs/>
          <w:iCs/>
          <w:kern w:val="28"/>
          <w:sz w:val="28"/>
          <w:szCs w:val="28"/>
        </w:rPr>
        <w:t>B</w:t>
      </w:r>
      <w:r w:rsidR="007B155B">
        <w:rPr>
          <w:rFonts w:ascii="Franklin Gothic Medium" w:eastAsiaTheme="minorEastAsia" w:hAnsi="Franklin Gothic Medium" w:cs="Franklin Gothic Medium"/>
          <w:bCs/>
          <w:iCs/>
          <w:kern w:val="28"/>
          <w:sz w:val="28"/>
          <w:szCs w:val="28"/>
        </w:rPr>
        <w:t xml:space="preserve">e aware that </w:t>
      </w:r>
      <w:r>
        <w:rPr>
          <w:rFonts w:ascii="Franklin Gothic Medium" w:eastAsiaTheme="minorEastAsia" w:hAnsi="Franklin Gothic Medium" w:cs="Franklin Gothic Medium"/>
          <w:bCs/>
          <w:iCs/>
          <w:kern w:val="28"/>
          <w:sz w:val="28"/>
          <w:szCs w:val="28"/>
        </w:rPr>
        <w:t>WTBBL is transitioning</w:t>
      </w:r>
      <w:r w:rsidR="007B155B">
        <w:rPr>
          <w:rFonts w:ascii="Franklin Gothic Medium" w:eastAsiaTheme="minorEastAsia" w:hAnsi="Franklin Gothic Medium" w:cs="Franklin Gothic Medium"/>
          <w:bCs/>
          <w:iCs/>
          <w:kern w:val="28"/>
          <w:sz w:val="28"/>
          <w:szCs w:val="28"/>
        </w:rPr>
        <w:t xml:space="preserve"> to a new application for individuals. The image to the right shows the </w:t>
      </w:r>
      <w:r w:rsidR="007B155B" w:rsidRPr="001753C7">
        <w:rPr>
          <w:rFonts w:ascii="Franklin Gothic Medium" w:eastAsiaTheme="minorEastAsia" w:hAnsi="Franklin Gothic Medium" w:cs="Franklin Gothic Medium"/>
          <w:b/>
          <w:bCs/>
          <w:iCs/>
          <w:kern w:val="28"/>
          <w:sz w:val="28"/>
          <w:szCs w:val="28"/>
        </w:rPr>
        <w:t>yellow (OLD) form</w:t>
      </w:r>
      <w:r w:rsidR="007B155B">
        <w:rPr>
          <w:rFonts w:ascii="Franklin Gothic Medium" w:eastAsiaTheme="minorEastAsia" w:hAnsi="Franklin Gothic Medium" w:cs="Franklin Gothic Medium"/>
          <w:bCs/>
          <w:iCs/>
          <w:kern w:val="28"/>
          <w:sz w:val="28"/>
          <w:szCs w:val="28"/>
        </w:rPr>
        <w:t xml:space="preserve"> and the </w:t>
      </w:r>
      <w:r w:rsidR="007B155B" w:rsidRPr="001753C7">
        <w:rPr>
          <w:rFonts w:ascii="Franklin Gothic Medium" w:eastAsiaTheme="minorEastAsia" w:hAnsi="Franklin Gothic Medium" w:cs="Franklin Gothic Medium"/>
          <w:b/>
          <w:bCs/>
          <w:iCs/>
          <w:kern w:val="28"/>
          <w:sz w:val="28"/>
          <w:szCs w:val="28"/>
        </w:rPr>
        <w:t>blue and white (NEW) form</w:t>
      </w:r>
      <w:r w:rsidR="007B155B">
        <w:rPr>
          <w:rFonts w:ascii="Franklin Gothic Medium" w:eastAsiaTheme="minorEastAsia" w:hAnsi="Franklin Gothic Medium" w:cs="Franklin Gothic Medium"/>
          <w:bCs/>
          <w:iCs/>
          <w:kern w:val="28"/>
          <w:sz w:val="28"/>
          <w:szCs w:val="28"/>
        </w:rPr>
        <w:t xml:space="preserve">. </w:t>
      </w:r>
    </w:p>
    <w:p w:rsidR="001753C7" w:rsidRDefault="001753C7" w:rsidP="007B155B">
      <w:pPr>
        <w:overflowPunct w:val="0"/>
        <w:adjustRightInd w:val="0"/>
        <w:spacing w:after="0" w:line="240" w:lineRule="auto"/>
        <w:rPr>
          <w:rFonts w:ascii="Franklin Gothic Medium" w:eastAsiaTheme="minorEastAsia" w:hAnsi="Franklin Gothic Medium" w:cs="Franklin Gothic Medium"/>
          <w:bCs/>
          <w:iCs/>
          <w:kern w:val="28"/>
          <w:sz w:val="28"/>
          <w:szCs w:val="28"/>
        </w:rPr>
      </w:pPr>
    </w:p>
    <w:p w:rsidR="00404545" w:rsidRDefault="007B155B" w:rsidP="007B155B">
      <w:pPr>
        <w:overflowPunct w:val="0"/>
        <w:adjustRightInd w:val="0"/>
        <w:spacing w:after="0" w:line="240" w:lineRule="auto"/>
        <w:rPr>
          <w:rFonts w:ascii="Franklin Gothic Medium" w:hAnsi="Franklin Gothic Medium" w:cs="Times New Roman"/>
          <w:sz w:val="28"/>
        </w:rPr>
      </w:pPr>
      <w:r>
        <w:rPr>
          <w:rFonts w:ascii="Franklin Gothic Medium" w:eastAsiaTheme="minorEastAsia" w:hAnsi="Franklin Gothic Medium" w:cs="Franklin Gothic Medium"/>
          <w:bCs/>
          <w:iCs/>
          <w:kern w:val="28"/>
          <w:sz w:val="28"/>
          <w:szCs w:val="28"/>
        </w:rPr>
        <w:t xml:space="preserve">WTBBL expects to have </w:t>
      </w:r>
      <w:r w:rsidR="001753C7">
        <w:rPr>
          <w:rFonts w:ascii="Franklin Gothic Medium" w:eastAsiaTheme="minorEastAsia" w:hAnsi="Franklin Gothic Medium" w:cs="Franklin Gothic Medium"/>
          <w:bCs/>
          <w:iCs/>
          <w:kern w:val="28"/>
          <w:sz w:val="28"/>
          <w:szCs w:val="28"/>
        </w:rPr>
        <w:t xml:space="preserve">the NEW blue and white individual application as a fillable form </w:t>
      </w:r>
      <w:r>
        <w:rPr>
          <w:rFonts w:ascii="Franklin Gothic Medium" w:eastAsiaTheme="minorEastAsia" w:hAnsi="Franklin Gothic Medium" w:cs="Franklin Gothic Medium"/>
          <w:bCs/>
          <w:iCs/>
          <w:kern w:val="28"/>
          <w:sz w:val="28"/>
          <w:szCs w:val="28"/>
        </w:rPr>
        <w:t>on our website very</w:t>
      </w:r>
      <w:r>
        <w:rPr>
          <w:rFonts w:ascii="Franklin Gothic Medium" w:hAnsi="Franklin Gothic Medium" w:cs="Times New Roman"/>
          <w:sz w:val="28"/>
        </w:rPr>
        <w:t xml:space="preserve"> soon. </w:t>
      </w:r>
      <w:r w:rsidR="001753C7">
        <w:rPr>
          <w:rFonts w:ascii="Franklin Gothic Medium" w:hAnsi="Franklin Gothic Medium" w:cs="Times New Roman"/>
          <w:sz w:val="28"/>
        </w:rPr>
        <w:t xml:space="preserve">A person can type into the form, </w:t>
      </w:r>
      <w:r w:rsidR="00F25974">
        <w:rPr>
          <w:rFonts w:ascii="Franklin Gothic Medium" w:hAnsi="Franklin Gothic Medium" w:cs="Times New Roman"/>
          <w:sz w:val="28"/>
        </w:rPr>
        <w:t>and then</w:t>
      </w:r>
      <w:r w:rsidR="001753C7">
        <w:rPr>
          <w:rFonts w:ascii="Franklin Gothic Medium" w:hAnsi="Franklin Gothic Medium" w:cs="Times New Roman"/>
          <w:sz w:val="28"/>
        </w:rPr>
        <w:t xml:space="preserve"> print it out to submit by mail, </w:t>
      </w:r>
      <w:r w:rsidR="00B21103">
        <w:rPr>
          <w:rFonts w:ascii="Franklin Gothic Medium" w:hAnsi="Franklin Gothic Medium" w:cs="Times New Roman"/>
          <w:sz w:val="28"/>
        </w:rPr>
        <w:t>fax, or scan and email</w:t>
      </w:r>
      <w:r w:rsidR="001753C7">
        <w:rPr>
          <w:rFonts w:ascii="Franklin Gothic Medium" w:hAnsi="Franklin Gothic Medium" w:cs="Times New Roman"/>
          <w:sz w:val="28"/>
        </w:rPr>
        <w:t>.</w:t>
      </w:r>
    </w:p>
    <w:p w:rsidR="001753C7" w:rsidRPr="007B155B" w:rsidRDefault="001753C7" w:rsidP="007B155B">
      <w:pPr>
        <w:overflowPunct w:val="0"/>
        <w:adjustRightInd w:val="0"/>
        <w:spacing w:after="0" w:line="240" w:lineRule="auto"/>
        <w:rPr>
          <w:rFonts w:ascii="Franklin Gothic Medium" w:eastAsiaTheme="minorEastAsia" w:hAnsi="Franklin Gothic Medium" w:cs="Franklin Gothic Medium"/>
          <w:bCs/>
          <w:iCs/>
          <w:kern w:val="28"/>
          <w:sz w:val="28"/>
          <w:szCs w:val="28"/>
        </w:rPr>
      </w:pPr>
    </w:p>
    <w:p w:rsidR="003F2130" w:rsidRPr="008927C3" w:rsidRDefault="003F2130" w:rsidP="00297166">
      <w:pPr>
        <w:pBdr>
          <w:bottom w:val="single" w:sz="24" w:space="0" w:color="000000"/>
          <w:between w:val="single" w:sz="24" w:space="1" w:color="000000"/>
        </w:pBdr>
        <w:overflowPunct w:val="0"/>
        <w:adjustRightInd w:val="0"/>
        <w:spacing w:after="0" w:line="240" w:lineRule="auto"/>
        <w:rPr>
          <w:rFonts w:ascii="Franklin Gothic Medium" w:hAnsi="Franklin Gothic Medium" w:cs="Times New Roman"/>
          <w:sz w:val="28"/>
        </w:rPr>
      </w:pPr>
    </w:p>
    <w:p w:rsidR="003F2130" w:rsidRPr="007B10A4" w:rsidRDefault="00DF3AD9" w:rsidP="00297166">
      <w:pPr>
        <w:spacing w:after="0" w:line="240" w:lineRule="auto"/>
        <w:contextualSpacing/>
        <w:rPr>
          <w:rFonts w:ascii="Franklin Gothic Medium" w:hAnsi="Franklin Gothic Medium"/>
          <w:sz w:val="28"/>
          <w:szCs w:val="28"/>
        </w:rPr>
      </w:pPr>
      <w:r>
        <w:rPr>
          <w:rFonts w:ascii="Franklin Gothic Medium" w:eastAsia="Times New Roman" w:hAnsi="Franklin Gothic Medium" w:cs="Franklin Gothic Medium"/>
          <w:b/>
          <w:bCs/>
          <w:i/>
          <w:iCs/>
          <w:kern w:val="28"/>
          <w:sz w:val="32"/>
          <w:szCs w:val="32"/>
        </w:rPr>
        <w:t>Do</w:t>
      </w:r>
      <w:r w:rsidR="00350CC5" w:rsidRPr="007B10A4">
        <w:rPr>
          <w:rFonts w:ascii="Franklin Gothic Medium" w:eastAsia="Times New Roman" w:hAnsi="Franklin Gothic Medium" w:cs="Franklin Gothic Medium"/>
          <w:b/>
          <w:bCs/>
          <w:i/>
          <w:iCs/>
          <w:kern w:val="28"/>
          <w:sz w:val="32"/>
          <w:szCs w:val="32"/>
        </w:rPr>
        <w:t xml:space="preserve"> You Know</w:t>
      </w:r>
      <w:r>
        <w:rPr>
          <w:rFonts w:ascii="Franklin Gothic Medium" w:eastAsia="Times New Roman" w:hAnsi="Franklin Gothic Medium" w:cs="Franklin Gothic Medium"/>
          <w:b/>
          <w:bCs/>
          <w:i/>
          <w:iCs/>
          <w:kern w:val="28"/>
          <w:sz w:val="32"/>
          <w:szCs w:val="32"/>
        </w:rPr>
        <w:t xml:space="preserve"> Who Wrote That</w:t>
      </w:r>
      <w:r w:rsidR="00350CC5" w:rsidRPr="007B10A4">
        <w:rPr>
          <w:rFonts w:ascii="Franklin Gothic Medium" w:eastAsia="Times New Roman" w:hAnsi="Franklin Gothic Medium" w:cs="Franklin Gothic Medium"/>
          <w:b/>
          <w:bCs/>
          <w:i/>
          <w:iCs/>
          <w:kern w:val="28"/>
          <w:sz w:val="32"/>
          <w:szCs w:val="32"/>
        </w:rPr>
        <w:t>?</w:t>
      </w:r>
    </w:p>
    <w:p w:rsidR="003F2130" w:rsidRPr="007B10A4" w:rsidRDefault="003F2130" w:rsidP="00297166">
      <w:pPr>
        <w:spacing w:after="0" w:line="240" w:lineRule="auto"/>
        <w:rPr>
          <w:rFonts w:ascii="Franklin Gothic Medium" w:hAnsi="Franklin Gothic Medium"/>
          <w:sz w:val="28"/>
          <w:szCs w:val="28"/>
        </w:rPr>
      </w:pPr>
    </w:p>
    <w:p w:rsidR="003E25AE" w:rsidRDefault="003E25AE" w:rsidP="00297166">
      <w:pPr>
        <w:overflowPunct w:val="0"/>
        <w:adjustRightInd w:val="0"/>
        <w:spacing w:after="0" w:line="240" w:lineRule="auto"/>
        <w:rPr>
          <w:rFonts w:ascii="Franklin Gothic Medium" w:eastAsia="Times New Roman" w:hAnsi="Franklin Gothic Medium" w:cs="Franklin Gothic Medium"/>
          <w:kern w:val="28"/>
          <w:sz w:val="28"/>
          <w:szCs w:val="28"/>
        </w:rPr>
      </w:pPr>
      <w:r w:rsidRPr="007B10A4">
        <w:rPr>
          <w:rFonts w:ascii="Franklin Gothic Medium" w:eastAsia="Times New Roman" w:hAnsi="Franklin Gothic Medium" w:cs="Franklin Gothic Medium"/>
          <w:kern w:val="28"/>
          <w:sz w:val="28"/>
          <w:szCs w:val="28"/>
        </w:rPr>
        <w:t xml:space="preserve">Authors have used pseudonyms since </w:t>
      </w:r>
      <w:r>
        <w:rPr>
          <w:rFonts w:ascii="Franklin Gothic Medium" w:eastAsia="Times New Roman" w:hAnsi="Franklin Gothic Medium" w:cs="Franklin Gothic Medium"/>
          <w:kern w:val="28"/>
          <w:sz w:val="28"/>
          <w:szCs w:val="28"/>
        </w:rPr>
        <w:t xml:space="preserve">Julius </w:t>
      </w:r>
      <w:r w:rsidR="00DF42EB">
        <w:rPr>
          <w:rFonts w:ascii="Franklin Gothic Medium" w:eastAsia="Times New Roman" w:hAnsi="Franklin Gothic Medium" w:cs="Franklin Gothic Medium"/>
          <w:kern w:val="28"/>
          <w:sz w:val="28"/>
          <w:szCs w:val="28"/>
        </w:rPr>
        <w:t>Caesa</w:t>
      </w:r>
      <w:r w:rsidRPr="007B10A4">
        <w:rPr>
          <w:rFonts w:ascii="Franklin Gothic Medium" w:eastAsia="Times New Roman" w:hAnsi="Franklin Gothic Medium" w:cs="Franklin Gothic Medium"/>
          <w:kern w:val="28"/>
          <w:sz w:val="28"/>
          <w:szCs w:val="28"/>
        </w:rPr>
        <w:t>r’s time to disguise their identities or try out a different genre.</w:t>
      </w:r>
    </w:p>
    <w:p w:rsidR="00D42AB4" w:rsidRDefault="007B10A4" w:rsidP="00297166">
      <w:pPr>
        <w:overflowPunct w:val="0"/>
        <w:adjustRightInd w:val="0"/>
        <w:spacing w:after="0" w:line="240" w:lineRule="auto"/>
        <w:rPr>
          <w:rFonts w:ascii="Franklin Gothic Medium" w:eastAsia="Times New Roman" w:hAnsi="Franklin Gothic Medium" w:cs="Franklin Gothic Medium"/>
          <w:kern w:val="28"/>
          <w:sz w:val="28"/>
          <w:szCs w:val="28"/>
        </w:rPr>
      </w:pPr>
      <w:r>
        <w:rPr>
          <w:rFonts w:ascii="Franklin Gothic Medium" w:eastAsia="Times New Roman" w:hAnsi="Franklin Gothic Medium" w:cs="Franklin Gothic Medium"/>
          <w:kern w:val="28"/>
          <w:sz w:val="28"/>
          <w:szCs w:val="28"/>
        </w:rPr>
        <w:t>Dame Agatha Christie, the Queen of C</w:t>
      </w:r>
      <w:r w:rsidRPr="007B10A4">
        <w:rPr>
          <w:rFonts w:ascii="Franklin Gothic Medium" w:eastAsia="Times New Roman" w:hAnsi="Franklin Gothic Medium" w:cs="Franklin Gothic Medium"/>
          <w:kern w:val="28"/>
          <w:sz w:val="28"/>
          <w:szCs w:val="28"/>
        </w:rPr>
        <w:t xml:space="preserve">rime, wrote romance novels under the name Mary Westmacott. </w:t>
      </w:r>
      <w:r w:rsidR="007B629F">
        <w:rPr>
          <w:rFonts w:ascii="Franklin Gothic Medium" w:eastAsia="Times New Roman" w:hAnsi="Franklin Gothic Medium" w:cs="Franklin Gothic Medium"/>
          <w:kern w:val="28"/>
          <w:sz w:val="28"/>
          <w:szCs w:val="28"/>
        </w:rPr>
        <w:t xml:space="preserve">Try her romantic suspense book </w:t>
      </w:r>
      <w:r w:rsidR="007B629F">
        <w:rPr>
          <w:rFonts w:ascii="Franklin Gothic Medium" w:eastAsia="Times New Roman" w:hAnsi="Franklin Gothic Medium" w:cs="Franklin Gothic Medium"/>
          <w:b/>
          <w:kern w:val="28"/>
          <w:sz w:val="28"/>
          <w:szCs w:val="28"/>
        </w:rPr>
        <w:t xml:space="preserve">Unfinished Portrait </w:t>
      </w:r>
      <w:r w:rsidR="007B629F">
        <w:rPr>
          <w:rFonts w:ascii="Franklin Gothic Medium" w:eastAsia="Times New Roman" w:hAnsi="Franklin Gothic Medium" w:cs="Franklin Gothic Medium"/>
          <w:kern w:val="28"/>
          <w:sz w:val="28"/>
          <w:szCs w:val="28"/>
        </w:rPr>
        <w:t>(DB</w:t>
      </w:r>
      <w:r w:rsidR="00744DE0">
        <w:rPr>
          <w:rFonts w:ascii="Franklin Gothic Medium" w:eastAsia="Times New Roman" w:hAnsi="Franklin Gothic Medium" w:cs="Franklin Gothic Medium"/>
          <w:kern w:val="28"/>
          <w:sz w:val="28"/>
          <w:szCs w:val="28"/>
        </w:rPr>
        <w:t xml:space="preserve">22842). </w:t>
      </w:r>
    </w:p>
    <w:p w:rsidR="00F526D8" w:rsidRDefault="00F526D8" w:rsidP="00297166">
      <w:pPr>
        <w:overflowPunct w:val="0"/>
        <w:adjustRightInd w:val="0"/>
        <w:spacing w:after="0" w:line="240" w:lineRule="auto"/>
        <w:rPr>
          <w:rFonts w:ascii="Franklin Gothic Medium" w:eastAsia="Times New Roman" w:hAnsi="Franklin Gothic Medium" w:cs="Franklin Gothic Medium"/>
          <w:kern w:val="28"/>
          <w:sz w:val="28"/>
          <w:szCs w:val="28"/>
        </w:rPr>
      </w:pPr>
    </w:p>
    <w:p w:rsidR="007B10A4" w:rsidRDefault="009E7EA2" w:rsidP="00297166">
      <w:pPr>
        <w:overflowPunct w:val="0"/>
        <w:adjustRightInd w:val="0"/>
        <w:spacing w:after="0" w:line="240" w:lineRule="auto"/>
        <w:rPr>
          <w:rFonts w:ascii="Franklin Gothic Medium" w:eastAsia="Times New Roman" w:hAnsi="Franklin Gothic Medium" w:cs="Franklin Gothic Medium"/>
          <w:kern w:val="28"/>
          <w:sz w:val="28"/>
          <w:szCs w:val="28"/>
        </w:rPr>
      </w:pPr>
      <w:r>
        <w:rPr>
          <w:rFonts w:ascii="Franklin Gothic Medium" w:eastAsia="Times New Roman" w:hAnsi="Franklin Gothic Medium" w:cs="Franklin Gothic Medium"/>
          <w:kern w:val="28"/>
          <w:sz w:val="28"/>
          <w:szCs w:val="28"/>
        </w:rPr>
        <w:t xml:space="preserve">M. C. Beaton, the author of the </w:t>
      </w:r>
      <w:r w:rsidRPr="00A016D3">
        <w:rPr>
          <w:rFonts w:ascii="Franklin Gothic Medium" w:eastAsia="Times New Roman" w:hAnsi="Franklin Gothic Medium" w:cs="Franklin Gothic Medium"/>
          <w:kern w:val="28"/>
          <w:sz w:val="28"/>
          <w:szCs w:val="28"/>
        </w:rPr>
        <w:t>Agatha Raisin</w:t>
      </w:r>
      <w:r>
        <w:rPr>
          <w:rFonts w:ascii="Franklin Gothic Medium" w:eastAsia="Times New Roman" w:hAnsi="Franklin Gothic Medium" w:cs="Franklin Gothic Medium"/>
          <w:kern w:val="28"/>
          <w:sz w:val="28"/>
          <w:szCs w:val="28"/>
        </w:rPr>
        <w:t xml:space="preserve"> series and Hamish Macbeth series, has also published mysteries as Marion Chesney and romance novels under five different names. </w:t>
      </w:r>
      <w:r w:rsidR="003E25AE">
        <w:rPr>
          <w:rFonts w:ascii="Franklin Gothic Medium" w:eastAsia="Times New Roman" w:hAnsi="Franklin Gothic Medium" w:cs="Franklin Gothic Medium"/>
          <w:kern w:val="28"/>
          <w:sz w:val="28"/>
          <w:szCs w:val="28"/>
        </w:rPr>
        <w:t xml:space="preserve">Try her romance novel </w:t>
      </w:r>
      <w:r w:rsidR="003E25AE">
        <w:rPr>
          <w:rFonts w:ascii="Franklin Gothic Medium" w:eastAsia="Times New Roman" w:hAnsi="Franklin Gothic Medium" w:cs="Franklin Gothic Medium"/>
          <w:b/>
          <w:kern w:val="28"/>
          <w:sz w:val="28"/>
          <w:szCs w:val="28"/>
        </w:rPr>
        <w:t xml:space="preserve">The Constant Companion </w:t>
      </w:r>
      <w:r w:rsidR="003E25AE">
        <w:rPr>
          <w:rFonts w:ascii="Franklin Gothic Medium" w:eastAsia="Times New Roman" w:hAnsi="Franklin Gothic Medium" w:cs="Franklin Gothic Medium"/>
          <w:kern w:val="28"/>
          <w:sz w:val="28"/>
          <w:szCs w:val="28"/>
        </w:rPr>
        <w:t xml:space="preserve">(DB52015). </w:t>
      </w:r>
    </w:p>
    <w:p w:rsidR="007B10A4" w:rsidRDefault="007B10A4" w:rsidP="00297166">
      <w:pPr>
        <w:overflowPunct w:val="0"/>
        <w:adjustRightInd w:val="0"/>
        <w:spacing w:after="0" w:line="240" w:lineRule="auto"/>
        <w:rPr>
          <w:rFonts w:ascii="Franklin Gothic Medium" w:eastAsia="Times New Roman" w:hAnsi="Franklin Gothic Medium" w:cs="Franklin Gothic Medium"/>
          <w:kern w:val="28"/>
          <w:sz w:val="28"/>
          <w:szCs w:val="28"/>
        </w:rPr>
      </w:pPr>
    </w:p>
    <w:p w:rsidR="00BC303B" w:rsidRDefault="00570C42" w:rsidP="00297166">
      <w:pPr>
        <w:overflowPunct w:val="0"/>
        <w:adjustRightInd w:val="0"/>
        <w:spacing w:after="0" w:line="240" w:lineRule="auto"/>
        <w:rPr>
          <w:rFonts w:ascii="Franklin Gothic Medium" w:eastAsia="Times New Roman" w:hAnsi="Franklin Gothic Medium" w:cs="Franklin Gothic Medium"/>
          <w:kern w:val="28"/>
          <w:sz w:val="28"/>
          <w:szCs w:val="28"/>
        </w:rPr>
      </w:pPr>
      <w:r>
        <w:rPr>
          <w:rFonts w:ascii="Franklin Gothic Medium" w:eastAsia="Times New Roman" w:hAnsi="Franklin Gothic Medium" w:cs="Franklin Gothic Medium"/>
          <w:kern w:val="28"/>
          <w:sz w:val="28"/>
          <w:szCs w:val="28"/>
        </w:rPr>
        <w:t xml:space="preserve">There are a number of mystery and suspense writers using alternate names. </w:t>
      </w:r>
      <w:r w:rsidR="007B10A4">
        <w:rPr>
          <w:rFonts w:ascii="Franklin Gothic Medium" w:eastAsia="Times New Roman" w:hAnsi="Franklin Gothic Medium" w:cs="Franklin Gothic Medium"/>
          <w:kern w:val="28"/>
          <w:sz w:val="28"/>
          <w:szCs w:val="28"/>
        </w:rPr>
        <w:t xml:space="preserve">Stephen King and Richard Bachman are one and the same. J.K. Rowling of Harry Potter fame also writes </w:t>
      </w:r>
      <w:r w:rsidR="008D5690">
        <w:rPr>
          <w:rFonts w:ascii="Franklin Gothic Medium" w:eastAsia="Times New Roman" w:hAnsi="Franklin Gothic Medium" w:cs="Franklin Gothic Medium"/>
          <w:kern w:val="28"/>
          <w:sz w:val="28"/>
          <w:szCs w:val="28"/>
        </w:rPr>
        <w:t xml:space="preserve">the Cormoran Strike series </w:t>
      </w:r>
      <w:r w:rsidR="007B10A4">
        <w:rPr>
          <w:rFonts w:ascii="Franklin Gothic Medium" w:eastAsia="Times New Roman" w:hAnsi="Franklin Gothic Medium" w:cs="Franklin Gothic Medium"/>
          <w:kern w:val="28"/>
          <w:sz w:val="28"/>
          <w:szCs w:val="28"/>
        </w:rPr>
        <w:t>as Robert Galbraith.</w:t>
      </w:r>
      <w:r>
        <w:rPr>
          <w:rFonts w:ascii="Franklin Gothic Medium" w:eastAsia="Times New Roman" w:hAnsi="Franklin Gothic Medium" w:cs="Franklin Gothic Medium"/>
          <w:kern w:val="28"/>
          <w:sz w:val="28"/>
          <w:szCs w:val="28"/>
        </w:rPr>
        <w:t xml:space="preserve"> </w:t>
      </w:r>
    </w:p>
    <w:p w:rsidR="00BC303B" w:rsidRDefault="00BC303B" w:rsidP="00297166">
      <w:pPr>
        <w:overflowPunct w:val="0"/>
        <w:adjustRightInd w:val="0"/>
        <w:spacing w:after="0" w:line="240" w:lineRule="auto"/>
        <w:rPr>
          <w:rFonts w:ascii="Franklin Gothic Medium" w:eastAsia="Times New Roman" w:hAnsi="Franklin Gothic Medium" w:cs="Franklin Gothic Medium"/>
          <w:kern w:val="28"/>
          <w:sz w:val="28"/>
          <w:szCs w:val="28"/>
        </w:rPr>
      </w:pPr>
    </w:p>
    <w:p w:rsidR="007B10A4" w:rsidRDefault="00570C42" w:rsidP="00297166">
      <w:pPr>
        <w:overflowPunct w:val="0"/>
        <w:adjustRightInd w:val="0"/>
        <w:spacing w:after="0" w:line="240" w:lineRule="auto"/>
        <w:rPr>
          <w:rFonts w:ascii="Franklin Gothic Medium" w:eastAsia="Times New Roman" w:hAnsi="Franklin Gothic Medium" w:cs="Franklin Gothic Medium"/>
          <w:kern w:val="28"/>
          <w:sz w:val="28"/>
          <w:szCs w:val="28"/>
        </w:rPr>
      </w:pPr>
      <w:r>
        <w:rPr>
          <w:rFonts w:ascii="Franklin Gothic Medium" w:eastAsia="Times New Roman" w:hAnsi="Franklin Gothic Medium" w:cs="Franklin Gothic Medium"/>
          <w:kern w:val="28"/>
          <w:sz w:val="28"/>
          <w:szCs w:val="28"/>
        </w:rPr>
        <w:t>Mystery writer Ruth Rendell wrote psychological thrillers as Barbara Vine.</w:t>
      </w:r>
      <w:r w:rsidR="0040363D">
        <w:rPr>
          <w:rFonts w:ascii="Franklin Gothic Medium" w:eastAsia="Times New Roman" w:hAnsi="Franklin Gothic Medium" w:cs="Franklin Gothic Medium"/>
          <w:kern w:val="28"/>
          <w:sz w:val="28"/>
          <w:szCs w:val="28"/>
        </w:rPr>
        <w:t xml:space="preserve"> Romance author, Nora Roberts, writes the In Death suspense series as J. D. Robb.</w:t>
      </w:r>
      <w:r w:rsidR="00A016D3">
        <w:rPr>
          <w:rFonts w:ascii="Franklin Gothic Medium" w:eastAsia="Times New Roman" w:hAnsi="Franklin Gothic Medium" w:cs="Franklin Gothic Medium"/>
          <w:kern w:val="28"/>
          <w:sz w:val="28"/>
          <w:szCs w:val="28"/>
        </w:rPr>
        <w:t xml:space="preserve"> </w:t>
      </w:r>
    </w:p>
    <w:p w:rsidR="00965526" w:rsidRDefault="00965526" w:rsidP="00297166">
      <w:pPr>
        <w:overflowPunct w:val="0"/>
        <w:adjustRightInd w:val="0"/>
        <w:spacing w:after="0" w:line="240" w:lineRule="auto"/>
        <w:rPr>
          <w:rFonts w:ascii="Franklin Gothic Medium" w:eastAsia="Times New Roman" w:hAnsi="Franklin Gothic Medium" w:cs="Franklin Gothic Medium"/>
          <w:kern w:val="28"/>
          <w:sz w:val="28"/>
          <w:szCs w:val="28"/>
        </w:rPr>
      </w:pPr>
    </w:p>
    <w:p w:rsidR="00965526" w:rsidRDefault="00965526" w:rsidP="00297166">
      <w:pPr>
        <w:overflowPunct w:val="0"/>
        <w:adjustRightInd w:val="0"/>
        <w:spacing w:after="0" w:line="240" w:lineRule="auto"/>
        <w:rPr>
          <w:rFonts w:ascii="Franklin Gothic Medium" w:eastAsia="Times New Roman" w:hAnsi="Franklin Gothic Medium" w:cs="Franklin Gothic Medium"/>
          <w:kern w:val="28"/>
          <w:sz w:val="28"/>
          <w:szCs w:val="28"/>
        </w:rPr>
      </w:pPr>
      <w:r>
        <w:rPr>
          <w:rFonts w:ascii="Franklin Gothic Medium" w:eastAsia="Times New Roman" w:hAnsi="Franklin Gothic Medium" w:cs="Franklin Gothic Medium"/>
          <w:kern w:val="28"/>
          <w:sz w:val="28"/>
          <w:szCs w:val="28"/>
        </w:rPr>
        <w:t xml:space="preserve">Children’s authors also publish under pen names. Lemony Snicket, author of </w:t>
      </w:r>
      <w:r w:rsidRPr="00570C42">
        <w:rPr>
          <w:rFonts w:ascii="Franklin Gothic Medium" w:eastAsia="Times New Roman" w:hAnsi="Franklin Gothic Medium" w:cs="Franklin Gothic Medium"/>
          <w:b/>
          <w:kern w:val="28"/>
          <w:sz w:val="28"/>
          <w:szCs w:val="28"/>
        </w:rPr>
        <w:t>A Series of Unfortunate Events</w:t>
      </w:r>
      <w:r>
        <w:rPr>
          <w:rFonts w:ascii="Franklin Gothic Medium" w:eastAsia="Times New Roman" w:hAnsi="Franklin Gothic Medium" w:cs="Franklin Gothic Medium"/>
          <w:kern w:val="28"/>
          <w:sz w:val="28"/>
          <w:szCs w:val="28"/>
        </w:rPr>
        <w:t xml:space="preserve">, also writes as Daniel Handler. </w:t>
      </w:r>
      <w:r w:rsidRPr="00570C42">
        <w:rPr>
          <w:rFonts w:ascii="Franklin Gothic Medium" w:eastAsia="Times New Roman" w:hAnsi="Franklin Gothic Medium" w:cs="Franklin Gothic Medium"/>
          <w:b/>
          <w:kern w:val="28"/>
          <w:sz w:val="28"/>
          <w:szCs w:val="28"/>
        </w:rPr>
        <w:t>The Secret Series</w:t>
      </w:r>
      <w:r>
        <w:rPr>
          <w:rFonts w:ascii="Franklin Gothic Medium" w:eastAsia="Times New Roman" w:hAnsi="Franklin Gothic Medium" w:cs="Franklin Gothic Medium"/>
          <w:kern w:val="28"/>
          <w:sz w:val="28"/>
          <w:szCs w:val="28"/>
        </w:rPr>
        <w:t xml:space="preserve"> children’s books are written by Pseudonymous Bosch whose true identity is unknown.  </w:t>
      </w:r>
      <w:r w:rsidRPr="007B10A4">
        <w:rPr>
          <w:rFonts w:ascii="Franklin Gothic Medium" w:eastAsia="Times New Roman" w:hAnsi="Franklin Gothic Medium" w:cs="Franklin Gothic Medium"/>
          <w:kern w:val="28"/>
          <w:sz w:val="28"/>
          <w:szCs w:val="28"/>
        </w:rPr>
        <w:t xml:space="preserve"> </w:t>
      </w:r>
    </w:p>
    <w:p w:rsidR="007B10A4" w:rsidRDefault="00965526" w:rsidP="00297166">
      <w:pPr>
        <w:overflowPunct w:val="0"/>
        <w:adjustRightInd w:val="0"/>
        <w:spacing w:after="0" w:line="240" w:lineRule="auto"/>
        <w:rPr>
          <w:rFonts w:ascii="Franklin Gothic Medium" w:eastAsia="Times New Roman" w:hAnsi="Franklin Gothic Medium" w:cs="Franklin Gothic Medium"/>
          <w:kern w:val="28"/>
          <w:sz w:val="28"/>
          <w:szCs w:val="28"/>
        </w:rPr>
      </w:pPr>
      <w:r>
        <w:rPr>
          <w:rFonts w:ascii="Franklin Gothic Medium" w:eastAsia="Times New Roman" w:hAnsi="Franklin Gothic Medium" w:cs="Franklin Gothic Medium"/>
          <w:kern w:val="28"/>
          <w:sz w:val="28"/>
          <w:szCs w:val="28"/>
        </w:rPr>
        <w:t xml:space="preserve"> </w:t>
      </w:r>
    </w:p>
    <w:p w:rsidR="001753C7" w:rsidRDefault="00965526" w:rsidP="00297166">
      <w:pPr>
        <w:overflowPunct w:val="0"/>
        <w:adjustRightInd w:val="0"/>
        <w:spacing w:after="0" w:line="240" w:lineRule="auto"/>
        <w:rPr>
          <w:rFonts w:ascii="Franklin Gothic Medium" w:eastAsia="Times New Roman" w:hAnsi="Franklin Gothic Medium" w:cs="Franklin Gothic Medium"/>
          <w:kern w:val="28"/>
          <w:sz w:val="28"/>
          <w:szCs w:val="28"/>
        </w:rPr>
      </w:pPr>
      <w:r>
        <w:rPr>
          <w:rFonts w:ascii="Franklin Gothic Medium" w:eastAsia="Times New Roman" w:hAnsi="Franklin Gothic Medium" w:cs="Franklin Gothic Medium"/>
          <w:kern w:val="28"/>
          <w:sz w:val="28"/>
          <w:szCs w:val="28"/>
        </w:rPr>
        <w:t>Over the years authors have used pen names to mask their being female.</w:t>
      </w:r>
      <w:r w:rsidR="00EB134A">
        <w:rPr>
          <w:rFonts w:ascii="Franklin Gothic Medium" w:eastAsia="Times New Roman" w:hAnsi="Franklin Gothic Medium" w:cs="Franklin Gothic Medium"/>
          <w:kern w:val="28"/>
          <w:sz w:val="28"/>
          <w:szCs w:val="28"/>
        </w:rPr>
        <w:t xml:space="preserve"> George Eliot was really Mary Ann Evans. </w:t>
      </w:r>
      <w:r w:rsidR="00A13F5F">
        <w:rPr>
          <w:rFonts w:ascii="Franklin Gothic Medium" w:eastAsia="Times New Roman" w:hAnsi="Franklin Gothic Medium" w:cs="Franklin Gothic Medium"/>
          <w:kern w:val="28"/>
          <w:sz w:val="28"/>
          <w:szCs w:val="28"/>
        </w:rPr>
        <w:t xml:space="preserve">Try her classic </w:t>
      </w:r>
      <w:r w:rsidR="00A13F5F">
        <w:rPr>
          <w:rFonts w:ascii="Franklin Gothic Medium" w:eastAsia="Times New Roman" w:hAnsi="Franklin Gothic Medium" w:cs="Franklin Gothic Medium"/>
          <w:b/>
          <w:kern w:val="28"/>
          <w:sz w:val="28"/>
          <w:szCs w:val="28"/>
        </w:rPr>
        <w:t xml:space="preserve">Silas Marner </w:t>
      </w:r>
      <w:r w:rsidR="00A13F5F">
        <w:rPr>
          <w:rFonts w:ascii="Franklin Gothic Medium" w:eastAsia="Times New Roman" w:hAnsi="Franklin Gothic Medium" w:cs="Franklin Gothic Medium"/>
          <w:kern w:val="28"/>
          <w:sz w:val="28"/>
          <w:szCs w:val="28"/>
        </w:rPr>
        <w:t xml:space="preserve">(DB52397). </w:t>
      </w:r>
      <w:r w:rsidR="00EB134A">
        <w:rPr>
          <w:rFonts w:ascii="Franklin Gothic Medium" w:eastAsia="Times New Roman" w:hAnsi="Franklin Gothic Medium" w:cs="Franklin Gothic Medium"/>
          <w:kern w:val="28"/>
          <w:sz w:val="28"/>
          <w:szCs w:val="28"/>
        </w:rPr>
        <w:t xml:space="preserve">The 1937 bestseller </w:t>
      </w:r>
      <w:r w:rsidR="00EB134A">
        <w:rPr>
          <w:rFonts w:ascii="Franklin Gothic Medium" w:eastAsia="Times New Roman" w:hAnsi="Franklin Gothic Medium" w:cs="Franklin Gothic Medium"/>
          <w:b/>
          <w:kern w:val="28"/>
          <w:sz w:val="28"/>
          <w:szCs w:val="28"/>
        </w:rPr>
        <w:t>Out of Africa</w:t>
      </w:r>
      <w:r w:rsidR="00776FDE">
        <w:rPr>
          <w:rFonts w:ascii="Franklin Gothic Medium" w:eastAsia="Times New Roman" w:hAnsi="Franklin Gothic Medium" w:cs="Franklin Gothic Medium"/>
          <w:kern w:val="28"/>
          <w:sz w:val="28"/>
          <w:szCs w:val="28"/>
        </w:rPr>
        <w:t xml:space="preserve"> (DB</w:t>
      </w:r>
      <w:r w:rsidR="00EB134A">
        <w:rPr>
          <w:rFonts w:ascii="Franklin Gothic Medium" w:eastAsia="Times New Roman" w:hAnsi="Franklin Gothic Medium" w:cs="Franklin Gothic Medium"/>
          <w:kern w:val="28"/>
          <w:sz w:val="28"/>
          <w:szCs w:val="28"/>
        </w:rPr>
        <w:t xml:space="preserve">23011) was </w:t>
      </w:r>
    </w:p>
    <w:p w:rsidR="00D96D71" w:rsidRDefault="00D96D71" w:rsidP="00297166">
      <w:pPr>
        <w:overflowPunct w:val="0"/>
        <w:adjustRightInd w:val="0"/>
        <w:spacing w:after="0" w:line="240" w:lineRule="auto"/>
        <w:rPr>
          <w:rFonts w:ascii="Franklin Gothic Medium" w:eastAsia="Times New Roman" w:hAnsi="Franklin Gothic Medium" w:cs="Franklin Gothic Medium"/>
          <w:kern w:val="28"/>
          <w:sz w:val="28"/>
          <w:szCs w:val="28"/>
        </w:rPr>
      </w:pPr>
    </w:p>
    <w:p w:rsidR="00965526" w:rsidRPr="007B10A4" w:rsidRDefault="00EB134A" w:rsidP="00297166">
      <w:pPr>
        <w:overflowPunct w:val="0"/>
        <w:adjustRightInd w:val="0"/>
        <w:spacing w:after="0" w:line="240" w:lineRule="auto"/>
        <w:rPr>
          <w:rFonts w:ascii="Franklin Gothic Medium" w:eastAsia="Times New Roman" w:hAnsi="Franklin Gothic Medium" w:cs="Franklin Gothic Medium"/>
          <w:kern w:val="28"/>
          <w:sz w:val="28"/>
          <w:szCs w:val="28"/>
        </w:rPr>
      </w:pPr>
      <w:r>
        <w:rPr>
          <w:rFonts w:ascii="Franklin Gothic Medium" w:eastAsia="Times New Roman" w:hAnsi="Franklin Gothic Medium" w:cs="Franklin Gothic Medium"/>
          <w:kern w:val="28"/>
          <w:sz w:val="28"/>
          <w:szCs w:val="28"/>
        </w:rPr>
        <w:t xml:space="preserve">published listing the author as Isak Dinesen, but was really written by Karen Blixen. </w:t>
      </w:r>
      <w:r w:rsidR="00965526">
        <w:rPr>
          <w:rFonts w:ascii="Franklin Gothic Medium" w:eastAsia="Times New Roman" w:hAnsi="Franklin Gothic Medium" w:cs="Franklin Gothic Medium"/>
          <w:kern w:val="28"/>
          <w:sz w:val="28"/>
          <w:szCs w:val="28"/>
        </w:rPr>
        <w:t xml:space="preserve"> </w:t>
      </w:r>
    </w:p>
    <w:p w:rsidR="00862BA0" w:rsidRPr="00A47D4A" w:rsidRDefault="00862BA0" w:rsidP="00862BA0">
      <w:pPr>
        <w:pBdr>
          <w:bottom w:val="single" w:sz="24" w:space="0"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Cs/>
          <w:color w:val="FF0000"/>
          <w:kern w:val="28"/>
          <w:sz w:val="32"/>
          <w:szCs w:val="32"/>
        </w:rPr>
      </w:pPr>
    </w:p>
    <w:p w:rsidR="00862BA0" w:rsidRPr="009367D4" w:rsidRDefault="00862BA0" w:rsidP="00862BA0">
      <w:pPr>
        <w:spacing w:after="0" w:line="240" w:lineRule="auto"/>
        <w:contextualSpacing/>
        <w:rPr>
          <w:rFonts w:ascii="Franklin Gothic Medium" w:hAnsi="Franklin Gothic Medium"/>
          <w:color w:val="FF0000"/>
          <w:sz w:val="28"/>
          <w:szCs w:val="28"/>
        </w:rPr>
      </w:pPr>
      <w:r w:rsidRPr="00E152CE">
        <w:rPr>
          <w:rFonts w:ascii="Franklin Gothic Medium" w:eastAsiaTheme="minorEastAsia" w:hAnsi="Franklin Gothic Medium" w:cs="Franklin Gothic Medium"/>
          <w:b/>
          <w:i/>
          <w:kern w:val="28"/>
          <w:sz w:val="32"/>
          <w:szCs w:val="32"/>
        </w:rPr>
        <w:t>End of Cassette Tape Books and Yellow Players</w:t>
      </w:r>
      <w:r w:rsidRPr="00E152CE">
        <w:rPr>
          <w:rFonts w:ascii="Franklin Gothic Medium" w:eastAsiaTheme="minorEastAsia" w:hAnsi="Franklin Gothic Medium" w:cs="Franklin Gothic Medium"/>
          <w:i/>
          <w:kern w:val="28"/>
          <w:sz w:val="32"/>
          <w:szCs w:val="32"/>
        </w:rPr>
        <w:t xml:space="preserve">  </w:t>
      </w:r>
    </w:p>
    <w:p w:rsidR="00862BA0" w:rsidRPr="00E152CE" w:rsidRDefault="00862BA0" w:rsidP="00862BA0">
      <w:pPr>
        <w:overflowPunct w:val="0"/>
        <w:adjustRightInd w:val="0"/>
        <w:spacing w:after="0" w:line="240" w:lineRule="auto"/>
        <w:rPr>
          <w:rFonts w:ascii="Franklin Gothic Medium" w:eastAsiaTheme="minorEastAsia" w:hAnsi="Franklin Gothic Medium" w:cs="Franklin Gothic Medium"/>
          <w:i/>
          <w:kern w:val="28"/>
          <w:sz w:val="32"/>
          <w:szCs w:val="32"/>
        </w:rPr>
      </w:pPr>
    </w:p>
    <w:p w:rsidR="00862BA0" w:rsidRDefault="00862BA0" w:rsidP="00862BA0">
      <w:pPr>
        <w:overflowPunct w:val="0"/>
        <w:adjustRightInd w:val="0"/>
        <w:spacing w:after="0" w:line="240" w:lineRule="auto"/>
        <w:rPr>
          <w:rFonts w:ascii="Franklin Gothic Medium" w:eastAsia="Times New Roman" w:hAnsi="Franklin Gothic Medium" w:cs="Franklin Gothic Medium"/>
          <w:kern w:val="28"/>
          <w:sz w:val="28"/>
          <w:szCs w:val="28"/>
        </w:rPr>
      </w:pPr>
      <w:r w:rsidRPr="00E152CE">
        <w:rPr>
          <w:rFonts w:ascii="Franklin Gothic Medium" w:eastAsia="Times New Roman" w:hAnsi="Franklin Gothic Medium" w:cs="Franklin Gothic Medium"/>
          <w:kern w:val="28"/>
          <w:sz w:val="28"/>
          <w:szCs w:val="28"/>
        </w:rPr>
        <w:t>The National Library Service (NLS) ceased production and distribution of the cassette book collection and players.</w:t>
      </w:r>
    </w:p>
    <w:p w:rsidR="00F526D8" w:rsidRDefault="00F526D8" w:rsidP="00862BA0">
      <w:pPr>
        <w:overflowPunct w:val="0"/>
        <w:adjustRightInd w:val="0"/>
        <w:spacing w:after="0" w:line="240" w:lineRule="auto"/>
        <w:rPr>
          <w:rFonts w:ascii="Franklin Gothic Medium" w:eastAsia="Times New Roman" w:hAnsi="Franklin Gothic Medium" w:cs="Franklin Gothic Medium"/>
          <w:kern w:val="28"/>
          <w:sz w:val="28"/>
          <w:szCs w:val="28"/>
        </w:rPr>
      </w:pPr>
    </w:p>
    <w:p w:rsidR="00BC303B" w:rsidRDefault="004E2771" w:rsidP="00862BA0">
      <w:pPr>
        <w:overflowPunct w:val="0"/>
        <w:adjustRightInd w:val="0"/>
        <w:spacing w:after="0" w:line="240" w:lineRule="auto"/>
        <w:rPr>
          <w:rFonts w:ascii="Franklin Gothic Medium" w:eastAsiaTheme="minorEastAsia" w:hAnsi="Franklin Gothic Medium" w:cs="Franklin Gothic Medium"/>
          <w:kern w:val="28"/>
          <w:sz w:val="28"/>
          <w:szCs w:val="28"/>
        </w:rPr>
      </w:pPr>
      <w:r w:rsidRPr="00E152CE">
        <w:rPr>
          <w:rFonts w:ascii="Franklin Gothic Medium" w:eastAsiaTheme="minorEastAsia" w:hAnsi="Franklin Gothic Medium" w:cs="Franklin Gothic Medium"/>
          <w:noProof/>
          <w:kern w:val="28"/>
          <w:sz w:val="28"/>
          <w:szCs w:val="28"/>
        </w:rPr>
        <w:drawing>
          <wp:anchor distT="0" distB="0" distL="114300" distR="114300" simplePos="0" relativeHeight="251681792" behindDoc="1" locked="0" layoutInCell="1" allowOverlap="1" wp14:anchorId="039D432A" wp14:editId="43264626">
            <wp:simplePos x="0" y="0"/>
            <wp:positionH relativeFrom="column">
              <wp:posOffset>1129665</wp:posOffset>
            </wp:positionH>
            <wp:positionV relativeFrom="paragraph">
              <wp:posOffset>580390</wp:posOffset>
            </wp:positionV>
            <wp:extent cx="2093595" cy="1856105"/>
            <wp:effectExtent l="19050" t="19050" r="20955" b="10795"/>
            <wp:wrapTight wrapText="bothSides">
              <wp:wrapPolygon edited="0">
                <wp:start x="-197" y="-222"/>
                <wp:lineTo x="-197" y="21504"/>
                <wp:lineTo x="21620" y="21504"/>
                <wp:lineTo x="21620" y="-222"/>
                <wp:lineTo x="-197" y="-222"/>
              </wp:wrapPolygon>
            </wp:wrapTight>
            <wp:docPr id="11" name="Picture 11" descr="O:\WTBBL\PHOTOS\Cassette player and accessor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WTBBL\PHOTOS\Cassette player and accessories.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3595" cy="1856105"/>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r w:rsidR="00BC303B" w:rsidRPr="00BC303B">
        <w:rPr>
          <w:rFonts w:ascii="Franklin Gothic Medium" w:eastAsiaTheme="minorEastAsia" w:hAnsi="Franklin Gothic Medium" w:cs="Franklin Gothic Medium"/>
          <w:kern w:val="28"/>
          <w:sz w:val="28"/>
          <w:szCs w:val="28"/>
        </w:rPr>
        <w:t xml:space="preserve">Most of our library patrons have only used the </w:t>
      </w:r>
      <w:r w:rsidR="00BC303B" w:rsidRPr="00BC303B">
        <w:rPr>
          <w:rFonts w:ascii="Franklin Gothic Medium" w:eastAsiaTheme="minorEastAsia" w:hAnsi="Franklin Gothic Medium" w:cs="Franklin Gothic Medium"/>
          <w:b/>
          <w:kern w:val="28"/>
          <w:sz w:val="28"/>
          <w:szCs w:val="28"/>
        </w:rPr>
        <w:t>BLACK</w:t>
      </w:r>
      <w:r w:rsidR="00BC303B" w:rsidRPr="00BC303B">
        <w:rPr>
          <w:rFonts w:ascii="Franklin Gothic Medium" w:eastAsiaTheme="minorEastAsia" w:hAnsi="Franklin Gothic Medium" w:cs="Franklin Gothic Medium"/>
          <w:kern w:val="28"/>
          <w:sz w:val="28"/>
          <w:szCs w:val="28"/>
        </w:rPr>
        <w:t xml:space="preserve"> digital player and digital cartridges since 2010. Digital cartridges (DBs) have one hole. An entire book fits on one cartridge. WTBBL continues to circulate DB books on digital cartridge using the black digital player. </w:t>
      </w:r>
    </w:p>
    <w:p w:rsidR="00BC303B" w:rsidRDefault="00BC303B" w:rsidP="00862BA0">
      <w:pPr>
        <w:overflowPunct w:val="0"/>
        <w:adjustRightInd w:val="0"/>
        <w:spacing w:after="0" w:line="240" w:lineRule="auto"/>
        <w:rPr>
          <w:rFonts w:ascii="Franklin Gothic Medium" w:eastAsiaTheme="minorEastAsia" w:hAnsi="Franklin Gothic Medium" w:cs="Franklin Gothic Medium"/>
          <w:kern w:val="28"/>
          <w:sz w:val="28"/>
          <w:szCs w:val="28"/>
        </w:rPr>
      </w:pPr>
    </w:p>
    <w:p w:rsidR="00862BA0" w:rsidRPr="00E152CE" w:rsidRDefault="00862BA0" w:rsidP="00862BA0">
      <w:pPr>
        <w:overflowPunct w:val="0"/>
        <w:adjustRightInd w:val="0"/>
        <w:spacing w:after="0" w:line="240" w:lineRule="auto"/>
        <w:rPr>
          <w:rFonts w:ascii="Franklin Gothic Medium" w:eastAsiaTheme="minorEastAsia" w:hAnsi="Franklin Gothic Medium" w:cs="Franklin Gothic Medium"/>
          <w:kern w:val="28"/>
          <w:sz w:val="28"/>
          <w:szCs w:val="28"/>
        </w:rPr>
      </w:pPr>
      <w:r w:rsidRPr="00E152CE">
        <w:rPr>
          <w:rFonts w:ascii="Franklin Gothic Medium" w:eastAsiaTheme="minorEastAsia" w:hAnsi="Franklin Gothic Medium" w:cs="Franklin Gothic Medium"/>
          <w:kern w:val="28"/>
          <w:sz w:val="28"/>
          <w:szCs w:val="28"/>
        </w:rPr>
        <w:t xml:space="preserve">WTBBL stopped circulating books and magazines on cassette tape using the </w:t>
      </w:r>
      <w:r w:rsidRPr="00E152CE">
        <w:rPr>
          <w:rFonts w:ascii="Franklin Gothic Medium" w:eastAsiaTheme="minorEastAsia" w:hAnsi="Franklin Gothic Medium" w:cs="Franklin Gothic Medium"/>
          <w:b/>
          <w:kern w:val="28"/>
          <w:sz w:val="28"/>
          <w:szCs w:val="28"/>
        </w:rPr>
        <w:t>YELLOW</w:t>
      </w:r>
      <w:r w:rsidRPr="00E152CE">
        <w:rPr>
          <w:rFonts w:ascii="Franklin Gothic Medium" w:eastAsiaTheme="minorEastAsia" w:hAnsi="Franklin Gothic Medium" w:cs="Franklin Gothic Medium"/>
          <w:kern w:val="28"/>
          <w:sz w:val="28"/>
          <w:szCs w:val="28"/>
        </w:rPr>
        <w:t xml:space="preserve"> cassette player at the end of </w:t>
      </w:r>
    </w:p>
    <w:p w:rsidR="00862BA0" w:rsidRPr="00E152CE" w:rsidRDefault="00862BA0" w:rsidP="00862BA0">
      <w:pPr>
        <w:overflowPunct w:val="0"/>
        <w:adjustRightInd w:val="0"/>
        <w:spacing w:after="0" w:line="240" w:lineRule="auto"/>
        <w:rPr>
          <w:rFonts w:ascii="Franklin Gothic Medium" w:eastAsiaTheme="minorEastAsia" w:hAnsi="Franklin Gothic Medium" w:cs="Franklin Gothic Medium"/>
          <w:kern w:val="28"/>
          <w:sz w:val="28"/>
          <w:szCs w:val="28"/>
        </w:rPr>
      </w:pPr>
      <w:r w:rsidRPr="00E152CE">
        <w:rPr>
          <w:rFonts w:ascii="Franklin Gothic Medium" w:eastAsiaTheme="minorEastAsia" w:hAnsi="Franklin Gothic Medium" w:cs="Franklin Gothic Medium"/>
          <w:kern w:val="28"/>
          <w:sz w:val="28"/>
          <w:szCs w:val="28"/>
        </w:rPr>
        <w:t xml:space="preserve">2015. </w:t>
      </w:r>
    </w:p>
    <w:p w:rsidR="00862BA0" w:rsidRPr="00E152CE" w:rsidRDefault="00862BA0" w:rsidP="00862BA0">
      <w:pPr>
        <w:overflowPunct w:val="0"/>
        <w:adjustRightInd w:val="0"/>
        <w:spacing w:after="0" w:line="240" w:lineRule="auto"/>
        <w:rPr>
          <w:rFonts w:ascii="Franklin Gothic Medium" w:eastAsiaTheme="minorEastAsia" w:hAnsi="Franklin Gothic Medium" w:cs="Franklin Gothic Medium"/>
          <w:kern w:val="28"/>
          <w:sz w:val="28"/>
          <w:szCs w:val="28"/>
        </w:rPr>
      </w:pPr>
    </w:p>
    <w:p w:rsidR="00862BA0" w:rsidRPr="00E152CE" w:rsidRDefault="00862BA0" w:rsidP="00862BA0">
      <w:pPr>
        <w:overflowPunct w:val="0"/>
        <w:adjustRightInd w:val="0"/>
        <w:spacing w:after="0" w:line="240" w:lineRule="auto"/>
        <w:rPr>
          <w:rFonts w:ascii="Franklin Gothic Medium" w:eastAsiaTheme="minorEastAsia" w:hAnsi="Franklin Gothic Medium" w:cs="Franklin Gothic Medium"/>
          <w:kern w:val="28"/>
          <w:sz w:val="28"/>
          <w:szCs w:val="28"/>
        </w:rPr>
      </w:pPr>
      <w:r w:rsidRPr="00E152CE">
        <w:rPr>
          <w:rFonts w:ascii="Franklin Gothic Medium" w:eastAsiaTheme="minorEastAsia" w:hAnsi="Franklin Gothic Medium" w:cs="Franklin Gothic Medium"/>
          <w:b/>
          <w:kern w:val="28"/>
          <w:sz w:val="28"/>
          <w:szCs w:val="28"/>
        </w:rPr>
        <w:t xml:space="preserve">NOTE:  </w:t>
      </w:r>
      <w:r w:rsidRPr="00E152CE">
        <w:rPr>
          <w:rFonts w:ascii="Franklin Gothic Medium" w:eastAsiaTheme="minorEastAsia" w:hAnsi="Franklin Gothic Medium" w:cs="Franklin Gothic Medium"/>
          <w:kern w:val="28"/>
          <w:sz w:val="28"/>
          <w:szCs w:val="28"/>
        </w:rPr>
        <w:t xml:space="preserve">Cassettes (RCs) have two holes. Most RC books come on multiple cassettes in green cases. Most patrons </w:t>
      </w:r>
      <w:r w:rsidRPr="00E152CE">
        <w:rPr>
          <w:rFonts w:ascii="Franklin Gothic Medium" w:eastAsiaTheme="minorEastAsia" w:hAnsi="Franklin Gothic Medium" w:cs="Franklin Gothic Medium"/>
          <w:b/>
          <w:kern w:val="28"/>
          <w:sz w:val="28"/>
          <w:szCs w:val="28"/>
        </w:rPr>
        <w:t>WERE NOT</w:t>
      </w:r>
      <w:r w:rsidRPr="00E152CE">
        <w:rPr>
          <w:rFonts w:ascii="Franklin Gothic Medium" w:eastAsiaTheme="minorEastAsia" w:hAnsi="Franklin Gothic Medium" w:cs="Franklin Gothic Medium"/>
          <w:kern w:val="28"/>
          <w:sz w:val="28"/>
          <w:szCs w:val="28"/>
        </w:rPr>
        <w:t xml:space="preserve"> receiving cassettes in 2015.  </w:t>
      </w:r>
    </w:p>
    <w:p w:rsidR="00862BA0" w:rsidRPr="00E152CE" w:rsidRDefault="00862BA0" w:rsidP="00862BA0">
      <w:pPr>
        <w:overflowPunct w:val="0"/>
        <w:adjustRightInd w:val="0"/>
        <w:spacing w:after="0" w:line="240" w:lineRule="auto"/>
        <w:rPr>
          <w:rFonts w:ascii="Franklin Gothic Medium" w:eastAsiaTheme="minorEastAsia" w:hAnsi="Franklin Gothic Medium" w:cs="Franklin Gothic Medium"/>
          <w:kern w:val="28"/>
          <w:sz w:val="28"/>
          <w:szCs w:val="28"/>
        </w:rPr>
      </w:pPr>
    </w:p>
    <w:p w:rsidR="001249AD" w:rsidRDefault="00862BA0" w:rsidP="00862BA0">
      <w:pPr>
        <w:overflowPunct w:val="0"/>
        <w:adjustRightInd w:val="0"/>
        <w:spacing w:after="0" w:line="240" w:lineRule="auto"/>
        <w:rPr>
          <w:rFonts w:ascii="Franklin Gothic Medium" w:eastAsia="Times New Roman" w:hAnsi="Franklin Gothic Medium" w:cs="Franklin Gothic Medium"/>
          <w:kern w:val="28"/>
          <w:sz w:val="28"/>
          <w:szCs w:val="28"/>
        </w:rPr>
      </w:pPr>
      <w:r w:rsidRPr="00E152CE">
        <w:rPr>
          <w:rFonts w:ascii="Franklin Gothic Medium" w:eastAsia="Times New Roman" w:hAnsi="Franklin Gothic Medium" w:cs="Franklin Gothic Medium"/>
          <w:kern w:val="28"/>
          <w:sz w:val="28"/>
          <w:szCs w:val="28"/>
        </w:rPr>
        <w:t xml:space="preserve">Please return your cassette player now if you are no longer using it. If you no longer have the original box, contact us and </w:t>
      </w:r>
      <w:r>
        <w:rPr>
          <w:rFonts w:ascii="Franklin Gothic Medium" w:eastAsia="Times New Roman" w:hAnsi="Franklin Gothic Medium" w:cs="Franklin Gothic Medium"/>
          <w:kern w:val="28"/>
          <w:sz w:val="28"/>
          <w:szCs w:val="28"/>
        </w:rPr>
        <w:t>we will be happy to send you a box</w:t>
      </w:r>
      <w:r w:rsidRPr="00E152CE">
        <w:rPr>
          <w:rFonts w:ascii="Franklin Gothic Medium" w:eastAsia="Times New Roman" w:hAnsi="Franklin Gothic Medium" w:cs="Franklin Gothic Medium"/>
          <w:kern w:val="28"/>
          <w:sz w:val="28"/>
          <w:szCs w:val="28"/>
        </w:rPr>
        <w:t xml:space="preserve"> that includes prepaid postage.</w:t>
      </w:r>
    </w:p>
    <w:p w:rsidR="001249AD" w:rsidRDefault="001249AD">
      <w:pPr>
        <w:rPr>
          <w:rFonts w:ascii="Franklin Gothic Medium" w:eastAsia="Times New Roman" w:hAnsi="Franklin Gothic Medium" w:cs="Franklin Gothic Medium"/>
          <w:kern w:val="28"/>
          <w:sz w:val="28"/>
          <w:szCs w:val="28"/>
        </w:rPr>
      </w:pPr>
    </w:p>
    <w:p w:rsidR="001249AD" w:rsidRDefault="001249AD">
      <w:pPr>
        <w:rPr>
          <w:rFonts w:ascii="Franklin Gothic Medium" w:eastAsia="Times New Roman" w:hAnsi="Franklin Gothic Medium" w:cs="Franklin Gothic Medium"/>
          <w:kern w:val="28"/>
          <w:sz w:val="28"/>
          <w:szCs w:val="28"/>
        </w:rPr>
      </w:pPr>
    </w:p>
    <w:p w:rsidR="001249AD" w:rsidRDefault="001249AD">
      <w:pPr>
        <w:rPr>
          <w:rFonts w:ascii="Franklin Gothic Medium" w:eastAsia="Times New Roman" w:hAnsi="Franklin Gothic Medium" w:cs="Franklin Gothic Medium"/>
          <w:kern w:val="28"/>
          <w:sz w:val="28"/>
          <w:szCs w:val="28"/>
        </w:rPr>
      </w:pPr>
    </w:p>
    <w:p w:rsidR="001249AD" w:rsidRDefault="001249AD">
      <w:pPr>
        <w:rPr>
          <w:rFonts w:ascii="Franklin Gothic Medium" w:eastAsia="Times New Roman" w:hAnsi="Franklin Gothic Medium" w:cs="Franklin Gothic Medium"/>
          <w:kern w:val="28"/>
          <w:sz w:val="28"/>
          <w:szCs w:val="28"/>
        </w:rPr>
      </w:pPr>
    </w:p>
    <w:p w:rsidR="001249AD" w:rsidRDefault="001249AD">
      <w:pPr>
        <w:rPr>
          <w:rFonts w:ascii="Franklin Gothic Medium" w:eastAsia="Times New Roman" w:hAnsi="Franklin Gothic Medium" w:cs="Franklin Gothic Medium"/>
          <w:kern w:val="28"/>
          <w:sz w:val="28"/>
          <w:szCs w:val="28"/>
        </w:rPr>
      </w:pPr>
    </w:p>
    <w:p w:rsidR="001249AD" w:rsidRDefault="001249AD">
      <w:pPr>
        <w:rPr>
          <w:rFonts w:ascii="Franklin Gothic Medium" w:eastAsia="Times New Roman" w:hAnsi="Franklin Gothic Medium" w:cs="Franklin Gothic Medium"/>
          <w:kern w:val="28"/>
          <w:sz w:val="28"/>
          <w:szCs w:val="28"/>
        </w:rPr>
      </w:pPr>
    </w:p>
    <w:p w:rsidR="001249AD" w:rsidRDefault="001249AD">
      <w:pPr>
        <w:rPr>
          <w:rFonts w:ascii="Franklin Gothic Medium" w:eastAsia="Times New Roman" w:hAnsi="Franklin Gothic Medium" w:cs="Franklin Gothic Medium"/>
          <w:kern w:val="28"/>
          <w:sz w:val="28"/>
          <w:szCs w:val="28"/>
        </w:rPr>
      </w:pPr>
    </w:p>
    <w:p w:rsidR="001249AD" w:rsidRDefault="001249AD">
      <w:pPr>
        <w:rPr>
          <w:rFonts w:ascii="Franklin Gothic Medium" w:eastAsia="Times New Roman" w:hAnsi="Franklin Gothic Medium" w:cs="Franklin Gothic Medium"/>
          <w:kern w:val="28"/>
          <w:sz w:val="28"/>
          <w:szCs w:val="28"/>
        </w:rPr>
      </w:pPr>
    </w:p>
    <w:p w:rsidR="0078553B" w:rsidRDefault="0078553B">
      <w:pPr>
        <w:rPr>
          <w:rFonts w:ascii="Franklin Gothic Medium" w:eastAsia="Times New Roman" w:hAnsi="Franklin Gothic Medium" w:cs="Franklin Gothic Medium"/>
          <w:kern w:val="28"/>
          <w:sz w:val="28"/>
          <w:szCs w:val="28"/>
        </w:rPr>
        <w:sectPr w:rsidR="0078553B" w:rsidSect="00F93BF4">
          <w:type w:val="continuous"/>
          <w:pgSz w:w="12240" w:h="15840" w:code="1"/>
          <w:pgMar w:top="864" w:right="720" w:bottom="864" w:left="720" w:header="720" w:footer="432" w:gutter="0"/>
          <w:cols w:num="2" w:space="432"/>
          <w:docGrid w:linePitch="299"/>
        </w:sectPr>
      </w:pPr>
    </w:p>
    <w:p w:rsidR="001249AD" w:rsidRDefault="001249AD">
      <w:pPr>
        <w:rPr>
          <w:rFonts w:ascii="Franklin Gothic Medium" w:eastAsia="Times New Roman" w:hAnsi="Franklin Gothic Medium" w:cs="Franklin Gothic Medium"/>
          <w:kern w:val="28"/>
          <w:sz w:val="28"/>
          <w:szCs w:val="28"/>
        </w:rPr>
      </w:pPr>
    </w:p>
    <w:p w:rsidR="0078553B" w:rsidRDefault="0078553B">
      <w:pPr>
        <w:rPr>
          <w:rFonts w:ascii="Franklin Gothic Medium" w:eastAsia="Times New Roman" w:hAnsi="Franklin Gothic Medium" w:cs="Franklin Gothic Medium"/>
          <w:kern w:val="28"/>
          <w:sz w:val="28"/>
          <w:szCs w:val="28"/>
        </w:rPr>
      </w:pPr>
    </w:p>
    <w:p w:rsidR="0078553B" w:rsidRDefault="0078553B">
      <w:pPr>
        <w:rPr>
          <w:rFonts w:ascii="Franklin Gothic Medium" w:eastAsia="Times New Roman" w:hAnsi="Franklin Gothic Medium" w:cs="Franklin Gothic Medium"/>
          <w:kern w:val="28"/>
          <w:sz w:val="28"/>
          <w:szCs w:val="28"/>
        </w:rPr>
      </w:pPr>
    </w:p>
    <w:p w:rsidR="00F93BF4" w:rsidRDefault="00F93BF4">
      <w:pPr>
        <w:rPr>
          <w:rFonts w:ascii="Franklin Gothic Medium" w:eastAsia="Times New Roman" w:hAnsi="Franklin Gothic Medium" w:cs="Franklin Gothic Medium"/>
          <w:kern w:val="28"/>
          <w:sz w:val="28"/>
          <w:szCs w:val="28"/>
        </w:rPr>
      </w:pPr>
    </w:p>
    <w:p w:rsidR="007525F5" w:rsidRDefault="007525F5">
      <w:pPr>
        <w:rPr>
          <w:rFonts w:ascii="Franklin Gothic Medium" w:eastAsia="Times New Roman" w:hAnsi="Franklin Gothic Medium" w:cs="Franklin Gothic Medium"/>
          <w:kern w:val="28"/>
          <w:sz w:val="28"/>
          <w:szCs w:val="28"/>
        </w:rPr>
      </w:pPr>
    </w:p>
    <w:p w:rsidR="0078553B" w:rsidRPr="00A47D4A" w:rsidRDefault="0078553B" w:rsidP="001249AD">
      <w:pPr>
        <w:pBdr>
          <w:bottom w:val="single" w:sz="24" w:space="6"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
          <w:iCs/>
          <w:color w:val="FF0000"/>
          <w:kern w:val="28"/>
          <w:sz w:val="32"/>
          <w:szCs w:val="32"/>
        </w:rPr>
      </w:pPr>
    </w:p>
    <w:p w:rsidR="001249AD" w:rsidRPr="00731DE2" w:rsidRDefault="001249AD" w:rsidP="001249AD">
      <w:pPr>
        <w:tabs>
          <w:tab w:val="left" w:pos="360"/>
          <w:tab w:val="right" w:pos="4950"/>
          <w:tab w:val="left" w:pos="5040"/>
          <w:tab w:val="left" w:pos="5760"/>
          <w:tab w:val="left" w:pos="6480"/>
          <w:tab w:val="left" w:pos="7200"/>
          <w:tab w:val="left" w:pos="7920"/>
          <w:tab w:val="left" w:pos="8640"/>
          <w:tab w:val="left" w:pos="9360"/>
          <w:tab w:val="left" w:pos="10080"/>
        </w:tabs>
        <w:overflowPunct w:val="0"/>
        <w:adjustRightInd w:val="0"/>
        <w:spacing w:after="0" w:line="240" w:lineRule="auto"/>
        <w:textAlignment w:val="center"/>
        <w:rPr>
          <w:rFonts w:ascii="Franklin Gothic Medium" w:eastAsiaTheme="minorEastAsia" w:hAnsi="Franklin Gothic Medium" w:cs="Franklin Gothic Medium"/>
          <w:i/>
          <w:iCs/>
          <w:kern w:val="28"/>
          <w:sz w:val="32"/>
          <w:szCs w:val="32"/>
        </w:rPr>
      </w:pPr>
      <w:r>
        <w:rPr>
          <w:rFonts w:ascii="Franklin Gothic Medium" w:eastAsiaTheme="minorEastAsia" w:hAnsi="Franklin Gothic Medium" w:cs="Franklin Gothic Medium"/>
          <w:b/>
          <w:bCs/>
          <w:i/>
          <w:iCs/>
          <w:kern w:val="28"/>
          <w:sz w:val="32"/>
          <w:szCs w:val="32"/>
        </w:rPr>
        <w:t>H</w:t>
      </w:r>
      <w:r w:rsidRPr="00731DE2">
        <w:rPr>
          <w:rFonts w:ascii="Franklin Gothic Medium" w:eastAsiaTheme="minorEastAsia" w:hAnsi="Franklin Gothic Medium" w:cs="Franklin Gothic Medium"/>
          <w:b/>
          <w:bCs/>
          <w:i/>
          <w:iCs/>
          <w:kern w:val="28"/>
          <w:sz w:val="32"/>
          <w:szCs w:val="32"/>
        </w:rPr>
        <w:t>oliday &amp; Post Office Closings</w:t>
      </w:r>
    </w:p>
    <w:p w:rsidR="001249AD" w:rsidRPr="00731DE2" w:rsidRDefault="001249AD" w:rsidP="00F93BF4">
      <w:pPr>
        <w:overflowPunct w:val="0"/>
        <w:adjustRightInd w:val="0"/>
        <w:spacing w:after="0" w:line="240" w:lineRule="auto"/>
        <w:rPr>
          <w:rFonts w:ascii="Franklin Gothic Medium" w:eastAsiaTheme="minorEastAsia" w:hAnsi="Franklin Gothic Medium" w:cs="Franklin Gothic Medium"/>
          <w:kern w:val="28"/>
          <w:sz w:val="28"/>
          <w:szCs w:val="28"/>
        </w:rPr>
      </w:pPr>
    </w:p>
    <w:p w:rsidR="001249AD" w:rsidRPr="00731DE2" w:rsidRDefault="00F93BF4" w:rsidP="00F93BF4">
      <w:pPr>
        <w:overflowPunct w:val="0"/>
        <w:adjustRightInd w:val="0"/>
        <w:spacing w:after="0" w:line="240" w:lineRule="auto"/>
        <w:rPr>
          <w:rFonts w:ascii="Franklin Gothic Medium" w:eastAsiaTheme="minorEastAsia" w:hAnsi="Franklin Gothic Medium" w:cs="Franklin Gothic Medium"/>
          <w:kern w:val="28"/>
          <w:sz w:val="28"/>
          <w:szCs w:val="28"/>
        </w:rPr>
      </w:pPr>
      <w:r w:rsidRPr="00731DE2">
        <w:rPr>
          <w:rFonts w:ascii="Franklin Gothic Medium Cond" w:eastAsia="Times New Roman" w:hAnsi="Franklin Gothic Medium Cond" w:cs="Times New Roman"/>
          <w:noProof/>
          <w:sz w:val="28"/>
          <w:szCs w:val="28"/>
        </w:rPr>
        <mc:AlternateContent>
          <mc:Choice Requires="wps">
            <w:drawing>
              <wp:anchor distT="0" distB="0" distL="114300" distR="114300" simplePos="0" relativeHeight="251658752" behindDoc="1" locked="0" layoutInCell="1" allowOverlap="1" wp14:anchorId="4F88772B" wp14:editId="41508F74">
                <wp:simplePos x="0" y="0"/>
                <wp:positionH relativeFrom="column">
                  <wp:posOffset>3737610</wp:posOffset>
                </wp:positionH>
                <wp:positionV relativeFrom="paragraph">
                  <wp:posOffset>162560</wp:posOffset>
                </wp:positionV>
                <wp:extent cx="3076575" cy="3752850"/>
                <wp:effectExtent l="19050" t="19050" r="47625" b="38100"/>
                <wp:wrapTight wrapText="bothSides">
                  <wp:wrapPolygon edited="0">
                    <wp:start x="-134" y="-110"/>
                    <wp:lineTo x="-134" y="21710"/>
                    <wp:lineTo x="21801" y="21710"/>
                    <wp:lineTo x="21801" y="-110"/>
                    <wp:lineTo x="-134" y="-110"/>
                  </wp:wrapPolygon>
                </wp:wrapTight>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3752850"/>
                        </a:xfrm>
                        <a:prstGeom prst="rect">
                          <a:avLst/>
                        </a:prstGeom>
                        <a:solidFill>
                          <a:srgbClr val="FFFFFF"/>
                        </a:solidFill>
                        <a:ln w="57150" cmpd="thickThin">
                          <a:solidFill>
                            <a:srgbClr val="000000"/>
                          </a:solidFill>
                          <a:miter lim="800000"/>
                          <a:headEnd/>
                          <a:tailEnd/>
                        </a:ln>
                      </wps:spPr>
                      <wps:txbx>
                        <w:txbxContent>
                          <w:p w:rsidR="006339E7" w:rsidRDefault="006339E7" w:rsidP="006339E7">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 xml:space="preserve">BULLETIN BOARD is available in large print, braille and audio editions, and is also available electronically via email and through </w:t>
                            </w:r>
                            <w:r w:rsidRPr="005E0C83">
                              <w:rPr>
                                <w:rFonts w:ascii="Franklin Gothic Medium Cond" w:hAnsi="Franklin Gothic Medium Cond"/>
                                <w:i/>
                                <w:sz w:val="28"/>
                                <w:szCs w:val="28"/>
                              </w:rPr>
                              <w:t>NFB-NEWSLINE®</w:t>
                            </w:r>
                            <w:r>
                              <w:rPr>
                                <w:rFonts w:ascii="Franklin Gothic Medium Cond" w:hAnsi="Franklin Gothic Medium Cond"/>
                                <w:sz w:val="28"/>
                                <w:szCs w:val="28"/>
                              </w:rPr>
                              <w:t xml:space="preserve">, a newspaper by phone service. </w:t>
                            </w:r>
                          </w:p>
                          <w:p w:rsidR="006339E7" w:rsidRDefault="006339E7" w:rsidP="006339E7">
                            <w:pPr>
                              <w:pStyle w:val="BodyText-Contemporary"/>
                              <w:suppressAutoHyphens w:val="0"/>
                              <w:spacing w:after="0" w:line="240" w:lineRule="auto"/>
                              <w:rPr>
                                <w:rFonts w:ascii="Franklin Gothic Medium Cond" w:hAnsi="Franklin Gothic Medium Cond"/>
                                <w:sz w:val="28"/>
                                <w:szCs w:val="28"/>
                              </w:rPr>
                            </w:pPr>
                          </w:p>
                          <w:p w:rsidR="006339E7" w:rsidRDefault="006339E7" w:rsidP="006339E7">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Wisconsin Talking Book and Braille Library (WTBBL)</w:t>
                            </w:r>
                          </w:p>
                          <w:p w:rsidR="006339E7" w:rsidRDefault="006339E7" w:rsidP="006339E7">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813 W. Wells Street</w:t>
                            </w:r>
                          </w:p>
                          <w:p w:rsidR="006339E7" w:rsidRDefault="006339E7" w:rsidP="006339E7">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Milwaukee, WI 53233-1436</w:t>
                            </w:r>
                          </w:p>
                          <w:p w:rsidR="006339E7" w:rsidRDefault="006339E7" w:rsidP="006339E7">
                            <w:pPr>
                              <w:pStyle w:val="BodyText-Contemporary"/>
                              <w:suppressAutoHyphens w:val="0"/>
                              <w:spacing w:after="0" w:line="240" w:lineRule="auto"/>
                              <w:rPr>
                                <w:rFonts w:ascii="Franklin Gothic Medium Cond" w:hAnsi="Franklin Gothic Medium Cond"/>
                                <w:sz w:val="28"/>
                                <w:szCs w:val="28"/>
                              </w:rPr>
                            </w:pPr>
                          </w:p>
                          <w:p w:rsidR="006339E7" w:rsidRDefault="006339E7" w:rsidP="006339E7">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1-800-242-8822 (in Wisconsin)</w:t>
                            </w:r>
                          </w:p>
                          <w:p w:rsidR="006339E7" w:rsidRDefault="006339E7" w:rsidP="006339E7">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1-414-286-3102 (FAX)</w:t>
                            </w:r>
                          </w:p>
                          <w:p w:rsidR="006339E7" w:rsidRDefault="008C4990" w:rsidP="006339E7">
                            <w:pPr>
                              <w:pStyle w:val="BodyText-Contemporary"/>
                              <w:suppressAutoHyphens w:val="0"/>
                              <w:spacing w:after="0" w:line="240" w:lineRule="auto"/>
                              <w:rPr>
                                <w:rFonts w:ascii="Franklin Gothic Medium Cond" w:hAnsi="Franklin Gothic Medium Cond"/>
                                <w:sz w:val="28"/>
                                <w:szCs w:val="28"/>
                              </w:rPr>
                            </w:pPr>
                            <w:hyperlink r:id="rId21" w:history="1">
                              <w:r w:rsidR="006339E7" w:rsidRPr="008F3D23">
                                <w:rPr>
                                  <w:rStyle w:val="Hyperlink"/>
                                  <w:rFonts w:ascii="Franklin Gothic Medium Cond" w:hAnsi="Franklin Gothic Medium Cond"/>
                                  <w:sz w:val="28"/>
                                  <w:szCs w:val="28"/>
                                </w:rPr>
                                <w:t>wtbbl@milwaukee.gov</w:t>
                              </w:r>
                            </w:hyperlink>
                            <w:r w:rsidR="006339E7">
                              <w:rPr>
                                <w:rFonts w:ascii="Franklin Gothic Medium Cond" w:hAnsi="Franklin Gothic Medium Cond"/>
                                <w:sz w:val="28"/>
                                <w:szCs w:val="28"/>
                              </w:rPr>
                              <w:t xml:space="preserve"> (email)</w:t>
                            </w:r>
                          </w:p>
                          <w:p w:rsidR="006339E7" w:rsidRPr="00AF14BC" w:rsidRDefault="006339E7" w:rsidP="006339E7">
                            <w:pPr>
                              <w:pStyle w:val="BodyText-Contemporary"/>
                              <w:suppressAutoHyphens w:val="0"/>
                              <w:spacing w:after="0" w:line="240" w:lineRule="auto"/>
                              <w:rPr>
                                <w:rStyle w:val="Hyperlink"/>
                                <w:rFonts w:ascii="Franklin Gothic Medium Cond" w:hAnsi="Franklin Gothic Medium Cond"/>
                                <w:sz w:val="28"/>
                                <w:szCs w:val="28"/>
                              </w:rPr>
                            </w:pPr>
                            <w:r>
                              <w:rPr>
                                <w:rFonts w:ascii="Franklin Gothic Medium Cond" w:hAnsi="Franklin Gothic Medium Cond"/>
                                <w:sz w:val="28"/>
                                <w:szCs w:val="28"/>
                              </w:rPr>
                              <w:fldChar w:fldCharType="begin"/>
                            </w:r>
                            <w:r>
                              <w:rPr>
                                <w:rFonts w:ascii="Franklin Gothic Medium Cond" w:hAnsi="Franklin Gothic Medium Cond"/>
                                <w:sz w:val="28"/>
                                <w:szCs w:val="28"/>
                              </w:rPr>
                              <w:instrText xml:space="preserve"> HYPERLINK "http://talkingbooks.dpi.wi.gov/" </w:instrText>
                            </w:r>
                            <w:r>
                              <w:rPr>
                                <w:rFonts w:ascii="Franklin Gothic Medium Cond" w:hAnsi="Franklin Gothic Medium Cond"/>
                                <w:sz w:val="28"/>
                                <w:szCs w:val="28"/>
                              </w:rPr>
                              <w:fldChar w:fldCharType="separate"/>
                            </w:r>
                            <w:r w:rsidR="00502B3D">
                              <w:rPr>
                                <w:rStyle w:val="Hyperlink"/>
                                <w:rFonts w:ascii="Franklin Gothic Medium Cond" w:hAnsi="Franklin Gothic Medium Cond"/>
                                <w:sz w:val="28"/>
                                <w:szCs w:val="28"/>
                              </w:rPr>
                              <w:t>dpi</w:t>
                            </w:r>
                            <w:r w:rsidRPr="00AF14BC">
                              <w:rPr>
                                <w:rStyle w:val="Hyperlink"/>
                                <w:rFonts w:ascii="Franklin Gothic Medium Cond" w:hAnsi="Franklin Gothic Medium Cond"/>
                                <w:sz w:val="28"/>
                                <w:szCs w:val="28"/>
                              </w:rPr>
                              <w:t>.wi.gov</w:t>
                            </w:r>
                            <w:r w:rsidR="00502B3D">
                              <w:rPr>
                                <w:rStyle w:val="Hyperlink"/>
                                <w:rFonts w:ascii="Franklin Gothic Medium Cond" w:hAnsi="Franklin Gothic Medium Cond"/>
                                <w:sz w:val="28"/>
                                <w:szCs w:val="28"/>
                              </w:rPr>
                              <w:t>/talkingbooks</w:t>
                            </w:r>
                          </w:p>
                          <w:p w:rsidR="006339E7" w:rsidRDefault="006339E7" w:rsidP="006339E7">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fldChar w:fldCharType="end"/>
                            </w:r>
                            <w:r>
                              <w:rPr>
                                <w:noProof/>
                              </w:rPr>
                              <w:drawing>
                                <wp:inline distT="0" distB="0" distL="0" distR="0" wp14:anchorId="45FA4780" wp14:editId="2D95D776">
                                  <wp:extent cx="1060704" cy="448056"/>
                                  <wp:effectExtent l="0" t="0" r="6350" b="9525"/>
                                  <wp:docPr id="53" name="Picture 53" descr="Redesigned 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esigned Lik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60704" cy="448056"/>
                                          </a:xfrm>
                                          <a:prstGeom prst="rect">
                                            <a:avLst/>
                                          </a:prstGeom>
                                          <a:noFill/>
                                          <a:ln>
                                            <a:noFill/>
                                          </a:ln>
                                        </pic:spPr>
                                      </pic:pic>
                                    </a:graphicData>
                                  </a:graphic>
                                </wp:inline>
                              </w:drawing>
                            </w:r>
                          </w:p>
                          <w:p w:rsidR="006339E7" w:rsidRPr="007D76DD" w:rsidRDefault="006339E7" w:rsidP="006339E7">
                            <w:pPr>
                              <w:pStyle w:val="BodyText-Contemporary"/>
                              <w:suppressAutoHyphens w:val="0"/>
                              <w:spacing w:after="0" w:line="240" w:lineRule="auto"/>
                              <w:rPr>
                                <w:rFonts w:ascii="Franklin Gothic Medium Cond" w:hAnsi="Franklin Gothic Medium Cond"/>
                                <w: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F88772B" id="_x0000_t202" coordsize="21600,21600" o:spt="202" path="m,l,21600r21600,l21600,xe">
                <v:stroke joinstyle="miter"/>
                <v:path gradientshapeok="t" o:connecttype="rect"/>
              </v:shapetype>
              <v:shape id="Text Box 35" o:spid="_x0000_s1027" type="#_x0000_t202" style="position:absolute;margin-left:294.3pt;margin-top:12.8pt;width:242.25pt;height:29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" strokeweight="4.5pt">
                <v:stroke linestyle="thickThin"/>
                <v:textbox>
                  <w:txbxContent>
                    <w:p w:rsidR="006339E7" w:rsidRDefault="006339E7" w:rsidP="006339E7">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 xml:space="preserve">BULLETIN BOARD is available in large print, braille and audio editions, and is also available electronically via email and through </w:t>
                      </w:r>
                      <w:r w:rsidRPr="005E0C83">
                        <w:rPr>
                          <w:rFonts w:ascii="Franklin Gothic Medium Cond" w:hAnsi="Franklin Gothic Medium Cond"/>
                          <w:i/>
                          <w:sz w:val="28"/>
                          <w:szCs w:val="28"/>
                        </w:rPr>
                        <w:t>NFB-NEWSLINE®</w:t>
                      </w:r>
                      <w:r>
                        <w:rPr>
                          <w:rFonts w:ascii="Franklin Gothic Medium Cond" w:hAnsi="Franklin Gothic Medium Cond"/>
                          <w:sz w:val="28"/>
                          <w:szCs w:val="28"/>
                        </w:rPr>
                        <w:t xml:space="preserve">, a newspaper by phone service. </w:t>
                      </w:r>
                    </w:p>
                    <w:p w:rsidR="006339E7" w:rsidRDefault="006339E7" w:rsidP="006339E7">
                      <w:pPr>
                        <w:pStyle w:val="BodyText-Contemporary"/>
                        <w:suppressAutoHyphens w:val="0"/>
                        <w:spacing w:after="0" w:line="240" w:lineRule="auto"/>
                        <w:rPr>
                          <w:rFonts w:ascii="Franklin Gothic Medium Cond" w:hAnsi="Franklin Gothic Medium Cond"/>
                          <w:sz w:val="28"/>
                          <w:szCs w:val="28"/>
                        </w:rPr>
                      </w:pPr>
                    </w:p>
                    <w:p w:rsidR="006339E7" w:rsidRDefault="006339E7" w:rsidP="006339E7">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Wisconsin Talking Book and Braille Library (WTBBL)</w:t>
                      </w:r>
                    </w:p>
                    <w:p w:rsidR="006339E7" w:rsidRDefault="006339E7" w:rsidP="006339E7">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813 W. Wells Street</w:t>
                      </w:r>
                    </w:p>
                    <w:p w:rsidR="006339E7" w:rsidRDefault="006339E7" w:rsidP="006339E7">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Milwaukee, WI 53233-1436</w:t>
                      </w:r>
                    </w:p>
                    <w:p w:rsidR="006339E7" w:rsidRDefault="006339E7" w:rsidP="006339E7">
                      <w:pPr>
                        <w:pStyle w:val="BodyText-Contemporary"/>
                        <w:suppressAutoHyphens w:val="0"/>
                        <w:spacing w:after="0" w:line="240" w:lineRule="auto"/>
                        <w:rPr>
                          <w:rFonts w:ascii="Franklin Gothic Medium Cond" w:hAnsi="Franklin Gothic Medium Cond"/>
                          <w:sz w:val="28"/>
                          <w:szCs w:val="28"/>
                        </w:rPr>
                      </w:pPr>
                    </w:p>
                    <w:p w:rsidR="006339E7" w:rsidRDefault="006339E7" w:rsidP="006339E7">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1-800-242-8822 (in Wisconsin)</w:t>
                      </w:r>
                    </w:p>
                    <w:p w:rsidR="006339E7" w:rsidRDefault="006339E7" w:rsidP="006339E7">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1-414-286-3102 (FAX)</w:t>
                      </w:r>
                    </w:p>
                    <w:p w:rsidR="006339E7" w:rsidRDefault="00A504AE" w:rsidP="006339E7">
                      <w:pPr>
                        <w:pStyle w:val="BodyText-Contemporary"/>
                        <w:suppressAutoHyphens w:val="0"/>
                        <w:spacing w:after="0" w:line="240" w:lineRule="auto"/>
                        <w:rPr>
                          <w:rFonts w:ascii="Franklin Gothic Medium Cond" w:hAnsi="Franklin Gothic Medium Cond"/>
                          <w:sz w:val="28"/>
                          <w:szCs w:val="28"/>
                        </w:rPr>
                      </w:pPr>
                      <w:hyperlink r:id="rId23" w:history="1">
                        <w:r w:rsidR="006339E7" w:rsidRPr="008F3D23">
                          <w:rPr>
                            <w:rStyle w:val="Hyperlink"/>
                            <w:rFonts w:ascii="Franklin Gothic Medium Cond" w:hAnsi="Franklin Gothic Medium Cond"/>
                            <w:sz w:val="28"/>
                            <w:szCs w:val="28"/>
                          </w:rPr>
                          <w:t>wtbbl@milwaukee.gov</w:t>
                        </w:r>
                      </w:hyperlink>
                      <w:r w:rsidR="006339E7">
                        <w:rPr>
                          <w:rFonts w:ascii="Franklin Gothic Medium Cond" w:hAnsi="Franklin Gothic Medium Cond"/>
                          <w:sz w:val="28"/>
                          <w:szCs w:val="28"/>
                        </w:rPr>
                        <w:t xml:space="preserve"> (email)</w:t>
                      </w:r>
                    </w:p>
                    <w:p w:rsidR="006339E7" w:rsidRPr="00AF14BC" w:rsidRDefault="006339E7" w:rsidP="006339E7">
                      <w:pPr>
                        <w:pStyle w:val="BodyText-Contemporary"/>
                        <w:suppressAutoHyphens w:val="0"/>
                        <w:spacing w:after="0" w:line="240" w:lineRule="auto"/>
                        <w:rPr>
                          <w:rStyle w:val="Hyperlink"/>
                          <w:rFonts w:ascii="Franklin Gothic Medium Cond" w:hAnsi="Franklin Gothic Medium Cond"/>
                          <w:sz w:val="28"/>
                          <w:szCs w:val="28"/>
                        </w:rPr>
                      </w:pPr>
                      <w:r>
                        <w:rPr>
                          <w:rFonts w:ascii="Franklin Gothic Medium Cond" w:hAnsi="Franklin Gothic Medium Cond"/>
                          <w:sz w:val="28"/>
                          <w:szCs w:val="28"/>
                        </w:rPr>
                        <w:fldChar w:fldCharType="begin"/>
                      </w:r>
                      <w:r>
                        <w:rPr>
                          <w:rFonts w:ascii="Franklin Gothic Medium Cond" w:hAnsi="Franklin Gothic Medium Cond"/>
                          <w:sz w:val="28"/>
                          <w:szCs w:val="28"/>
                        </w:rPr>
                        <w:instrText xml:space="preserve"> HYPERLINK "http://talkingbooks.dpi.wi.gov/" </w:instrText>
                      </w:r>
                      <w:r>
                        <w:rPr>
                          <w:rFonts w:ascii="Franklin Gothic Medium Cond" w:hAnsi="Franklin Gothic Medium Cond"/>
                          <w:sz w:val="28"/>
                          <w:szCs w:val="28"/>
                        </w:rPr>
                        <w:fldChar w:fldCharType="separate"/>
                      </w:r>
                      <w:r w:rsidR="00502B3D">
                        <w:rPr>
                          <w:rStyle w:val="Hyperlink"/>
                          <w:rFonts w:ascii="Franklin Gothic Medium Cond" w:hAnsi="Franklin Gothic Medium Cond"/>
                          <w:sz w:val="28"/>
                          <w:szCs w:val="28"/>
                        </w:rPr>
                        <w:t>dpi</w:t>
                      </w:r>
                      <w:r w:rsidRPr="00AF14BC">
                        <w:rPr>
                          <w:rStyle w:val="Hyperlink"/>
                          <w:rFonts w:ascii="Franklin Gothic Medium Cond" w:hAnsi="Franklin Gothic Medium Cond"/>
                          <w:sz w:val="28"/>
                          <w:szCs w:val="28"/>
                        </w:rPr>
                        <w:t>.wi.gov</w:t>
                      </w:r>
                      <w:r w:rsidR="00502B3D">
                        <w:rPr>
                          <w:rStyle w:val="Hyperlink"/>
                          <w:rFonts w:ascii="Franklin Gothic Medium Cond" w:hAnsi="Franklin Gothic Medium Cond"/>
                          <w:sz w:val="28"/>
                          <w:szCs w:val="28"/>
                        </w:rPr>
                        <w:t>/</w:t>
                      </w:r>
                      <w:proofErr w:type="spellStart"/>
                      <w:r w:rsidR="00502B3D">
                        <w:rPr>
                          <w:rStyle w:val="Hyperlink"/>
                          <w:rFonts w:ascii="Franklin Gothic Medium Cond" w:hAnsi="Franklin Gothic Medium Cond"/>
                          <w:sz w:val="28"/>
                          <w:szCs w:val="28"/>
                        </w:rPr>
                        <w:t>talkingbooks</w:t>
                      </w:r>
                      <w:proofErr w:type="spellEnd"/>
                    </w:p>
                    <w:p w:rsidR="006339E7" w:rsidRDefault="006339E7" w:rsidP="006339E7">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fldChar w:fldCharType="end"/>
                      </w:r>
                      <w:r>
                        <w:rPr>
                          <w:noProof/>
                        </w:rPr>
                        <w:drawing>
                          <wp:inline distT="0" distB="0" distL="0" distR="0" wp14:anchorId="45FA4780" wp14:editId="2D95D776">
                            <wp:extent cx="1060704" cy="448056"/>
                            <wp:effectExtent l="0" t="0" r="6350" b="9525"/>
                            <wp:docPr id="53" name="Picture 53" descr="Redesigned 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esigned Lik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60704" cy="448056"/>
                                    </a:xfrm>
                                    <a:prstGeom prst="rect">
                                      <a:avLst/>
                                    </a:prstGeom>
                                    <a:noFill/>
                                    <a:ln>
                                      <a:noFill/>
                                    </a:ln>
                                  </pic:spPr>
                                </pic:pic>
                              </a:graphicData>
                            </a:graphic>
                          </wp:inline>
                        </w:drawing>
                      </w:r>
                    </w:p>
                    <w:p w:rsidR="006339E7" w:rsidRPr="007D76DD" w:rsidRDefault="006339E7" w:rsidP="006339E7">
                      <w:pPr>
                        <w:pStyle w:val="BodyText-Contemporary"/>
                        <w:suppressAutoHyphens w:val="0"/>
                        <w:spacing w:after="0" w:line="240" w:lineRule="auto"/>
                        <w:rPr>
                          <w:rFonts w:ascii="Franklin Gothic Medium Cond" w:hAnsi="Franklin Gothic Medium Cond"/>
                          <w:i/>
                          <w:sz w:val="28"/>
                          <w:szCs w:val="28"/>
                        </w:rPr>
                      </w:pPr>
                    </w:p>
                  </w:txbxContent>
                </v:textbox>
                <w10:wrap type="tight"/>
              </v:shape>
            </w:pict>
          </mc:Fallback>
        </mc:AlternateContent>
      </w:r>
      <w:r w:rsidR="001249AD" w:rsidRPr="00731DE2">
        <w:rPr>
          <w:rFonts w:ascii="Franklin Gothic Medium" w:eastAsiaTheme="minorEastAsia" w:hAnsi="Franklin Gothic Medium" w:cs="Franklin Gothic Medium"/>
          <w:kern w:val="28"/>
          <w:sz w:val="28"/>
          <w:szCs w:val="28"/>
        </w:rPr>
        <w:t>March 25</w:t>
      </w:r>
      <w:r w:rsidR="001249AD" w:rsidRPr="00731DE2">
        <w:rPr>
          <w:rFonts w:ascii="Franklin Gothic Medium" w:eastAsiaTheme="minorEastAsia" w:hAnsi="Franklin Gothic Medium" w:cs="Franklin Gothic Medium"/>
          <w:kern w:val="28"/>
          <w:sz w:val="28"/>
          <w:szCs w:val="28"/>
          <w:vertAlign w:val="superscript"/>
        </w:rPr>
        <w:t>th</w:t>
      </w:r>
      <w:r w:rsidR="001249AD" w:rsidRPr="00731DE2">
        <w:rPr>
          <w:rFonts w:ascii="Franklin Gothic Medium" w:eastAsiaTheme="minorEastAsia" w:hAnsi="Franklin Gothic Medium" w:cs="Franklin Gothic Medium"/>
          <w:kern w:val="28"/>
          <w:sz w:val="28"/>
          <w:szCs w:val="28"/>
        </w:rPr>
        <w:t xml:space="preserve"> </w:t>
      </w:r>
      <w:r w:rsidR="001249AD">
        <w:rPr>
          <w:rFonts w:ascii="Franklin Gothic Medium" w:eastAsiaTheme="minorEastAsia" w:hAnsi="Franklin Gothic Medium" w:cs="Franklin Gothic Medium"/>
          <w:kern w:val="28"/>
          <w:sz w:val="28"/>
          <w:szCs w:val="28"/>
        </w:rPr>
        <w:t>WTBBL</w:t>
      </w:r>
      <w:r w:rsidR="001249AD" w:rsidRPr="00731DE2">
        <w:rPr>
          <w:rFonts w:ascii="Franklin Gothic Medium" w:eastAsiaTheme="minorEastAsia" w:hAnsi="Franklin Gothic Medium" w:cs="Franklin Gothic Medium"/>
          <w:kern w:val="28"/>
          <w:sz w:val="28"/>
          <w:szCs w:val="28"/>
        </w:rPr>
        <w:t xml:space="preserve"> Closed (Good Friday)</w:t>
      </w:r>
    </w:p>
    <w:p w:rsidR="001249AD" w:rsidRPr="00731DE2" w:rsidRDefault="001249AD" w:rsidP="006D40CB">
      <w:pPr>
        <w:overflowPunct w:val="0"/>
        <w:adjustRightInd w:val="0"/>
        <w:spacing w:after="0" w:line="240" w:lineRule="auto"/>
        <w:rPr>
          <w:rFonts w:ascii="Franklin Gothic Medium" w:eastAsiaTheme="minorEastAsia" w:hAnsi="Franklin Gothic Medium" w:cs="Franklin Gothic Medium"/>
          <w:kern w:val="28"/>
          <w:sz w:val="28"/>
          <w:szCs w:val="28"/>
        </w:rPr>
      </w:pPr>
    </w:p>
    <w:p w:rsidR="001249AD" w:rsidRPr="00731DE2" w:rsidRDefault="001249AD" w:rsidP="006D40CB">
      <w:pPr>
        <w:overflowPunct w:val="0"/>
        <w:adjustRightInd w:val="0"/>
        <w:spacing w:after="0" w:line="240" w:lineRule="auto"/>
        <w:rPr>
          <w:rFonts w:ascii="Franklin Gothic Medium" w:eastAsiaTheme="minorEastAsia" w:hAnsi="Franklin Gothic Medium" w:cs="Franklin Gothic Medium"/>
          <w:kern w:val="28"/>
          <w:sz w:val="28"/>
          <w:szCs w:val="28"/>
        </w:rPr>
      </w:pPr>
      <w:r w:rsidRPr="00731DE2">
        <w:rPr>
          <w:rFonts w:ascii="Franklin Gothic Medium" w:eastAsiaTheme="minorEastAsia" w:hAnsi="Franklin Gothic Medium" w:cs="Franklin Gothic Medium"/>
          <w:kern w:val="28"/>
          <w:sz w:val="28"/>
          <w:szCs w:val="28"/>
        </w:rPr>
        <w:t>May 30</w:t>
      </w:r>
      <w:r w:rsidRPr="00731DE2">
        <w:rPr>
          <w:rFonts w:ascii="Franklin Gothic Medium" w:eastAsiaTheme="minorEastAsia" w:hAnsi="Franklin Gothic Medium" w:cs="Franklin Gothic Medium"/>
          <w:kern w:val="28"/>
          <w:sz w:val="28"/>
          <w:szCs w:val="28"/>
          <w:vertAlign w:val="superscript"/>
        </w:rPr>
        <w:t>th</w:t>
      </w:r>
      <w:r w:rsidRPr="00731DE2">
        <w:rPr>
          <w:rFonts w:ascii="Franklin Gothic Medium" w:eastAsiaTheme="minorEastAsia" w:hAnsi="Franklin Gothic Medium" w:cs="Franklin Gothic Medium"/>
          <w:kern w:val="28"/>
          <w:sz w:val="28"/>
          <w:szCs w:val="28"/>
        </w:rPr>
        <w:t xml:space="preserve"> </w:t>
      </w:r>
      <w:r>
        <w:rPr>
          <w:rFonts w:ascii="Franklin Gothic Medium" w:eastAsiaTheme="minorEastAsia" w:hAnsi="Franklin Gothic Medium" w:cs="Franklin Gothic Medium"/>
          <w:kern w:val="28"/>
          <w:sz w:val="28"/>
          <w:szCs w:val="28"/>
        </w:rPr>
        <w:t>WTBBL</w:t>
      </w:r>
      <w:r w:rsidRPr="00731DE2">
        <w:rPr>
          <w:rFonts w:ascii="Franklin Gothic Medium" w:eastAsiaTheme="minorEastAsia" w:hAnsi="Franklin Gothic Medium" w:cs="Franklin Gothic Medium"/>
          <w:kern w:val="28"/>
          <w:sz w:val="28"/>
          <w:szCs w:val="28"/>
        </w:rPr>
        <w:t xml:space="preserve"> Closed (Memorial Day)</w:t>
      </w:r>
    </w:p>
    <w:p w:rsidR="001249AD" w:rsidRPr="00731DE2" w:rsidRDefault="001249AD" w:rsidP="006D40CB">
      <w:pPr>
        <w:overflowPunct w:val="0"/>
        <w:adjustRightInd w:val="0"/>
        <w:spacing w:after="0" w:line="240" w:lineRule="auto"/>
        <w:rPr>
          <w:rFonts w:ascii="Franklin Gothic Medium" w:eastAsiaTheme="minorEastAsia" w:hAnsi="Franklin Gothic Medium" w:cs="Franklin Gothic Medium"/>
          <w:kern w:val="28"/>
          <w:sz w:val="28"/>
          <w:szCs w:val="28"/>
        </w:rPr>
      </w:pPr>
    </w:p>
    <w:p w:rsidR="001249AD" w:rsidRPr="00731DE2" w:rsidRDefault="001249AD" w:rsidP="006D40CB">
      <w:pPr>
        <w:overflowPunct w:val="0"/>
        <w:adjustRightInd w:val="0"/>
        <w:spacing w:after="0" w:line="240" w:lineRule="auto"/>
        <w:rPr>
          <w:rFonts w:ascii="Franklin Gothic Medium" w:eastAsiaTheme="minorEastAsia" w:hAnsi="Franklin Gothic Medium" w:cs="Franklin Gothic Medium"/>
          <w:kern w:val="28"/>
          <w:sz w:val="28"/>
          <w:szCs w:val="28"/>
        </w:rPr>
      </w:pPr>
      <w:r w:rsidRPr="00731DE2">
        <w:rPr>
          <w:rFonts w:ascii="Franklin Gothic Medium" w:eastAsiaTheme="minorEastAsia" w:hAnsi="Franklin Gothic Medium" w:cs="Franklin Gothic Medium"/>
          <w:kern w:val="28"/>
          <w:sz w:val="28"/>
          <w:szCs w:val="28"/>
        </w:rPr>
        <w:t>July 4</w:t>
      </w:r>
      <w:r w:rsidRPr="00731DE2">
        <w:rPr>
          <w:rFonts w:ascii="Franklin Gothic Medium" w:eastAsiaTheme="minorEastAsia" w:hAnsi="Franklin Gothic Medium" w:cs="Franklin Gothic Medium"/>
          <w:kern w:val="28"/>
          <w:sz w:val="28"/>
          <w:szCs w:val="28"/>
          <w:vertAlign w:val="superscript"/>
        </w:rPr>
        <w:t>th</w:t>
      </w:r>
      <w:r w:rsidRPr="00731DE2">
        <w:rPr>
          <w:rFonts w:ascii="Franklin Gothic Medium" w:eastAsiaTheme="minorEastAsia" w:hAnsi="Franklin Gothic Medium" w:cs="Franklin Gothic Medium"/>
          <w:kern w:val="28"/>
          <w:sz w:val="28"/>
          <w:szCs w:val="28"/>
        </w:rPr>
        <w:t xml:space="preserve"> </w:t>
      </w:r>
      <w:r>
        <w:rPr>
          <w:rFonts w:ascii="Franklin Gothic Medium" w:eastAsiaTheme="minorEastAsia" w:hAnsi="Franklin Gothic Medium" w:cs="Franklin Gothic Medium"/>
          <w:kern w:val="28"/>
          <w:sz w:val="28"/>
          <w:szCs w:val="28"/>
        </w:rPr>
        <w:t>WTBBL</w:t>
      </w:r>
      <w:r w:rsidRPr="00731DE2">
        <w:rPr>
          <w:rFonts w:ascii="Franklin Gothic Medium" w:eastAsiaTheme="minorEastAsia" w:hAnsi="Franklin Gothic Medium" w:cs="Franklin Gothic Medium"/>
          <w:kern w:val="28"/>
          <w:sz w:val="28"/>
          <w:szCs w:val="28"/>
        </w:rPr>
        <w:t xml:space="preserve"> Closed (Independence Day)</w:t>
      </w:r>
    </w:p>
    <w:p w:rsidR="001249AD" w:rsidRPr="00731DE2" w:rsidRDefault="001249AD" w:rsidP="006D40CB">
      <w:pPr>
        <w:overflowPunct w:val="0"/>
        <w:adjustRightInd w:val="0"/>
        <w:spacing w:after="0" w:line="240" w:lineRule="auto"/>
        <w:rPr>
          <w:rFonts w:ascii="Franklin Gothic Medium" w:eastAsiaTheme="minorEastAsia" w:hAnsi="Franklin Gothic Medium" w:cs="Franklin Gothic Medium"/>
          <w:kern w:val="28"/>
          <w:sz w:val="28"/>
          <w:szCs w:val="28"/>
        </w:rPr>
      </w:pPr>
    </w:p>
    <w:p w:rsidR="001249AD" w:rsidRPr="00731DE2" w:rsidRDefault="001249AD" w:rsidP="006D40CB">
      <w:pPr>
        <w:overflowPunct w:val="0"/>
        <w:adjustRightInd w:val="0"/>
        <w:spacing w:after="0" w:line="240" w:lineRule="auto"/>
        <w:rPr>
          <w:rFonts w:ascii="Franklin Gothic Medium" w:eastAsiaTheme="minorEastAsia" w:hAnsi="Franklin Gothic Medium" w:cs="Franklin Gothic Medium"/>
          <w:kern w:val="28"/>
          <w:sz w:val="28"/>
          <w:szCs w:val="28"/>
        </w:rPr>
      </w:pPr>
      <w:r w:rsidRPr="00731DE2">
        <w:rPr>
          <w:rFonts w:ascii="Franklin Gothic Medium" w:eastAsiaTheme="minorEastAsia" w:hAnsi="Franklin Gothic Medium" w:cs="Franklin Gothic Medium"/>
          <w:kern w:val="28"/>
          <w:sz w:val="28"/>
          <w:szCs w:val="28"/>
        </w:rPr>
        <w:t>September 5</w:t>
      </w:r>
      <w:r w:rsidRPr="00731DE2">
        <w:rPr>
          <w:rFonts w:ascii="Franklin Gothic Medium" w:eastAsiaTheme="minorEastAsia" w:hAnsi="Franklin Gothic Medium" w:cs="Franklin Gothic Medium"/>
          <w:kern w:val="28"/>
          <w:sz w:val="28"/>
          <w:szCs w:val="28"/>
          <w:vertAlign w:val="superscript"/>
        </w:rPr>
        <w:t>th</w:t>
      </w:r>
      <w:r w:rsidRPr="00731DE2">
        <w:rPr>
          <w:rFonts w:ascii="Franklin Gothic Medium" w:eastAsiaTheme="minorEastAsia" w:hAnsi="Franklin Gothic Medium" w:cs="Franklin Gothic Medium"/>
          <w:kern w:val="28"/>
          <w:sz w:val="28"/>
          <w:szCs w:val="28"/>
        </w:rPr>
        <w:t xml:space="preserve"> </w:t>
      </w:r>
      <w:r>
        <w:rPr>
          <w:rFonts w:ascii="Franklin Gothic Medium" w:eastAsiaTheme="minorEastAsia" w:hAnsi="Franklin Gothic Medium" w:cs="Franklin Gothic Medium"/>
          <w:kern w:val="28"/>
          <w:sz w:val="28"/>
          <w:szCs w:val="28"/>
        </w:rPr>
        <w:t>WTBBL</w:t>
      </w:r>
      <w:r w:rsidRPr="00731DE2">
        <w:rPr>
          <w:rFonts w:ascii="Franklin Gothic Medium" w:eastAsiaTheme="minorEastAsia" w:hAnsi="Franklin Gothic Medium" w:cs="Franklin Gothic Medium"/>
          <w:kern w:val="28"/>
          <w:sz w:val="28"/>
          <w:szCs w:val="28"/>
        </w:rPr>
        <w:t xml:space="preserve"> Closed (Labor Day)</w:t>
      </w:r>
    </w:p>
    <w:p w:rsidR="001249AD" w:rsidRDefault="001249AD" w:rsidP="006D40CB">
      <w:pPr>
        <w:overflowPunct w:val="0"/>
        <w:adjustRightInd w:val="0"/>
        <w:spacing w:after="0" w:line="240" w:lineRule="auto"/>
        <w:rPr>
          <w:rFonts w:ascii="Franklin Gothic Medium" w:eastAsiaTheme="minorEastAsia" w:hAnsi="Franklin Gothic Medium" w:cs="Franklin Gothic Medium"/>
          <w:kern w:val="28"/>
          <w:sz w:val="28"/>
          <w:szCs w:val="28"/>
        </w:rPr>
      </w:pPr>
    </w:p>
    <w:p w:rsidR="001249AD" w:rsidRPr="00731DE2" w:rsidRDefault="001249AD" w:rsidP="006D40CB">
      <w:pPr>
        <w:overflowPunct w:val="0"/>
        <w:adjustRightInd w:val="0"/>
        <w:spacing w:after="0" w:line="240" w:lineRule="auto"/>
        <w:rPr>
          <w:rFonts w:ascii="Franklin Gothic Medium" w:eastAsiaTheme="minorEastAsia" w:hAnsi="Franklin Gothic Medium" w:cs="Franklin Gothic Medium"/>
          <w:kern w:val="28"/>
          <w:sz w:val="28"/>
          <w:szCs w:val="28"/>
        </w:rPr>
      </w:pPr>
      <w:r w:rsidRPr="00731DE2">
        <w:rPr>
          <w:rFonts w:ascii="Franklin Gothic Medium" w:eastAsiaTheme="minorEastAsia" w:hAnsi="Franklin Gothic Medium" w:cs="Franklin Gothic Medium"/>
          <w:kern w:val="28"/>
          <w:sz w:val="28"/>
          <w:szCs w:val="28"/>
        </w:rPr>
        <w:t>October 10</w:t>
      </w:r>
      <w:r w:rsidRPr="00731DE2">
        <w:rPr>
          <w:rFonts w:ascii="Franklin Gothic Medium" w:eastAsiaTheme="minorEastAsia" w:hAnsi="Franklin Gothic Medium" w:cs="Franklin Gothic Medium"/>
          <w:kern w:val="28"/>
          <w:sz w:val="28"/>
          <w:szCs w:val="28"/>
          <w:vertAlign w:val="superscript"/>
        </w:rPr>
        <w:t>th</w:t>
      </w:r>
      <w:r w:rsidRPr="00731DE2">
        <w:rPr>
          <w:rFonts w:ascii="Franklin Gothic Medium" w:eastAsiaTheme="minorEastAsia" w:hAnsi="Franklin Gothic Medium" w:cs="Franklin Gothic Medium"/>
          <w:kern w:val="28"/>
          <w:sz w:val="28"/>
          <w:szCs w:val="28"/>
        </w:rPr>
        <w:t xml:space="preserve"> </w:t>
      </w:r>
      <w:r w:rsidR="00F93BF4">
        <w:rPr>
          <w:rFonts w:ascii="Franklin Gothic Medium" w:eastAsiaTheme="minorEastAsia" w:hAnsi="Franklin Gothic Medium" w:cs="Franklin Gothic Medium"/>
          <w:kern w:val="28"/>
          <w:sz w:val="28"/>
          <w:szCs w:val="28"/>
        </w:rPr>
        <w:t>No Mail</w:t>
      </w:r>
      <w:r w:rsidRPr="00731DE2">
        <w:rPr>
          <w:rFonts w:ascii="Franklin Gothic Medium" w:eastAsiaTheme="minorEastAsia" w:hAnsi="Franklin Gothic Medium" w:cs="Franklin Gothic Medium"/>
          <w:kern w:val="28"/>
          <w:sz w:val="28"/>
          <w:szCs w:val="28"/>
        </w:rPr>
        <w:t xml:space="preserve"> (Columbus Day)</w:t>
      </w:r>
    </w:p>
    <w:p w:rsidR="001249AD" w:rsidRPr="00731DE2" w:rsidRDefault="001249AD" w:rsidP="006D40CB">
      <w:pPr>
        <w:overflowPunct w:val="0"/>
        <w:adjustRightInd w:val="0"/>
        <w:spacing w:after="0" w:line="240" w:lineRule="auto"/>
        <w:rPr>
          <w:rFonts w:ascii="Franklin Gothic Medium" w:eastAsiaTheme="minorEastAsia" w:hAnsi="Franklin Gothic Medium" w:cs="Franklin Gothic Medium"/>
          <w:kern w:val="28"/>
          <w:sz w:val="28"/>
          <w:szCs w:val="28"/>
        </w:rPr>
      </w:pPr>
    </w:p>
    <w:p w:rsidR="001249AD" w:rsidRPr="00731DE2" w:rsidRDefault="001249AD" w:rsidP="006D40CB">
      <w:pPr>
        <w:overflowPunct w:val="0"/>
        <w:adjustRightInd w:val="0"/>
        <w:spacing w:after="0" w:line="240" w:lineRule="auto"/>
        <w:rPr>
          <w:rFonts w:ascii="Franklin Gothic Medium" w:eastAsiaTheme="minorEastAsia" w:hAnsi="Franklin Gothic Medium" w:cs="Franklin Gothic Medium"/>
          <w:kern w:val="28"/>
          <w:sz w:val="28"/>
          <w:szCs w:val="28"/>
        </w:rPr>
      </w:pPr>
      <w:r w:rsidRPr="00731DE2">
        <w:rPr>
          <w:rFonts w:ascii="Franklin Gothic Medium" w:eastAsiaTheme="minorEastAsia" w:hAnsi="Franklin Gothic Medium" w:cs="Franklin Gothic Medium"/>
          <w:kern w:val="28"/>
          <w:sz w:val="28"/>
          <w:szCs w:val="28"/>
        </w:rPr>
        <w:t>November 11</w:t>
      </w:r>
      <w:r w:rsidRPr="00731DE2">
        <w:rPr>
          <w:rFonts w:ascii="Franklin Gothic Medium" w:eastAsiaTheme="minorEastAsia" w:hAnsi="Franklin Gothic Medium" w:cs="Franklin Gothic Medium"/>
          <w:kern w:val="28"/>
          <w:sz w:val="28"/>
          <w:szCs w:val="28"/>
          <w:vertAlign w:val="superscript"/>
        </w:rPr>
        <w:t>th</w:t>
      </w:r>
      <w:r w:rsidRPr="00731DE2">
        <w:rPr>
          <w:rFonts w:ascii="Franklin Gothic Medium" w:eastAsiaTheme="minorEastAsia" w:hAnsi="Franklin Gothic Medium" w:cs="Franklin Gothic Medium"/>
          <w:kern w:val="28"/>
          <w:sz w:val="28"/>
          <w:szCs w:val="28"/>
        </w:rPr>
        <w:t xml:space="preserve"> </w:t>
      </w:r>
      <w:r w:rsidR="00F93BF4">
        <w:rPr>
          <w:rFonts w:ascii="Franklin Gothic Medium" w:eastAsiaTheme="minorEastAsia" w:hAnsi="Franklin Gothic Medium" w:cs="Franklin Gothic Medium"/>
          <w:kern w:val="28"/>
          <w:sz w:val="28"/>
          <w:szCs w:val="28"/>
        </w:rPr>
        <w:t>No Mail</w:t>
      </w:r>
      <w:r w:rsidRPr="00731DE2">
        <w:rPr>
          <w:rFonts w:ascii="Franklin Gothic Medium" w:eastAsiaTheme="minorEastAsia" w:hAnsi="Franklin Gothic Medium" w:cs="Franklin Gothic Medium"/>
          <w:kern w:val="28"/>
          <w:sz w:val="28"/>
          <w:szCs w:val="28"/>
        </w:rPr>
        <w:t xml:space="preserve"> (Veterans Day)</w:t>
      </w:r>
    </w:p>
    <w:p w:rsidR="001249AD" w:rsidRPr="00731DE2" w:rsidRDefault="001249AD" w:rsidP="006D40CB">
      <w:pPr>
        <w:overflowPunct w:val="0"/>
        <w:adjustRightInd w:val="0"/>
        <w:spacing w:after="0" w:line="240" w:lineRule="auto"/>
        <w:rPr>
          <w:rFonts w:ascii="Franklin Gothic Medium" w:eastAsiaTheme="minorEastAsia" w:hAnsi="Franklin Gothic Medium" w:cs="Franklin Gothic Medium"/>
          <w:kern w:val="28"/>
          <w:sz w:val="28"/>
          <w:szCs w:val="28"/>
        </w:rPr>
      </w:pPr>
    </w:p>
    <w:p w:rsidR="001249AD" w:rsidRPr="00731DE2" w:rsidRDefault="001249AD" w:rsidP="006D40CB">
      <w:pPr>
        <w:overflowPunct w:val="0"/>
        <w:adjustRightInd w:val="0"/>
        <w:spacing w:after="0" w:line="240" w:lineRule="auto"/>
        <w:rPr>
          <w:rFonts w:ascii="Franklin Gothic Medium" w:eastAsiaTheme="minorEastAsia" w:hAnsi="Franklin Gothic Medium" w:cs="Franklin Gothic Medium"/>
          <w:kern w:val="28"/>
          <w:sz w:val="28"/>
          <w:szCs w:val="28"/>
        </w:rPr>
      </w:pPr>
      <w:r w:rsidRPr="00731DE2">
        <w:rPr>
          <w:rFonts w:ascii="Franklin Gothic Medium" w:eastAsiaTheme="minorEastAsia" w:hAnsi="Franklin Gothic Medium" w:cs="Franklin Gothic Medium"/>
          <w:kern w:val="28"/>
          <w:sz w:val="28"/>
          <w:szCs w:val="28"/>
        </w:rPr>
        <w:t>November 24</w:t>
      </w:r>
      <w:r w:rsidRPr="00731DE2">
        <w:rPr>
          <w:rFonts w:ascii="Franklin Gothic Medium" w:eastAsiaTheme="minorEastAsia" w:hAnsi="Franklin Gothic Medium" w:cs="Franklin Gothic Medium"/>
          <w:kern w:val="28"/>
          <w:sz w:val="28"/>
          <w:szCs w:val="28"/>
          <w:vertAlign w:val="superscript"/>
        </w:rPr>
        <w:t>th</w:t>
      </w:r>
      <w:r w:rsidRPr="00731DE2">
        <w:rPr>
          <w:rFonts w:ascii="Franklin Gothic Medium" w:eastAsiaTheme="minorEastAsia" w:hAnsi="Franklin Gothic Medium" w:cs="Franklin Gothic Medium"/>
          <w:kern w:val="28"/>
          <w:sz w:val="28"/>
          <w:szCs w:val="28"/>
        </w:rPr>
        <w:t xml:space="preserve"> &amp; 25</w:t>
      </w:r>
      <w:r w:rsidRPr="00731DE2">
        <w:rPr>
          <w:rFonts w:ascii="Franklin Gothic Medium" w:eastAsiaTheme="minorEastAsia" w:hAnsi="Franklin Gothic Medium" w:cs="Franklin Gothic Medium"/>
          <w:kern w:val="28"/>
          <w:sz w:val="28"/>
          <w:szCs w:val="28"/>
          <w:vertAlign w:val="superscript"/>
        </w:rPr>
        <w:t>th</w:t>
      </w:r>
      <w:r w:rsidRPr="00731DE2">
        <w:rPr>
          <w:rFonts w:ascii="Franklin Gothic Medium" w:eastAsiaTheme="minorEastAsia" w:hAnsi="Franklin Gothic Medium" w:cs="Franklin Gothic Medium"/>
          <w:kern w:val="28"/>
          <w:sz w:val="28"/>
          <w:szCs w:val="28"/>
        </w:rPr>
        <w:t xml:space="preserve"> </w:t>
      </w:r>
      <w:r>
        <w:rPr>
          <w:rFonts w:ascii="Franklin Gothic Medium" w:eastAsiaTheme="minorEastAsia" w:hAnsi="Franklin Gothic Medium" w:cs="Franklin Gothic Medium"/>
          <w:kern w:val="28"/>
          <w:sz w:val="28"/>
          <w:szCs w:val="28"/>
        </w:rPr>
        <w:t>WTBBL</w:t>
      </w:r>
      <w:r w:rsidRPr="00731DE2">
        <w:rPr>
          <w:rFonts w:ascii="Franklin Gothic Medium" w:eastAsiaTheme="minorEastAsia" w:hAnsi="Franklin Gothic Medium" w:cs="Franklin Gothic Medium"/>
          <w:kern w:val="28"/>
          <w:sz w:val="28"/>
          <w:szCs w:val="28"/>
        </w:rPr>
        <w:t xml:space="preserve"> Closed (Thanksgiving)</w:t>
      </w:r>
    </w:p>
    <w:p w:rsidR="001249AD" w:rsidRDefault="001249AD" w:rsidP="006D40CB">
      <w:pPr>
        <w:overflowPunct w:val="0"/>
        <w:adjustRightInd w:val="0"/>
        <w:spacing w:after="0" w:line="240" w:lineRule="auto"/>
        <w:rPr>
          <w:rFonts w:ascii="Franklin Gothic Medium" w:eastAsiaTheme="minorEastAsia" w:hAnsi="Franklin Gothic Medium" w:cs="Franklin Gothic Medium"/>
          <w:kern w:val="28"/>
          <w:sz w:val="28"/>
          <w:szCs w:val="28"/>
        </w:rPr>
      </w:pPr>
    </w:p>
    <w:p w:rsidR="001249AD" w:rsidRDefault="001249AD" w:rsidP="006D40CB">
      <w:pPr>
        <w:overflowPunct w:val="0"/>
        <w:adjustRightInd w:val="0"/>
        <w:spacing w:after="0" w:line="240" w:lineRule="auto"/>
        <w:rPr>
          <w:rFonts w:ascii="Franklin Gothic Medium" w:eastAsiaTheme="minorEastAsia" w:hAnsi="Franklin Gothic Medium" w:cs="Franklin Gothic Medium"/>
          <w:kern w:val="28"/>
          <w:sz w:val="28"/>
          <w:szCs w:val="28"/>
        </w:rPr>
      </w:pPr>
      <w:r w:rsidRPr="00731DE2">
        <w:rPr>
          <w:rFonts w:ascii="Franklin Gothic Medium" w:eastAsiaTheme="minorEastAsia" w:hAnsi="Franklin Gothic Medium" w:cs="Franklin Gothic Medium"/>
          <w:kern w:val="28"/>
          <w:sz w:val="28"/>
          <w:szCs w:val="28"/>
        </w:rPr>
        <w:t>December 23-26</w:t>
      </w:r>
      <w:r w:rsidRPr="00731DE2">
        <w:rPr>
          <w:rFonts w:ascii="Franklin Gothic Medium" w:eastAsiaTheme="minorEastAsia" w:hAnsi="Franklin Gothic Medium" w:cs="Franklin Gothic Medium"/>
          <w:kern w:val="28"/>
          <w:sz w:val="28"/>
          <w:szCs w:val="28"/>
          <w:vertAlign w:val="superscript"/>
        </w:rPr>
        <w:t>th</w:t>
      </w:r>
      <w:r w:rsidRPr="00731DE2">
        <w:rPr>
          <w:rFonts w:ascii="Franklin Gothic Medium" w:eastAsiaTheme="minorEastAsia" w:hAnsi="Franklin Gothic Medium" w:cs="Franklin Gothic Medium"/>
          <w:kern w:val="28"/>
          <w:sz w:val="28"/>
          <w:szCs w:val="28"/>
        </w:rPr>
        <w:t xml:space="preserve"> </w:t>
      </w:r>
      <w:r>
        <w:rPr>
          <w:rFonts w:ascii="Franklin Gothic Medium" w:eastAsiaTheme="minorEastAsia" w:hAnsi="Franklin Gothic Medium" w:cs="Franklin Gothic Medium"/>
          <w:kern w:val="28"/>
          <w:sz w:val="28"/>
          <w:szCs w:val="28"/>
        </w:rPr>
        <w:t>WTBBL</w:t>
      </w:r>
      <w:r w:rsidRPr="00731DE2">
        <w:rPr>
          <w:rFonts w:ascii="Franklin Gothic Medium" w:eastAsiaTheme="minorEastAsia" w:hAnsi="Franklin Gothic Medium" w:cs="Franklin Gothic Medium"/>
          <w:kern w:val="28"/>
          <w:sz w:val="28"/>
          <w:szCs w:val="28"/>
        </w:rPr>
        <w:t xml:space="preserve"> Closed (Christ</w:t>
      </w:r>
      <w:r>
        <w:rPr>
          <w:rFonts w:ascii="Franklin Gothic Medium" w:eastAsiaTheme="minorEastAsia" w:hAnsi="Franklin Gothic Medium" w:cs="Franklin Gothic Medium"/>
          <w:kern w:val="28"/>
          <w:sz w:val="28"/>
          <w:szCs w:val="28"/>
        </w:rPr>
        <w:t>mas Eve &amp; Christmas Day</w:t>
      </w:r>
      <w:r w:rsidRPr="00731DE2">
        <w:rPr>
          <w:rFonts w:ascii="Franklin Gothic Medium" w:eastAsiaTheme="minorEastAsia" w:hAnsi="Franklin Gothic Medium" w:cs="Franklin Gothic Medium"/>
          <w:kern w:val="28"/>
          <w:sz w:val="28"/>
          <w:szCs w:val="28"/>
        </w:rPr>
        <w:t>)</w:t>
      </w:r>
    </w:p>
    <w:p w:rsidR="0078553B" w:rsidRPr="00731DE2" w:rsidRDefault="0078553B" w:rsidP="006D40CB">
      <w:pPr>
        <w:overflowPunct w:val="0"/>
        <w:adjustRightInd w:val="0"/>
        <w:spacing w:after="0" w:line="240" w:lineRule="auto"/>
        <w:rPr>
          <w:rFonts w:ascii="Franklin Gothic Medium" w:eastAsiaTheme="minorEastAsia" w:hAnsi="Franklin Gothic Medium" w:cs="Franklin Gothic Medium"/>
          <w:kern w:val="28"/>
          <w:sz w:val="28"/>
          <w:szCs w:val="28"/>
        </w:rPr>
      </w:pPr>
    </w:p>
    <w:p w:rsidR="001249AD" w:rsidRPr="00731DE2" w:rsidRDefault="001249AD" w:rsidP="006D40CB">
      <w:pPr>
        <w:overflowPunct w:val="0"/>
        <w:adjustRightInd w:val="0"/>
        <w:spacing w:after="0" w:line="240" w:lineRule="auto"/>
        <w:rPr>
          <w:rFonts w:ascii="Franklin Gothic Medium" w:eastAsiaTheme="minorEastAsia" w:hAnsi="Franklin Gothic Medium" w:cs="Franklin Gothic Medium"/>
          <w:kern w:val="28"/>
          <w:sz w:val="28"/>
          <w:szCs w:val="28"/>
        </w:rPr>
      </w:pPr>
      <w:r w:rsidRPr="00731DE2">
        <w:rPr>
          <w:rFonts w:ascii="Franklin Gothic Medium" w:eastAsiaTheme="minorEastAsia" w:hAnsi="Franklin Gothic Medium" w:cs="Franklin Gothic Medium"/>
          <w:kern w:val="28"/>
          <w:sz w:val="28"/>
          <w:szCs w:val="28"/>
        </w:rPr>
        <w:t>December 30-January 2</w:t>
      </w:r>
      <w:r w:rsidRPr="00731DE2">
        <w:rPr>
          <w:rFonts w:ascii="Franklin Gothic Medium" w:eastAsiaTheme="minorEastAsia" w:hAnsi="Franklin Gothic Medium" w:cs="Franklin Gothic Medium"/>
          <w:kern w:val="28"/>
          <w:sz w:val="28"/>
          <w:szCs w:val="28"/>
          <w:vertAlign w:val="superscript"/>
        </w:rPr>
        <w:t>nd</w:t>
      </w:r>
      <w:r w:rsidRPr="00731DE2">
        <w:rPr>
          <w:rFonts w:ascii="Franklin Gothic Medium" w:eastAsiaTheme="minorEastAsia" w:hAnsi="Franklin Gothic Medium" w:cs="Franklin Gothic Medium"/>
          <w:kern w:val="28"/>
          <w:sz w:val="28"/>
          <w:szCs w:val="28"/>
        </w:rPr>
        <w:t>, 2017</w:t>
      </w:r>
    </w:p>
    <w:p w:rsidR="00F93BF4" w:rsidRDefault="001249AD" w:rsidP="006D40CB">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WTBBL</w:t>
      </w:r>
      <w:r w:rsidRPr="00731DE2">
        <w:rPr>
          <w:rFonts w:ascii="Franklin Gothic Medium" w:eastAsiaTheme="minorEastAsia" w:hAnsi="Franklin Gothic Medium" w:cs="Franklin Gothic Medium"/>
          <w:kern w:val="28"/>
          <w:sz w:val="28"/>
          <w:szCs w:val="28"/>
        </w:rPr>
        <w:t xml:space="preserve"> Closed (New Year’s Eve &amp; Day</w:t>
      </w:r>
      <w:r>
        <w:rPr>
          <w:rFonts w:ascii="Franklin Gothic Medium" w:eastAsiaTheme="minorEastAsia" w:hAnsi="Franklin Gothic Medium" w:cs="Franklin Gothic Medium"/>
          <w:kern w:val="28"/>
          <w:sz w:val="28"/>
          <w:szCs w:val="28"/>
        </w:rPr>
        <w:t>)</w:t>
      </w:r>
    </w:p>
    <w:p w:rsidR="00F93BF4" w:rsidRDefault="00F93BF4" w:rsidP="00F93BF4">
      <w:pPr>
        <w:spacing w:after="0" w:line="240" w:lineRule="exact"/>
        <w:rPr>
          <w:rFonts w:ascii="Franklin Gothic Medium Cond" w:eastAsia="Times New Roman" w:hAnsi="Franklin Gothic Medium Cond" w:cs="Times New Roman"/>
          <w:sz w:val="28"/>
          <w:szCs w:val="28"/>
        </w:rPr>
      </w:pPr>
    </w:p>
    <w:p w:rsidR="007525F5" w:rsidRDefault="007525F5" w:rsidP="00F93BF4">
      <w:pPr>
        <w:spacing w:after="0" w:line="240" w:lineRule="exact"/>
        <w:rPr>
          <w:rFonts w:ascii="Franklin Gothic Medium Cond" w:eastAsia="Times New Roman" w:hAnsi="Franklin Gothic Medium Cond" w:cs="Times New Roman"/>
          <w:sz w:val="28"/>
          <w:szCs w:val="28"/>
        </w:rPr>
      </w:pPr>
    </w:p>
    <w:p w:rsidR="007525F5" w:rsidRDefault="007525F5" w:rsidP="00F93BF4">
      <w:pPr>
        <w:spacing w:after="0" w:line="240" w:lineRule="exact"/>
        <w:rPr>
          <w:rFonts w:ascii="Franklin Gothic Medium Cond" w:eastAsia="Times New Roman" w:hAnsi="Franklin Gothic Medium Cond" w:cs="Times New Roman"/>
          <w:sz w:val="28"/>
          <w:szCs w:val="28"/>
        </w:rPr>
      </w:pPr>
    </w:p>
    <w:p w:rsidR="007525F5" w:rsidRDefault="007525F5" w:rsidP="00F93BF4">
      <w:pPr>
        <w:spacing w:after="0" w:line="240" w:lineRule="exact"/>
        <w:rPr>
          <w:rFonts w:ascii="Franklin Gothic Medium Cond" w:eastAsia="Times New Roman" w:hAnsi="Franklin Gothic Medium Cond" w:cs="Times New Roman"/>
          <w:sz w:val="28"/>
          <w:szCs w:val="28"/>
        </w:rPr>
      </w:pPr>
    </w:p>
    <w:p w:rsidR="00F93BF4" w:rsidRDefault="00F93BF4" w:rsidP="00F93BF4">
      <w:pPr>
        <w:spacing w:after="0" w:line="240" w:lineRule="exact"/>
        <w:rPr>
          <w:rFonts w:ascii="Franklin Gothic Medium Cond" w:eastAsia="Times New Roman" w:hAnsi="Franklin Gothic Medium Cond" w:cs="Times New Roman"/>
          <w:sz w:val="28"/>
          <w:szCs w:val="28"/>
        </w:rPr>
      </w:pPr>
    </w:p>
    <w:p w:rsidR="00F93BF4" w:rsidRDefault="00F93BF4" w:rsidP="00F93BF4">
      <w:pPr>
        <w:spacing w:after="0" w:line="240" w:lineRule="exact"/>
        <w:rPr>
          <w:rFonts w:ascii="Franklin Gothic Medium Cond" w:eastAsia="Times New Roman" w:hAnsi="Franklin Gothic Medium Cond" w:cs="Times New Roman"/>
          <w:sz w:val="28"/>
          <w:szCs w:val="28"/>
        </w:rPr>
      </w:pPr>
    </w:p>
    <w:p w:rsidR="00F93BF4" w:rsidRDefault="00F93BF4" w:rsidP="00F93BF4">
      <w:pPr>
        <w:spacing w:after="0" w:line="240" w:lineRule="exact"/>
        <w:rPr>
          <w:rFonts w:ascii="Franklin Gothic Medium Cond" w:eastAsia="Times New Roman" w:hAnsi="Franklin Gothic Medium Cond" w:cs="Times New Roman"/>
          <w:sz w:val="28"/>
          <w:szCs w:val="28"/>
        </w:rPr>
      </w:pPr>
    </w:p>
    <w:p w:rsidR="0078553B" w:rsidRDefault="0078553B" w:rsidP="00F93BF4">
      <w:pPr>
        <w:spacing w:after="0" w:line="240" w:lineRule="exact"/>
        <w:rPr>
          <w:rFonts w:ascii="Franklin Gothic Medium Cond" w:eastAsia="Times New Roman" w:hAnsi="Franklin Gothic Medium Cond" w:cs="Times New Roman"/>
          <w:sz w:val="28"/>
          <w:szCs w:val="28"/>
        </w:rPr>
      </w:pPr>
    </w:p>
    <w:p w:rsidR="0078553B" w:rsidRDefault="0078553B" w:rsidP="00F93BF4">
      <w:pPr>
        <w:spacing w:after="0" w:line="240" w:lineRule="exact"/>
        <w:rPr>
          <w:rFonts w:ascii="Franklin Gothic Medium Cond" w:eastAsia="Times New Roman" w:hAnsi="Franklin Gothic Medium Cond" w:cs="Times New Roman"/>
          <w:sz w:val="28"/>
          <w:szCs w:val="28"/>
        </w:rPr>
      </w:pPr>
    </w:p>
    <w:p w:rsidR="00F93BF4" w:rsidRDefault="00F93BF4" w:rsidP="00F93BF4">
      <w:pPr>
        <w:spacing w:after="0" w:line="240" w:lineRule="exact"/>
        <w:rPr>
          <w:rFonts w:ascii="Franklin Gothic Medium Cond" w:eastAsia="Times New Roman" w:hAnsi="Franklin Gothic Medium Cond" w:cs="Times New Roman"/>
          <w:sz w:val="28"/>
          <w:szCs w:val="28"/>
        </w:rPr>
      </w:pPr>
    </w:p>
    <w:p w:rsidR="00F93BF4" w:rsidRDefault="00F93BF4" w:rsidP="00F93BF4">
      <w:pPr>
        <w:spacing w:after="0" w:line="240" w:lineRule="exact"/>
        <w:rPr>
          <w:rFonts w:ascii="Franklin Gothic Medium Cond" w:eastAsia="Times New Roman" w:hAnsi="Franklin Gothic Medium Cond" w:cs="Times New Roman"/>
          <w:sz w:val="28"/>
          <w:szCs w:val="28"/>
        </w:rPr>
      </w:pPr>
    </w:p>
    <w:p w:rsidR="00F93BF4" w:rsidRDefault="00F93BF4" w:rsidP="00F93BF4">
      <w:pPr>
        <w:spacing w:after="0" w:line="240" w:lineRule="exact"/>
        <w:rPr>
          <w:rFonts w:ascii="Franklin Gothic Medium Cond" w:eastAsia="Times New Roman" w:hAnsi="Franklin Gothic Medium Cond" w:cs="Times New Roman"/>
          <w:sz w:val="28"/>
          <w:szCs w:val="28"/>
        </w:rPr>
      </w:pPr>
    </w:p>
    <w:p w:rsidR="00F93BF4" w:rsidRDefault="00F93BF4" w:rsidP="00F93BF4">
      <w:pPr>
        <w:spacing w:after="0" w:line="240" w:lineRule="exact"/>
        <w:rPr>
          <w:rFonts w:ascii="Franklin Gothic Medium Cond" w:eastAsia="Times New Roman" w:hAnsi="Franklin Gothic Medium Cond" w:cs="Times New Roman"/>
          <w:sz w:val="28"/>
          <w:szCs w:val="28"/>
        </w:rPr>
      </w:pPr>
    </w:p>
    <w:p w:rsidR="00F93BF4" w:rsidRDefault="00F93BF4" w:rsidP="00F93BF4">
      <w:pPr>
        <w:spacing w:after="0" w:line="240" w:lineRule="exact"/>
        <w:rPr>
          <w:rFonts w:ascii="Franklin Gothic Medium Cond" w:eastAsia="Times New Roman" w:hAnsi="Franklin Gothic Medium Cond" w:cs="Times New Roman"/>
          <w:sz w:val="28"/>
          <w:szCs w:val="28"/>
        </w:rPr>
      </w:pPr>
    </w:p>
    <w:p w:rsidR="0078553B" w:rsidRDefault="0078553B" w:rsidP="00F93BF4">
      <w:pPr>
        <w:spacing w:after="0" w:line="240" w:lineRule="exact"/>
        <w:rPr>
          <w:rFonts w:ascii="Franklin Gothic Medium Cond" w:eastAsia="Times New Roman" w:hAnsi="Franklin Gothic Medium Cond" w:cs="Times New Roman"/>
          <w:sz w:val="28"/>
          <w:szCs w:val="28"/>
        </w:rPr>
      </w:pPr>
    </w:p>
    <w:p w:rsidR="0078553B" w:rsidRDefault="0078553B" w:rsidP="00F93BF4">
      <w:pPr>
        <w:spacing w:after="0" w:line="240" w:lineRule="exact"/>
        <w:rPr>
          <w:rFonts w:ascii="Franklin Gothic Medium Cond" w:eastAsia="Times New Roman" w:hAnsi="Franklin Gothic Medium Cond" w:cs="Times New Roman"/>
          <w:sz w:val="28"/>
          <w:szCs w:val="28"/>
        </w:rPr>
      </w:pPr>
    </w:p>
    <w:p w:rsidR="0078553B" w:rsidRDefault="0078553B" w:rsidP="00F93BF4">
      <w:pPr>
        <w:spacing w:after="0" w:line="240" w:lineRule="exact"/>
        <w:rPr>
          <w:rFonts w:ascii="Franklin Gothic Medium Cond" w:eastAsia="Times New Roman" w:hAnsi="Franklin Gothic Medium Cond" w:cs="Times New Roman"/>
          <w:sz w:val="28"/>
          <w:szCs w:val="28"/>
        </w:rPr>
      </w:pPr>
    </w:p>
    <w:p w:rsidR="0078553B" w:rsidRDefault="0078553B" w:rsidP="00C963EE">
      <w:pPr>
        <w:spacing w:before="120" w:after="0" w:line="240" w:lineRule="exact"/>
        <w:rPr>
          <w:rFonts w:ascii="Franklin Gothic Medium Cond" w:eastAsia="Times New Roman" w:hAnsi="Franklin Gothic Medium Cond" w:cs="Times New Roman"/>
          <w:sz w:val="28"/>
          <w:szCs w:val="28"/>
        </w:rPr>
        <w:sectPr w:rsidR="0078553B" w:rsidSect="00F93BF4">
          <w:type w:val="continuous"/>
          <w:pgSz w:w="12240" w:h="15840" w:code="1"/>
          <w:pgMar w:top="864" w:right="720" w:bottom="864" w:left="720" w:header="720" w:footer="432" w:gutter="0"/>
          <w:cols w:num="2" w:space="432"/>
          <w:docGrid w:linePitch="299"/>
        </w:sectPr>
      </w:pPr>
    </w:p>
    <w:tbl>
      <w:tblPr>
        <w:tblpPr w:leftFromText="180" w:rightFromText="180" w:vertAnchor="page" w:horzAnchor="margin" w:tblpY="406"/>
        <w:tblW w:w="11088" w:type="dxa"/>
        <w:tblLayout w:type="fixed"/>
        <w:tblLook w:val="0000" w:firstRow="0" w:lastRow="0" w:firstColumn="0" w:lastColumn="0" w:noHBand="0" w:noVBand="0"/>
      </w:tblPr>
      <w:tblGrid>
        <w:gridCol w:w="5519"/>
        <w:gridCol w:w="3196"/>
        <w:gridCol w:w="2373"/>
      </w:tblGrid>
      <w:tr w:rsidR="00C963EE" w:rsidRPr="00A47D4A" w:rsidTr="00C963EE">
        <w:trPr>
          <w:trHeight w:val="1304"/>
        </w:trPr>
        <w:tc>
          <w:tcPr>
            <w:tcW w:w="5519" w:type="dxa"/>
          </w:tcPr>
          <w:p w:rsidR="00C963EE" w:rsidRPr="00731DE2" w:rsidRDefault="00C963EE" w:rsidP="00C963EE">
            <w:pPr>
              <w:spacing w:before="120" w:after="0" w:line="240" w:lineRule="exact"/>
              <w:rPr>
                <w:rFonts w:ascii="Franklin Gothic Medium Cond" w:eastAsia="Times New Roman" w:hAnsi="Franklin Gothic Medium Cond" w:cs="Times New Roman"/>
                <w:sz w:val="28"/>
                <w:szCs w:val="28"/>
              </w:rPr>
            </w:pPr>
            <w:r w:rsidRPr="00731DE2">
              <w:rPr>
                <w:rFonts w:ascii="Franklin Gothic Medium Cond" w:eastAsia="Times New Roman" w:hAnsi="Franklin Gothic Medium Cond" w:cs="Times New Roman"/>
                <w:sz w:val="28"/>
                <w:szCs w:val="28"/>
              </w:rPr>
              <w:t xml:space="preserve">Wisconsin Talking Book and </w:t>
            </w:r>
          </w:p>
          <w:p w:rsidR="00C963EE" w:rsidRPr="00731DE2" w:rsidRDefault="00C963EE" w:rsidP="00C963EE">
            <w:pPr>
              <w:spacing w:before="120" w:after="0" w:line="240" w:lineRule="exact"/>
              <w:rPr>
                <w:rFonts w:ascii="Franklin Gothic Medium Cond" w:eastAsia="Times New Roman" w:hAnsi="Franklin Gothic Medium Cond" w:cs="Times New Roman"/>
                <w:sz w:val="28"/>
                <w:szCs w:val="28"/>
              </w:rPr>
            </w:pPr>
            <w:r w:rsidRPr="00731DE2">
              <w:rPr>
                <w:rFonts w:ascii="Franklin Gothic Medium Cond" w:eastAsia="Times New Roman" w:hAnsi="Franklin Gothic Medium Cond" w:cs="Times New Roman"/>
                <w:sz w:val="28"/>
                <w:szCs w:val="28"/>
              </w:rPr>
              <w:t>Braille Library</w:t>
            </w:r>
          </w:p>
          <w:p w:rsidR="00C963EE" w:rsidRPr="00731DE2" w:rsidRDefault="00C963EE" w:rsidP="00C963EE">
            <w:pPr>
              <w:spacing w:before="120" w:after="0" w:line="240" w:lineRule="exact"/>
              <w:rPr>
                <w:rFonts w:ascii="Franklin Gothic Medium Cond" w:eastAsia="Times New Roman" w:hAnsi="Franklin Gothic Medium Cond" w:cs="Times New Roman"/>
                <w:sz w:val="28"/>
                <w:szCs w:val="28"/>
              </w:rPr>
            </w:pPr>
            <w:r w:rsidRPr="00731DE2">
              <w:rPr>
                <w:rFonts w:ascii="Franklin Gothic Medium Cond" w:eastAsia="Times New Roman" w:hAnsi="Franklin Gothic Medium Cond" w:cs="Times New Roman"/>
                <w:sz w:val="28"/>
                <w:szCs w:val="28"/>
              </w:rPr>
              <w:t xml:space="preserve">813 W. Wells St. </w:t>
            </w:r>
          </w:p>
          <w:p w:rsidR="00C963EE" w:rsidRPr="00731DE2" w:rsidRDefault="00C963EE" w:rsidP="00C963EE">
            <w:pPr>
              <w:spacing w:before="120" w:after="0" w:line="240" w:lineRule="exact"/>
              <w:rPr>
                <w:rFonts w:ascii="Franklin Gothic Medium Cond" w:eastAsia="Times New Roman" w:hAnsi="Franklin Gothic Medium Cond" w:cs="Times New Roman"/>
                <w:sz w:val="28"/>
                <w:szCs w:val="28"/>
              </w:rPr>
            </w:pPr>
            <w:r w:rsidRPr="00731DE2">
              <w:rPr>
                <w:rFonts w:ascii="Franklin Gothic Medium Cond" w:eastAsia="Times New Roman" w:hAnsi="Franklin Gothic Medium Cond" w:cs="Times New Roman"/>
                <w:sz w:val="28"/>
                <w:szCs w:val="28"/>
              </w:rPr>
              <w:t>Milwaukee, WI 53233-1436</w:t>
            </w:r>
          </w:p>
        </w:tc>
        <w:tc>
          <w:tcPr>
            <w:tcW w:w="3196" w:type="dxa"/>
          </w:tcPr>
          <w:p w:rsidR="00C963EE" w:rsidRPr="00731DE2" w:rsidRDefault="00C963EE" w:rsidP="00C963EE">
            <w:pPr>
              <w:spacing w:after="0" w:line="240" w:lineRule="auto"/>
              <w:rPr>
                <w:rFonts w:ascii="Franklin Gothic Medium Cond" w:eastAsia="Times New Roman" w:hAnsi="Franklin Gothic Medium Cond" w:cs="Times New Roman"/>
                <w:sz w:val="28"/>
                <w:szCs w:val="28"/>
              </w:rPr>
            </w:pPr>
          </w:p>
        </w:tc>
        <w:tc>
          <w:tcPr>
            <w:tcW w:w="2373" w:type="dxa"/>
            <w:tcBorders>
              <w:top w:val="single" w:sz="4" w:space="0" w:color="auto"/>
              <w:left w:val="single" w:sz="4" w:space="0" w:color="auto"/>
              <w:bottom w:val="single" w:sz="4" w:space="0" w:color="auto"/>
              <w:right w:val="single" w:sz="4" w:space="0" w:color="auto"/>
            </w:tcBorders>
            <w:vAlign w:val="center"/>
          </w:tcPr>
          <w:p w:rsidR="00C963EE" w:rsidRPr="00731DE2" w:rsidRDefault="00C963EE" w:rsidP="00C963EE">
            <w:pPr>
              <w:spacing w:after="0" w:line="240" w:lineRule="auto"/>
              <w:jc w:val="center"/>
              <w:rPr>
                <w:rFonts w:ascii="Franklin Gothic Medium Cond" w:eastAsia="Times New Roman" w:hAnsi="Franklin Gothic Medium Cond" w:cs="Times New Roman"/>
                <w:smallCaps/>
                <w:sz w:val="28"/>
                <w:szCs w:val="28"/>
              </w:rPr>
            </w:pPr>
            <w:r w:rsidRPr="00731DE2">
              <w:rPr>
                <w:rFonts w:ascii="Franklin Gothic Medium Cond" w:eastAsia="Times New Roman" w:hAnsi="Franklin Gothic Medium Cond" w:cs="Times New Roman"/>
                <w:smallCaps/>
                <w:sz w:val="28"/>
                <w:szCs w:val="28"/>
              </w:rPr>
              <w:t>FREE MATTER FOR THE BLIND OR HANDICAPPED</w:t>
            </w:r>
          </w:p>
        </w:tc>
      </w:tr>
    </w:tbl>
    <w:p w:rsidR="0034586E" w:rsidRPr="00A47D4A" w:rsidRDefault="0034586E">
      <w:pPr>
        <w:rPr>
          <w:color w:val="FF0000"/>
        </w:rPr>
      </w:pPr>
    </w:p>
    <w:sectPr w:rsidR="0034586E" w:rsidRPr="00A47D4A" w:rsidSect="00F93BF4">
      <w:type w:val="continuous"/>
      <w:pgSz w:w="12240" w:h="15840" w:code="1"/>
      <w:pgMar w:top="864" w:right="720" w:bottom="864" w:left="720" w:header="720" w:footer="432" w:gutter="0"/>
      <w:cols w:num="2" w:space="432"/>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4AE" w:rsidRDefault="00A504AE">
      <w:pPr>
        <w:spacing w:after="0" w:line="240" w:lineRule="auto"/>
      </w:pPr>
      <w:r>
        <w:separator/>
      </w:r>
    </w:p>
  </w:endnote>
  <w:endnote w:type="continuationSeparator" w:id="0">
    <w:p w:rsidR="00A504AE" w:rsidRDefault="00A50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BB6" w:rsidRDefault="009B1721" w:rsidP="004B72AC">
    <w:pPr>
      <w:pStyle w:val="Footer-Professional"/>
      <w:pBdr>
        <w:top w:val="single" w:sz="36" w:space="0" w:color="auto"/>
      </w:pBdr>
    </w:pPr>
    <w:r>
      <w:t xml:space="preserve">WTBBL </w:t>
    </w:r>
    <w:r w:rsidR="007257D5">
      <w:t xml:space="preserve">Bulletin Board - page </w:t>
    </w:r>
    <w:r w:rsidR="007257D5">
      <w:rPr>
        <w:rStyle w:val="PageNumber"/>
      </w:rPr>
      <w:fldChar w:fldCharType="begin"/>
    </w:r>
    <w:r w:rsidR="007257D5">
      <w:rPr>
        <w:rStyle w:val="PageNumber"/>
      </w:rPr>
      <w:instrText xml:space="preserve"> PAGE </w:instrText>
    </w:r>
    <w:r w:rsidR="007257D5">
      <w:rPr>
        <w:rStyle w:val="PageNumber"/>
      </w:rPr>
      <w:fldChar w:fldCharType="separate"/>
    </w:r>
    <w:r w:rsidR="008C4990">
      <w:rPr>
        <w:rStyle w:val="PageNumber"/>
        <w:noProof/>
      </w:rPr>
      <w:t>5</w:t>
    </w:r>
    <w:r w:rsidR="007257D5">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4AE" w:rsidRDefault="00A504AE">
      <w:pPr>
        <w:spacing w:after="0" w:line="240" w:lineRule="auto"/>
      </w:pPr>
      <w:r>
        <w:separator/>
      </w:r>
    </w:p>
  </w:footnote>
  <w:footnote w:type="continuationSeparator" w:id="0">
    <w:p w:rsidR="00A504AE" w:rsidRDefault="00A504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7C1A"/>
    <w:multiLevelType w:val="hybridMultilevel"/>
    <w:tmpl w:val="2320D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15CD5"/>
    <w:multiLevelType w:val="hybridMultilevel"/>
    <w:tmpl w:val="4EC44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B478FF"/>
    <w:multiLevelType w:val="multilevel"/>
    <w:tmpl w:val="5BDEAD6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Franklin Gothic Medium" w:eastAsiaTheme="minorHAnsi" w:hAnsi="Franklin Gothic Medium" w:cstheme="minorBidi"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2C056C"/>
    <w:multiLevelType w:val="hybridMultilevel"/>
    <w:tmpl w:val="6E80A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7E4BC9"/>
    <w:multiLevelType w:val="hybridMultilevel"/>
    <w:tmpl w:val="3FD67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B04987"/>
    <w:multiLevelType w:val="hybridMultilevel"/>
    <w:tmpl w:val="E2649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1A5E96"/>
    <w:multiLevelType w:val="multilevel"/>
    <w:tmpl w:val="F8F8E85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Franklin Gothic Medium" w:eastAsiaTheme="minorHAnsi" w:hAnsi="Franklin Gothic Medium" w:cstheme="minorBidi"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500F82"/>
    <w:multiLevelType w:val="multilevel"/>
    <w:tmpl w:val="4664E1B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Franklin Gothic Medium" w:eastAsiaTheme="minorHAnsi" w:hAnsi="Franklin Gothic Medium" w:cstheme="minorBidi"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E1157B"/>
    <w:multiLevelType w:val="hybridMultilevel"/>
    <w:tmpl w:val="736EB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B2329C"/>
    <w:multiLevelType w:val="hybridMultilevel"/>
    <w:tmpl w:val="6CFE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634F85"/>
    <w:multiLevelType w:val="hybridMultilevel"/>
    <w:tmpl w:val="8906235C"/>
    <w:lvl w:ilvl="0" w:tplc="0A6AFE4A">
      <w:start w:val="1"/>
      <w:numFmt w:val="bullet"/>
      <w:lvlText w:val=""/>
      <w:lvlJc w:val="left"/>
      <w:pPr>
        <w:ind w:left="720" w:hanging="360"/>
      </w:pPr>
      <w:rPr>
        <w:rFonts w:ascii="Symbol" w:hAnsi="Symbol" w:hint="default"/>
        <w:color w:val="auto"/>
      </w:rPr>
    </w:lvl>
    <w:lvl w:ilvl="1" w:tplc="69E6FE96">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0E0439"/>
    <w:multiLevelType w:val="multilevel"/>
    <w:tmpl w:val="6E7C00B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Franklin Gothic Medium" w:eastAsiaTheme="minorHAnsi" w:hAnsi="Franklin Gothic Medium" w:cstheme="minorBidi"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F47746"/>
    <w:multiLevelType w:val="hybridMultilevel"/>
    <w:tmpl w:val="25AA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590B80"/>
    <w:multiLevelType w:val="hybridMultilevel"/>
    <w:tmpl w:val="BE683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8"/>
  </w:num>
  <w:num w:numId="4">
    <w:abstractNumId w:val="11"/>
  </w:num>
  <w:num w:numId="5">
    <w:abstractNumId w:val="2"/>
  </w:num>
  <w:num w:numId="6">
    <w:abstractNumId w:val="6"/>
  </w:num>
  <w:num w:numId="7">
    <w:abstractNumId w:val="3"/>
  </w:num>
  <w:num w:numId="8">
    <w:abstractNumId w:val="5"/>
  </w:num>
  <w:num w:numId="9">
    <w:abstractNumId w:val="12"/>
  </w:num>
  <w:num w:numId="10">
    <w:abstractNumId w:val="9"/>
  </w:num>
  <w:num w:numId="11">
    <w:abstractNumId w:val="0"/>
  </w:num>
  <w:num w:numId="12">
    <w:abstractNumId w:val="1"/>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28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7D5"/>
    <w:rsid w:val="00002587"/>
    <w:rsid w:val="00002B66"/>
    <w:rsid w:val="000031A4"/>
    <w:rsid w:val="00010C48"/>
    <w:rsid w:val="00013560"/>
    <w:rsid w:val="00020096"/>
    <w:rsid w:val="000317C8"/>
    <w:rsid w:val="00040025"/>
    <w:rsid w:val="00040C0E"/>
    <w:rsid w:val="00042911"/>
    <w:rsid w:val="00051AD3"/>
    <w:rsid w:val="00051EFE"/>
    <w:rsid w:val="0005336D"/>
    <w:rsid w:val="00060C49"/>
    <w:rsid w:val="00061DE8"/>
    <w:rsid w:val="00062B44"/>
    <w:rsid w:val="00066EE0"/>
    <w:rsid w:val="000713E8"/>
    <w:rsid w:val="00072EC7"/>
    <w:rsid w:val="00083572"/>
    <w:rsid w:val="00086948"/>
    <w:rsid w:val="00087989"/>
    <w:rsid w:val="000974C2"/>
    <w:rsid w:val="000A0056"/>
    <w:rsid w:val="000A0926"/>
    <w:rsid w:val="000A1B77"/>
    <w:rsid w:val="000A3514"/>
    <w:rsid w:val="000A6F0D"/>
    <w:rsid w:val="000A7450"/>
    <w:rsid w:val="000A77F4"/>
    <w:rsid w:val="000B2E5F"/>
    <w:rsid w:val="000B490B"/>
    <w:rsid w:val="000D034A"/>
    <w:rsid w:val="000D7566"/>
    <w:rsid w:val="000E4356"/>
    <w:rsid w:val="000E5340"/>
    <w:rsid w:val="000F5498"/>
    <w:rsid w:val="000F7175"/>
    <w:rsid w:val="001133AC"/>
    <w:rsid w:val="001249AD"/>
    <w:rsid w:val="001270FD"/>
    <w:rsid w:val="00133003"/>
    <w:rsid w:val="0014091A"/>
    <w:rsid w:val="00141747"/>
    <w:rsid w:val="001426C2"/>
    <w:rsid w:val="00142A45"/>
    <w:rsid w:val="00145C21"/>
    <w:rsid w:val="00147F42"/>
    <w:rsid w:val="00154EA2"/>
    <w:rsid w:val="00156E3F"/>
    <w:rsid w:val="00157086"/>
    <w:rsid w:val="00160DCB"/>
    <w:rsid w:val="001637E1"/>
    <w:rsid w:val="00164E8D"/>
    <w:rsid w:val="0016758A"/>
    <w:rsid w:val="0017310D"/>
    <w:rsid w:val="001753C7"/>
    <w:rsid w:val="00187A43"/>
    <w:rsid w:val="00195647"/>
    <w:rsid w:val="001B18DB"/>
    <w:rsid w:val="001B3B30"/>
    <w:rsid w:val="001B3F0A"/>
    <w:rsid w:val="001B4218"/>
    <w:rsid w:val="001B7514"/>
    <w:rsid w:val="001C0A10"/>
    <w:rsid w:val="001C11AC"/>
    <w:rsid w:val="001D2A83"/>
    <w:rsid w:val="001D3EC3"/>
    <w:rsid w:val="001D6567"/>
    <w:rsid w:val="001E2E1D"/>
    <w:rsid w:val="001E41D2"/>
    <w:rsid w:val="001F26C3"/>
    <w:rsid w:val="001F7990"/>
    <w:rsid w:val="00202682"/>
    <w:rsid w:val="002035ED"/>
    <w:rsid w:val="002047D5"/>
    <w:rsid w:val="00210B04"/>
    <w:rsid w:val="00216024"/>
    <w:rsid w:val="00217024"/>
    <w:rsid w:val="002219FC"/>
    <w:rsid w:val="002264E1"/>
    <w:rsid w:val="00230E3D"/>
    <w:rsid w:val="00232CEE"/>
    <w:rsid w:val="00233319"/>
    <w:rsid w:val="00234B61"/>
    <w:rsid w:val="00234E40"/>
    <w:rsid w:val="00240F73"/>
    <w:rsid w:val="00242285"/>
    <w:rsid w:val="00242DC1"/>
    <w:rsid w:val="00244CA2"/>
    <w:rsid w:val="00245EFC"/>
    <w:rsid w:val="002506DD"/>
    <w:rsid w:val="002612FA"/>
    <w:rsid w:val="00261EAD"/>
    <w:rsid w:val="002653D1"/>
    <w:rsid w:val="002670A1"/>
    <w:rsid w:val="00274498"/>
    <w:rsid w:val="00276494"/>
    <w:rsid w:val="00280120"/>
    <w:rsid w:val="002802DC"/>
    <w:rsid w:val="0028420D"/>
    <w:rsid w:val="0028477C"/>
    <w:rsid w:val="002852F1"/>
    <w:rsid w:val="00286A2F"/>
    <w:rsid w:val="0029254B"/>
    <w:rsid w:val="00294091"/>
    <w:rsid w:val="00294203"/>
    <w:rsid w:val="00297166"/>
    <w:rsid w:val="002A3E17"/>
    <w:rsid w:val="002A6CA5"/>
    <w:rsid w:val="002A72AD"/>
    <w:rsid w:val="002B3FD9"/>
    <w:rsid w:val="002B4724"/>
    <w:rsid w:val="002B5D40"/>
    <w:rsid w:val="002C3009"/>
    <w:rsid w:val="002C4E07"/>
    <w:rsid w:val="002D2404"/>
    <w:rsid w:val="002D449A"/>
    <w:rsid w:val="002E09BF"/>
    <w:rsid w:val="002E1EC2"/>
    <w:rsid w:val="002E3EE4"/>
    <w:rsid w:val="003067EC"/>
    <w:rsid w:val="00310459"/>
    <w:rsid w:val="00322479"/>
    <w:rsid w:val="00324670"/>
    <w:rsid w:val="0032478E"/>
    <w:rsid w:val="0032682F"/>
    <w:rsid w:val="003278CC"/>
    <w:rsid w:val="00330BA2"/>
    <w:rsid w:val="003311A6"/>
    <w:rsid w:val="00332D65"/>
    <w:rsid w:val="00335783"/>
    <w:rsid w:val="00335966"/>
    <w:rsid w:val="00340257"/>
    <w:rsid w:val="003420AA"/>
    <w:rsid w:val="00344938"/>
    <w:rsid w:val="0034586E"/>
    <w:rsid w:val="00346610"/>
    <w:rsid w:val="00347367"/>
    <w:rsid w:val="00350CC5"/>
    <w:rsid w:val="00352F1E"/>
    <w:rsid w:val="003544A2"/>
    <w:rsid w:val="0035788E"/>
    <w:rsid w:val="00370906"/>
    <w:rsid w:val="00374BEC"/>
    <w:rsid w:val="00375AE7"/>
    <w:rsid w:val="00376B1E"/>
    <w:rsid w:val="00377035"/>
    <w:rsid w:val="003771E8"/>
    <w:rsid w:val="003832AC"/>
    <w:rsid w:val="003844EC"/>
    <w:rsid w:val="00385421"/>
    <w:rsid w:val="00386674"/>
    <w:rsid w:val="0038702C"/>
    <w:rsid w:val="00387D38"/>
    <w:rsid w:val="003A0982"/>
    <w:rsid w:val="003A11D0"/>
    <w:rsid w:val="003B764C"/>
    <w:rsid w:val="003C17CF"/>
    <w:rsid w:val="003C186B"/>
    <w:rsid w:val="003C29FA"/>
    <w:rsid w:val="003C34C5"/>
    <w:rsid w:val="003C4A2B"/>
    <w:rsid w:val="003C6FC3"/>
    <w:rsid w:val="003D025D"/>
    <w:rsid w:val="003D2A08"/>
    <w:rsid w:val="003D6E26"/>
    <w:rsid w:val="003D6F14"/>
    <w:rsid w:val="003E081F"/>
    <w:rsid w:val="003E2328"/>
    <w:rsid w:val="003E25AE"/>
    <w:rsid w:val="003E4AC1"/>
    <w:rsid w:val="003E4BD4"/>
    <w:rsid w:val="003E5E25"/>
    <w:rsid w:val="003E6226"/>
    <w:rsid w:val="003E7CC2"/>
    <w:rsid w:val="003F2130"/>
    <w:rsid w:val="003F554F"/>
    <w:rsid w:val="003F63B4"/>
    <w:rsid w:val="003F6B68"/>
    <w:rsid w:val="0040363D"/>
    <w:rsid w:val="00404545"/>
    <w:rsid w:val="00405FC2"/>
    <w:rsid w:val="004175A3"/>
    <w:rsid w:val="00417837"/>
    <w:rsid w:val="00421963"/>
    <w:rsid w:val="00426EE7"/>
    <w:rsid w:val="00432170"/>
    <w:rsid w:val="004332F6"/>
    <w:rsid w:val="00442E81"/>
    <w:rsid w:val="00451830"/>
    <w:rsid w:val="00451C9B"/>
    <w:rsid w:val="00452BAF"/>
    <w:rsid w:val="00456FB0"/>
    <w:rsid w:val="004606BD"/>
    <w:rsid w:val="004630F1"/>
    <w:rsid w:val="004652F0"/>
    <w:rsid w:val="004840F9"/>
    <w:rsid w:val="0048481C"/>
    <w:rsid w:val="00484B7B"/>
    <w:rsid w:val="00487B50"/>
    <w:rsid w:val="00487DEF"/>
    <w:rsid w:val="004911D6"/>
    <w:rsid w:val="00493519"/>
    <w:rsid w:val="004A5164"/>
    <w:rsid w:val="004A6EB4"/>
    <w:rsid w:val="004A7656"/>
    <w:rsid w:val="004B2785"/>
    <w:rsid w:val="004B4DFD"/>
    <w:rsid w:val="004B4F58"/>
    <w:rsid w:val="004B6209"/>
    <w:rsid w:val="004B72AC"/>
    <w:rsid w:val="004B786B"/>
    <w:rsid w:val="004C0773"/>
    <w:rsid w:val="004C25A0"/>
    <w:rsid w:val="004C4EF4"/>
    <w:rsid w:val="004C50A1"/>
    <w:rsid w:val="004D02AE"/>
    <w:rsid w:val="004D6A30"/>
    <w:rsid w:val="004D74FC"/>
    <w:rsid w:val="004E037C"/>
    <w:rsid w:val="004E0BB4"/>
    <w:rsid w:val="004E12E4"/>
    <w:rsid w:val="004E2771"/>
    <w:rsid w:val="004E5C30"/>
    <w:rsid w:val="004E796B"/>
    <w:rsid w:val="004E7FBE"/>
    <w:rsid w:val="00500816"/>
    <w:rsid w:val="005013D5"/>
    <w:rsid w:val="00501DB5"/>
    <w:rsid w:val="00502B3D"/>
    <w:rsid w:val="005032E5"/>
    <w:rsid w:val="00506505"/>
    <w:rsid w:val="00510842"/>
    <w:rsid w:val="00512495"/>
    <w:rsid w:val="005146F8"/>
    <w:rsid w:val="00517009"/>
    <w:rsid w:val="005175B9"/>
    <w:rsid w:val="00522BBD"/>
    <w:rsid w:val="00524B4D"/>
    <w:rsid w:val="00525626"/>
    <w:rsid w:val="005304C5"/>
    <w:rsid w:val="00530877"/>
    <w:rsid w:val="00530AD9"/>
    <w:rsid w:val="00533B98"/>
    <w:rsid w:val="00534AEC"/>
    <w:rsid w:val="005350CE"/>
    <w:rsid w:val="005402C2"/>
    <w:rsid w:val="00540EBD"/>
    <w:rsid w:val="00552652"/>
    <w:rsid w:val="00553A61"/>
    <w:rsid w:val="00556249"/>
    <w:rsid w:val="00556793"/>
    <w:rsid w:val="00561207"/>
    <w:rsid w:val="005679DC"/>
    <w:rsid w:val="00570C42"/>
    <w:rsid w:val="00572570"/>
    <w:rsid w:val="00573446"/>
    <w:rsid w:val="005779E9"/>
    <w:rsid w:val="00583BBD"/>
    <w:rsid w:val="0058787E"/>
    <w:rsid w:val="00590002"/>
    <w:rsid w:val="00591764"/>
    <w:rsid w:val="00595C9E"/>
    <w:rsid w:val="005A09E4"/>
    <w:rsid w:val="005A7B5E"/>
    <w:rsid w:val="005B23DA"/>
    <w:rsid w:val="005B2BA9"/>
    <w:rsid w:val="005B47A9"/>
    <w:rsid w:val="005B62E5"/>
    <w:rsid w:val="005C040B"/>
    <w:rsid w:val="005C435F"/>
    <w:rsid w:val="005C6AB4"/>
    <w:rsid w:val="005D199E"/>
    <w:rsid w:val="005D1BC5"/>
    <w:rsid w:val="005D2141"/>
    <w:rsid w:val="005D3BDC"/>
    <w:rsid w:val="005D5392"/>
    <w:rsid w:val="005D5A29"/>
    <w:rsid w:val="005E2D22"/>
    <w:rsid w:val="005E4803"/>
    <w:rsid w:val="005E5F88"/>
    <w:rsid w:val="005E6F6B"/>
    <w:rsid w:val="005F10A7"/>
    <w:rsid w:val="005F1E3D"/>
    <w:rsid w:val="005F36A4"/>
    <w:rsid w:val="005F56CE"/>
    <w:rsid w:val="005F7215"/>
    <w:rsid w:val="00601404"/>
    <w:rsid w:val="00602E77"/>
    <w:rsid w:val="00606C3B"/>
    <w:rsid w:val="00625270"/>
    <w:rsid w:val="00625481"/>
    <w:rsid w:val="00632F6C"/>
    <w:rsid w:val="006339E7"/>
    <w:rsid w:val="00636498"/>
    <w:rsid w:val="006410B7"/>
    <w:rsid w:val="006437FB"/>
    <w:rsid w:val="00644B1F"/>
    <w:rsid w:val="006457DB"/>
    <w:rsid w:val="00645A47"/>
    <w:rsid w:val="006475D3"/>
    <w:rsid w:val="00647DC5"/>
    <w:rsid w:val="00654614"/>
    <w:rsid w:val="00655E44"/>
    <w:rsid w:val="00661CAD"/>
    <w:rsid w:val="0066481A"/>
    <w:rsid w:val="00672299"/>
    <w:rsid w:val="00673E78"/>
    <w:rsid w:val="00675E0B"/>
    <w:rsid w:val="0067604D"/>
    <w:rsid w:val="00681A65"/>
    <w:rsid w:val="00684CA8"/>
    <w:rsid w:val="006852D7"/>
    <w:rsid w:val="00686BF4"/>
    <w:rsid w:val="006B34F7"/>
    <w:rsid w:val="006B42C3"/>
    <w:rsid w:val="006B6296"/>
    <w:rsid w:val="006B678E"/>
    <w:rsid w:val="006C00D0"/>
    <w:rsid w:val="006C043D"/>
    <w:rsid w:val="006C2343"/>
    <w:rsid w:val="006C238C"/>
    <w:rsid w:val="006C53C1"/>
    <w:rsid w:val="006D0A35"/>
    <w:rsid w:val="006D40CB"/>
    <w:rsid w:val="006D4E17"/>
    <w:rsid w:val="006D6C19"/>
    <w:rsid w:val="006E0191"/>
    <w:rsid w:val="006E2CB9"/>
    <w:rsid w:val="006E550D"/>
    <w:rsid w:val="006F1292"/>
    <w:rsid w:val="006F2BD6"/>
    <w:rsid w:val="006F3B24"/>
    <w:rsid w:val="006F4CAB"/>
    <w:rsid w:val="006F51AD"/>
    <w:rsid w:val="00706B99"/>
    <w:rsid w:val="007154FB"/>
    <w:rsid w:val="007246F1"/>
    <w:rsid w:val="007257D5"/>
    <w:rsid w:val="00731DE2"/>
    <w:rsid w:val="00735B6D"/>
    <w:rsid w:val="0073678F"/>
    <w:rsid w:val="00744DE0"/>
    <w:rsid w:val="00751612"/>
    <w:rsid w:val="007525F5"/>
    <w:rsid w:val="007558DA"/>
    <w:rsid w:val="00756FB3"/>
    <w:rsid w:val="007611A4"/>
    <w:rsid w:val="0076308A"/>
    <w:rsid w:val="00764016"/>
    <w:rsid w:val="00766185"/>
    <w:rsid w:val="00767F9E"/>
    <w:rsid w:val="00771E66"/>
    <w:rsid w:val="00774D12"/>
    <w:rsid w:val="00776FDE"/>
    <w:rsid w:val="007779DD"/>
    <w:rsid w:val="0078553B"/>
    <w:rsid w:val="0078560E"/>
    <w:rsid w:val="007859B5"/>
    <w:rsid w:val="00794C9B"/>
    <w:rsid w:val="00796665"/>
    <w:rsid w:val="00796864"/>
    <w:rsid w:val="007A16B9"/>
    <w:rsid w:val="007A23AC"/>
    <w:rsid w:val="007A2F01"/>
    <w:rsid w:val="007A4662"/>
    <w:rsid w:val="007A4DDB"/>
    <w:rsid w:val="007A6C11"/>
    <w:rsid w:val="007A7C63"/>
    <w:rsid w:val="007B10A4"/>
    <w:rsid w:val="007B155B"/>
    <w:rsid w:val="007B34DF"/>
    <w:rsid w:val="007B5664"/>
    <w:rsid w:val="007B629F"/>
    <w:rsid w:val="007B6757"/>
    <w:rsid w:val="007B6BB8"/>
    <w:rsid w:val="007C1D07"/>
    <w:rsid w:val="007C3D65"/>
    <w:rsid w:val="007C5DB1"/>
    <w:rsid w:val="007C7202"/>
    <w:rsid w:val="007C7BA0"/>
    <w:rsid w:val="007D04F1"/>
    <w:rsid w:val="007D207E"/>
    <w:rsid w:val="007D22F3"/>
    <w:rsid w:val="007E4174"/>
    <w:rsid w:val="007E4A1F"/>
    <w:rsid w:val="007F0DE3"/>
    <w:rsid w:val="007F19AF"/>
    <w:rsid w:val="00800B58"/>
    <w:rsid w:val="00801C69"/>
    <w:rsid w:val="00802898"/>
    <w:rsid w:val="00803A26"/>
    <w:rsid w:val="00803A30"/>
    <w:rsid w:val="0080677E"/>
    <w:rsid w:val="00811DBB"/>
    <w:rsid w:val="00813365"/>
    <w:rsid w:val="0081781B"/>
    <w:rsid w:val="00840D8A"/>
    <w:rsid w:val="0084120A"/>
    <w:rsid w:val="00845162"/>
    <w:rsid w:val="0084605B"/>
    <w:rsid w:val="00853036"/>
    <w:rsid w:val="00853580"/>
    <w:rsid w:val="00854DA9"/>
    <w:rsid w:val="00860F00"/>
    <w:rsid w:val="0086150D"/>
    <w:rsid w:val="00862BA0"/>
    <w:rsid w:val="00863E7E"/>
    <w:rsid w:val="008668B5"/>
    <w:rsid w:val="008730B4"/>
    <w:rsid w:val="00875745"/>
    <w:rsid w:val="00877C34"/>
    <w:rsid w:val="0088048F"/>
    <w:rsid w:val="0088218D"/>
    <w:rsid w:val="008822A5"/>
    <w:rsid w:val="008858A5"/>
    <w:rsid w:val="00890D6B"/>
    <w:rsid w:val="008927C3"/>
    <w:rsid w:val="008A1C2B"/>
    <w:rsid w:val="008A2D97"/>
    <w:rsid w:val="008A55D9"/>
    <w:rsid w:val="008B02CB"/>
    <w:rsid w:val="008B1484"/>
    <w:rsid w:val="008B5066"/>
    <w:rsid w:val="008C4990"/>
    <w:rsid w:val="008C5058"/>
    <w:rsid w:val="008C533B"/>
    <w:rsid w:val="008D538A"/>
    <w:rsid w:val="008D5690"/>
    <w:rsid w:val="008D679A"/>
    <w:rsid w:val="008E1229"/>
    <w:rsid w:val="008E464F"/>
    <w:rsid w:val="008F0D6E"/>
    <w:rsid w:val="008F2F76"/>
    <w:rsid w:val="008F38D9"/>
    <w:rsid w:val="008F63AC"/>
    <w:rsid w:val="00901149"/>
    <w:rsid w:val="0090132C"/>
    <w:rsid w:val="00901363"/>
    <w:rsid w:val="00903CA8"/>
    <w:rsid w:val="0090607C"/>
    <w:rsid w:val="00906860"/>
    <w:rsid w:val="00912A1E"/>
    <w:rsid w:val="0092174E"/>
    <w:rsid w:val="00921839"/>
    <w:rsid w:val="009218A0"/>
    <w:rsid w:val="009231F6"/>
    <w:rsid w:val="00923A22"/>
    <w:rsid w:val="009318C2"/>
    <w:rsid w:val="009344DB"/>
    <w:rsid w:val="00934580"/>
    <w:rsid w:val="00935BBE"/>
    <w:rsid w:val="009367D4"/>
    <w:rsid w:val="00937492"/>
    <w:rsid w:val="00940F82"/>
    <w:rsid w:val="009414AC"/>
    <w:rsid w:val="009460B7"/>
    <w:rsid w:val="00950907"/>
    <w:rsid w:val="00950DE0"/>
    <w:rsid w:val="00960C35"/>
    <w:rsid w:val="00965526"/>
    <w:rsid w:val="00966A0C"/>
    <w:rsid w:val="00971D65"/>
    <w:rsid w:val="00973D4D"/>
    <w:rsid w:val="0097549B"/>
    <w:rsid w:val="009806AC"/>
    <w:rsid w:val="009806F7"/>
    <w:rsid w:val="0098090D"/>
    <w:rsid w:val="00981B94"/>
    <w:rsid w:val="0098200E"/>
    <w:rsid w:val="0098322E"/>
    <w:rsid w:val="00984E04"/>
    <w:rsid w:val="00985127"/>
    <w:rsid w:val="009863AA"/>
    <w:rsid w:val="009871EA"/>
    <w:rsid w:val="00987C33"/>
    <w:rsid w:val="00997260"/>
    <w:rsid w:val="009A1373"/>
    <w:rsid w:val="009A3863"/>
    <w:rsid w:val="009A3EC9"/>
    <w:rsid w:val="009A46AC"/>
    <w:rsid w:val="009A68F1"/>
    <w:rsid w:val="009A75AE"/>
    <w:rsid w:val="009B1721"/>
    <w:rsid w:val="009B56ED"/>
    <w:rsid w:val="009B5FF7"/>
    <w:rsid w:val="009B78F9"/>
    <w:rsid w:val="009C01F9"/>
    <w:rsid w:val="009C3B1E"/>
    <w:rsid w:val="009C42E0"/>
    <w:rsid w:val="009C64AA"/>
    <w:rsid w:val="009D0271"/>
    <w:rsid w:val="009D3AE4"/>
    <w:rsid w:val="009D3B53"/>
    <w:rsid w:val="009D4D37"/>
    <w:rsid w:val="009D6749"/>
    <w:rsid w:val="009E4669"/>
    <w:rsid w:val="009E4F41"/>
    <w:rsid w:val="009E5CE1"/>
    <w:rsid w:val="009E6888"/>
    <w:rsid w:val="009E726D"/>
    <w:rsid w:val="009E7EA2"/>
    <w:rsid w:val="009F2646"/>
    <w:rsid w:val="009F2C83"/>
    <w:rsid w:val="00A016D3"/>
    <w:rsid w:val="00A023A4"/>
    <w:rsid w:val="00A037B5"/>
    <w:rsid w:val="00A13F24"/>
    <w:rsid w:val="00A13F5F"/>
    <w:rsid w:val="00A16189"/>
    <w:rsid w:val="00A2294E"/>
    <w:rsid w:val="00A24EDA"/>
    <w:rsid w:val="00A270AA"/>
    <w:rsid w:val="00A32DFD"/>
    <w:rsid w:val="00A33DFD"/>
    <w:rsid w:val="00A3459B"/>
    <w:rsid w:val="00A3524E"/>
    <w:rsid w:val="00A36071"/>
    <w:rsid w:val="00A40D1A"/>
    <w:rsid w:val="00A415F2"/>
    <w:rsid w:val="00A4304F"/>
    <w:rsid w:val="00A43840"/>
    <w:rsid w:val="00A44D14"/>
    <w:rsid w:val="00A462E0"/>
    <w:rsid w:val="00A46A63"/>
    <w:rsid w:val="00A46CCD"/>
    <w:rsid w:val="00A47D4A"/>
    <w:rsid w:val="00A504AE"/>
    <w:rsid w:val="00A517D1"/>
    <w:rsid w:val="00A54BB8"/>
    <w:rsid w:val="00A57457"/>
    <w:rsid w:val="00A64EB5"/>
    <w:rsid w:val="00A6557A"/>
    <w:rsid w:val="00A657DF"/>
    <w:rsid w:val="00A707D7"/>
    <w:rsid w:val="00A80893"/>
    <w:rsid w:val="00A82797"/>
    <w:rsid w:val="00A84578"/>
    <w:rsid w:val="00A97AD5"/>
    <w:rsid w:val="00AA03EC"/>
    <w:rsid w:val="00AB17CE"/>
    <w:rsid w:val="00AB19EC"/>
    <w:rsid w:val="00AB3DFD"/>
    <w:rsid w:val="00AB4D69"/>
    <w:rsid w:val="00AB526C"/>
    <w:rsid w:val="00AB765A"/>
    <w:rsid w:val="00AC557E"/>
    <w:rsid w:val="00AD011D"/>
    <w:rsid w:val="00AD0293"/>
    <w:rsid w:val="00AD256A"/>
    <w:rsid w:val="00AD2DEE"/>
    <w:rsid w:val="00AD30AA"/>
    <w:rsid w:val="00AD34DA"/>
    <w:rsid w:val="00AD3606"/>
    <w:rsid w:val="00AD403C"/>
    <w:rsid w:val="00AE20EC"/>
    <w:rsid w:val="00AE558A"/>
    <w:rsid w:val="00AE6551"/>
    <w:rsid w:val="00AF0EDB"/>
    <w:rsid w:val="00AF668D"/>
    <w:rsid w:val="00AF6E8C"/>
    <w:rsid w:val="00B04173"/>
    <w:rsid w:val="00B118BC"/>
    <w:rsid w:val="00B11A89"/>
    <w:rsid w:val="00B12869"/>
    <w:rsid w:val="00B12F28"/>
    <w:rsid w:val="00B21103"/>
    <w:rsid w:val="00B259FF"/>
    <w:rsid w:val="00B271BF"/>
    <w:rsid w:val="00B301DC"/>
    <w:rsid w:val="00B3165C"/>
    <w:rsid w:val="00B328A3"/>
    <w:rsid w:val="00B33EC0"/>
    <w:rsid w:val="00B43566"/>
    <w:rsid w:val="00B453AC"/>
    <w:rsid w:val="00B45DF5"/>
    <w:rsid w:val="00B512E9"/>
    <w:rsid w:val="00B57301"/>
    <w:rsid w:val="00B641AA"/>
    <w:rsid w:val="00B808B1"/>
    <w:rsid w:val="00B816FD"/>
    <w:rsid w:val="00B81FD2"/>
    <w:rsid w:val="00B84149"/>
    <w:rsid w:val="00B86668"/>
    <w:rsid w:val="00B90257"/>
    <w:rsid w:val="00B916BE"/>
    <w:rsid w:val="00B923F5"/>
    <w:rsid w:val="00B933FE"/>
    <w:rsid w:val="00B934B1"/>
    <w:rsid w:val="00B96235"/>
    <w:rsid w:val="00BA18CA"/>
    <w:rsid w:val="00BA2233"/>
    <w:rsid w:val="00BA3223"/>
    <w:rsid w:val="00BA4C87"/>
    <w:rsid w:val="00BA7ADE"/>
    <w:rsid w:val="00BB4CC4"/>
    <w:rsid w:val="00BB5570"/>
    <w:rsid w:val="00BB78FC"/>
    <w:rsid w:val="00BC262B"/>
    <w:rsid w:val="00BC303B"/>
    <w:rsid w:val="00BC5FD8"/>
    <w:rsid w:val="00BD34E5"/>
    <w:rsid w:val="00BE443D"/>
    <w:rsid w:val="00BE4948"/>
    <w:rsid w:val="00BE5ED9"/>
    <w:rsid w:val="00BE7198"/>
    <w:rsid w:val="00BF08C4"/>
    <w:rsid w:val="00BF6AE8"/>
    <w:rsid w:val="00BF7954"/>
    <w:rsid w:val="00C04695"/>
    <w:rsid w:val="00C10E5C"/>
    <w:rsid w:val="00C12549"/>
    <w:rsid w:val="00C14614"/>
    <w:rsid w:val="00C155DE"/>
    <w:rsid w:val="00C15DA4"/>
    <w:rsid w:val="00C20D15"/>
    <w:rsid w:val="00C236BB"/>
    <w:rsid w:val="00C252F0"/>
    <w:rsid w:val="00C35BFB"/>
    <w:rsid w:val="00C35D9C"/>
    <w:rsid w:val="00C44E97"/>
    <w:rsid w:val="00C4704D"/>
    <w:rsid w:val="00C5289B"/>
    <w:rsid w:val="00C5798B"/>
    <w:rsid w:val="00C646DD"/>
    <w:rsid w:val="00C64D6C"/>
    <w:rsid w:val="00C65BB7"/>
    <w:rsid w:val="00C67617"/>
    <w:rsid w:val="00C74B43"/>
    <w:rsid w:val="00C81526"/>
    <w:rsid w:val="00C87F66"/>
    <w:rsid w:val="00C94799"/>
    <w:rsid w:val="00C963EE"/>
    <w:rsid w:val="00C96D69"/>
    <w:rsid w:val="00CA4A98"/>
    <w:rsid w:val="00CA74D8"/>
    <w:rsid w:val="00CC3956"/>
    <w:rsid w:val="00CD0104"/>
    <w:rsid w:val="00CD54C6"/>
    <w:rsid w:val="00CE130E"/>
    <w:rsid w:val="00CE17CD"/>
    <w:rsid w:val="00CE4D55"/>
    <w:rsid w:val="00CE6CF7"/>
    <w:rsid w:val="00CF00C6"/>
    <w:rsid w:val="00CF2B38"/>
    <w:rsid w:val="00D03426"/>
    <w:rsid w:val="00D03EDA"/>
    <w:rsid w:val="00D06688"/>
    <w:rsid w:val="00D066A0"/>
    <w:rsid w:val="00D127F4"/>
    <w:rsid w:val="00D20D20"/>
    <w:rsid w:val="00D20F56"/>
    <w:rsid w:val="00D21715"/>
    <w:rsid w:val="00D238A9"/>
    <w:rsid w:val="00D26382"/>
    <w:rsid w:val="00D315D2"/>
    <w:rsid w:val="00D32A85"/>
    <w:rsid w:val="00D34B88"/>
    <w:rsid w:val="00D35925"/>
    <w:rsid w:val="00D35D41"/>
    <w:rsid w:val="00D42AB4"/>
    <w:rsid w:val="00D4341A"/>
    <w:rsid w:val="00D44500"/>
    <w:rsid w:val="00D47056"/>
    <w:rsid w:val="00D51FA8"/>
    <w:rsid w:val="00D53D96"/>
    <w:rsid w:val="00D5431D"/>
    <w:rsid w:val="00D549E8"/>
    <w:rsid w:val="00D62F22"/>
    <w:rsid w:val="00D65701"/>
    <w:rsid w:val="00D66A5B"/>
    <w:rsid w:val="00D7315D"/>
    <w:rsid w:val="00D8224A"/>
    <w:rsid w:val="00D831F0"/>
    <w:rsid w:val="00D91002"/>
    <w:rsid w:val="00D91A9D"/>
    <w:rsid w:val="00D9421F"/>
    <w:rsid w:val="00D950C1"/>
    <w:rsid w:val="00D951AE"/>
    <w:rsid w:val="00D96D71"/>
    <w:rsid w:val="00DA06F1"/>
    <w:rsid w:val="00DA2572"/>
    <w:rsid w:val="00DA2B45"/>
    <w:rsid w:val="00DA368D"/>
    <w:rsid w:val="00DA58AB"/>
    <w:rsid w:val="00DA6089"/>
    <w:rsid w:val="00DB0F68"/>
    <w:rsid w:val="00DB343D"/>
    <w:rsid w:val="00DB5349"/>
    <w:rsid w:val="00DC7DAE"/>
    <w:rsid w:val="00DD0D96"/>
    <w:rsid w:val="00DD1BE0"/>
    <w:rsid w:val="00DD4FE3"/>
    <w:rsid w:val="00DD71E9"/>
    <w:rsid w:val="00DE027B"/>
    <w:rsid w:val="00DE4316"/>
    <w:rsid w:val="00DF2FC6"/>
    <w:rsid w:val="00DF3AD9"/>
    <w:rsid w:val="00DF42EB"/>
    <w:rsid w:val="00DF5EBA"/>
    <w:rsid w:val="00E001A7"/>
    <w:rsid w:val="00E02217"/>
    <w:rsid w:val="00E038BD"/>
    <w:rsid w:val="00E04426"/>
    <w:rsid w:val="00E11ABB"/>
    <w:rsid w:val="00E152CE"/>
    <w:rsid w:val="00E162BB"/>
    <w:rsid w:val="00E1791F"/>
    <w:rsid w:val="00E20377"/>
    <w:rsid w:val="00E21222"/>
    <w:rsid w:val="00E247CB"/>
    <w:rsid w:val="00E25967"/>
    <w:rsid w:val="00E27676"/>
    <w:rsid w:val="00E30D5D"/>
    <w:rsid w:val="00E31FD2"/>
    <w:rsid w:val="00E3271A"/>
    <w:rsid w:val="00E37505"/>
    <w:rsid w:val="00E45156"/>
    <w:rsid w:val="00E45C37"/>
    <w:rsid w:val="00E515C9"/>
    <w:rsid w:val="00E5176D"/>
    <w:rsid w:val="00E54F4E"/>
    <w:rsid w:val="00E6024F"/>
    <w:rsid w:val="00E60617"/>
    <w:rsid w:val="00E61028"/>
    <w:rsid w:val="00E67013"/>
    <w:rsid w:val="00E71305"/>
    <w:rsid w:val="00E72747"/>
    <w:rsid w:val="00E74ADE"/>
    <w:rsid w:val="00E8092A"/>
    <w:rsid w:val="00E834E9"/>
    <w:rsid w:val="00E83AD4"/>
    <w:rsid w:val="00E87467"/>
    <w:rsid w:val="00E87FF6"/>
    <w:rsid w:val="00E9245B"/>
    <w:rsid w:val="00E92558"/>
    <w:rsid w:val="00EA0F26"/>
    <w:rsid w:val="00EA20D8"/>
    <w:rsid w:val="00EA40AC"/>
    <w:rsid w:val="00EA4F3D"/>
    <w:rsid w:val="00EA53C5"/>
    <w:rsid w:val="00EA6356"/>
    <w:rsid w:val="00EB03B0"/>
    <w:rsid w:val="00EB134A"/>
    <w:rsid w:val="00EB60B8"/>
    <w:rsid w:val="00EB7A58"/>
    <w:rsid w:val="00EC13F5"/>
    <w:rsid w:val="00EC282F"/>
    <w:rsid w:val="00ED3BBF"/>
    <w:rsid w:val="00ED52EF"/>
    <w:rsid w:val="00EE4477"/>
    <w:rsid w:val="00EE46C0"/>
    <w:rsid w:val="00EE5903"/>
    <w:rsid w:val="00EE6B51"/>
    <w:rsid w:val="00EF23A3"/>
    <w:rsid w:val="00EF2F71"/>
    <w:rsid w:val="00F0414A"/>
    <w:rsid w:val="00F05590"/>
    <w:rsid w:val="00F1074F"/>
    <w:rsid w:val="00F11DC4"/>
    <w:rsid w:val="00F25974"/>
    <w:rsid w:val="00F27DB1"/>
    <w:rsid w:val="00F340D8"/>
    <w:rsid w:val="00F351C6"/>
    <w:rsid w:val="00F4071B"/>
    <w:rsid w:val="00F41008"/>
    <w:rsid w:val="00F41528"/>
    <w:rsid w:val="00F428A7"/>
    <w:rsid w:val="00F42F5F"/>
    <w:rsid w:val="00F4451F"/>
    <w:rsid w:val="00F45349"/>
    <w:rsid w:val="00F46942"/>
    <w:rsid w:val="00F472FA"/>
    <w:rsid w:val="00F526D8"/>
    <w:rsid w:val="00F52BA3"/>
    <w:rsid w:val="00F54C65"/>
    <w:rsid w:val="00F56565"/>
    <w:rsid w:val="00F60370"/>
    <w:rsid w:val="00F64080"/>
    <w:rsid w:val="00F665E6"/>
    <w:rsid w:val="00F675F0"/>
    <w:rsid w:val="00F67E36"/>
    <w:rsid w:val="00F73DF6"/>
    <w:rsid w:val="00F84EF7"/>
    <w:rsid w:val="00F90378"/>
    <w:rsid w:val="00F9065E"/>
    <w:rsid w:val="00F9293F"/>
    <w:rsid w:val="00F93BF4"/>
    <w:rsid w:val="00F95895"/>
    <w:rsid w:val="00FA32BE"/>
    <w:rsid w:val="00FA33F2"/>
    <w:rsid w:val="00FA46F0"/>
    <w:rsid w:val="00FA5E24"/>
    <w:rsid w:val="00FA7B41"/>
    <w:rsid w:val="00FB0C62"/>
    <w:rsid w:val="00FB13D0"/>
    <w:rsid w:val="00FB254D"/>
    <w:rsid w:val="00FB52BC"/>
    <w:rsid w:val="00FB5871"/>
    <w:rsid w:val="00FC120B"/>
    <w:rsid w:val="00FC3E89"/>
    <w:rsid w:val="00FC62F4"/>
    <w:rsid w:val="00FD0270"/>
    <w:rsid w:val="00FD19B1"/>
    <w:rsid w:val="00FD3E32"/>
    <w:rsid w:val="00FD7908"/>
    <w:rsid w:val="00FE1EC5"/>
    <w:rsid w:val="00FE4865"/>
    <w:rsid w:val="00FE5C02"/>
    <w:rsid w:val="00FE5DA0"/>
    <w:rsid w:val="00FF08DF"/>
    <w:rsid w:val="00FF25A9"/>
    <w:rsid w:val="00FF5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03B"/>
  </w:style>
  <w:style w:type="paragraph" w:styleId="Heading5">
    <w:name w:val="heading 5"/>
    <w:basedOn w:val="Normal"/>
    <w:link w:val="Heading5Char"/>
    <w:uiPriority w:val="9"/>
    <w:qFormat/>
    <w:rsid w:val="00A023A4"/>
    <w:pPr>
      <w:spacing w:before="100" w:beforeAutospacing="1" w:after="100" w:afterAutospacing="1" w:line="240" w:lineRule="auto"/>
      <w:outlineLvl w:val="4"/>
    </w:pPr>
    <w:rPr>
      <w:rFonts w:ascii="Georgia" w:eastAsia="Times New Roman" w:hAnsi="Georgia" w:cs="Times New Roman"/>
      <w:b/>
      <w:bCs/>
      <w:i/>
      <w:iCs/>
      <w:color w:val="0066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Contemporary">
    <w:name w:val="Body Text - Contemporary"/>
    <w:basedOn w:val="Normal"/>
    <w:rsid w:val="007257D5"/>
    <w:pPr>
      <w:suppressAutoHyphens/>
      <w:spacing w:line="260" w:lineRule="exact"/>
    </w:pPr>
    <w:rPr>
      <w:rFonts w:ascii="Times New Roman" w:eastAsia="Times New Roman" w:hAnsi="Times New Roman" w:cs="Times New Roman"/>
      <w:sz w:val="20"/>
      <w:szCs w:val="20"/>
    </w:rPr>
  </w:style>
  <w:style w:type="character" w:styleId="PageNumber">
    <w:name w:val="page number"/>
    <w:basedOn w:val="DefaultParagraphFont"/>
    <w:semiHidden/>
    <w:rsid w:val="007257D5"/>
  </w:style>
  <w:style w:type="paragraph" w:customStyle="1" w:styleId="Footer-Professional">
    <w:name w:val="Footer - Professional"/>
    <w:basedOn w:val="Footer"/>
    <w:rsid w:val="007257D5"/>
    <w:pPr>
      <w:pBdr>
        <w:top w:val="single" w:sz="36" w:space="1" w:color="auto"/>
      </w:pBdr>
      <w:tabs>
        <w:tab w:val="clear" w:pos="4680"/>
        <w:tab w:val="clear" w:pos="9360"/>
        <w:tab w:val="center" w:pos="4320"/>
        <w:tab w:val="right" w:pos="8640"/>
      </w:tabs>
      <w:jc w:val="center"/>
    </w:pPr>
    <w:rPr>
      <w:rFonts w:ascii="Arial Black" w:eastAsia="Times New Roman" w:hAnsi="Arial Black" w:cs="Times New Roman"/>
      <w:sz w:val="16"/>
      <w:szCs w:val="20"/>
    </w:rPr>
  </w:style>
  <w:style w:type="character" w:styleId="Hyperlink">
    <w:name w:val="Hyperlink"/>
    <w:basedOn w:val="DefaultParagraphFont"/>
    <w:uiPriority w:val="99"/>
    <w:unhideWhenUsed/>
    <w:qFormat/>
    <w:rsid w:val="007257D5"/>
    <w:rPr>
      <w:color w:val="0000FF" w:themeColor="hyperlink"/>
      <w:u w:val="none"/>
    </w:rPr>
  </w:style>
  <w:style w:type="paragraph" w:styleId="Footer">
    <w:name w:val="footer"/>
    <w:basedOn w:val="Normal"/>
    <w:link w:val="FooterChar"/>
    <w:uiPriority w:val="99"/>
    <w:unhideWhenUsed/>
    <w:rsid w:val="00725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7D5"/>
  </w:style>
  <w:style w:type="paragraph" w:styleId="BalloonText">
    <w:name w:val="Balloon Text"/>
    <w:basedOn w:val="Normal"/>
    <w:link w:val="BalloonTextChar"/>
    <w:uiPriority w:val="99"/>
    <w:semiHidden/>
    <w:unhideWhenUsed/>
    <w:rsid w:val="00725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7D5"/>
    <w:rPr>
      <w:rFonts w:ascii="Tahoma" w:hAnsi="Tahoma" w:cs="Tahoma"/>
      <w:sz w:val="16"/>
      <w:szCs w:val="16"/>
    </w:rPr>
  </w:style>
  <w:style w:type="paragraph" w:styleId="ListParagraph">
    <w:name w:val="List Paragraph"/>
    <w:basedOn w:val="Normal"/>
    <w:uiPriority w:val="34"/>
    <w:qFormat/>
    <w:rsid w:val="00E038BD"/>
    <w:pPr>
      <w:ind w:left="720"/>
      <w:contextualSpacing/>
    </w:pPr>
  </w:style>
  <w:style w:type="paragraph" w:styleId="Header">
    <w:name w:val="header"/>
    <w:basedOn w:val="Normal"/>
    <w:link w:val="HeaderChar"/>
    <w:uiPriority w:val="99"/>
    <w:unhideWhenUsed/>
    <w:rsid w:val="009B17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721"/>
  </w:style>
  <w:style w:type="character" w:styleId="FollowedHyperlink">
    <w:name w:val="FollowedHyperlink"/>
    <w:basedOn w:val="DefaultParagraphFont"/>
    <w:uiPriority w:val="99"/>
    <w:semiHidden/>
    <w:unhideWhenUsed/>
    <w:rsid w:val="00432170"/>
    <w:rPr>
      <w:color w:val="800080" w:themeColor="followedHyperlink"/>
      <w:u w:val="single"/>
    </w:rPr>
  </w:style>
  <w:style w:type="character" w:styleId="Strong">
    <w:name w:val="Strong"/>
    <w:basedOn w:val="DefaultParagraphFont"/>
    <w:uiPriority w:val="22"/>
    <w:qFormat/>
    <w:rsid w:val="00EA53C5"/>
    <w:rPr>
      <w:b/>
      <w:bCs/>
    </w:rPr>
  </w:style>
  <w:style w:type="paragraph" w:styleId="NormalWeb">
    <w:name w:val="Normal (Web)"/>
    <w:basedOn w:val="Normal"/>
    <w:uiPriority w:val="99"/>
    <w:semiHidden/>
    <w:unhideWhenUsed/>
    <w:rsid w:val="00EA53C5"/>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nhideWhenUsed/>
    <w:rsid w:val="007D207E"/>
    <w:pPr>
      <w:spacing w:after="0" w:line="240" w:lineRule="auto"/>
    </w:pPr>
    <w:rPr>
      <w:rFonts w:ascii="Calibri" w:hAnsi="Calibri"/>
      <w:szCs w:val="21"/>
    </w:rPr>
  </w:style>
  <w:style w:type="character" w:customStyle="1" w:styleId="PlainTextChar">
    <w:name w:val="Plain Text Char"/>
    <w:basedOn w:val="DefaultParagraphFont"/>
    <w:link w:val="PlainText"/>
    <w:rsid w:val="007D207E"/>
    <w:rPr>
      <w:rFonts w:ascii="Calibri" w:hAnsi="Calibri"/>
      <w:szCs w:val="21"/>
    </w:rPr>
  </w:style>
  <w:style w:type="paragraph" w:styleId="Revision">
    <w:name w:val="Revision"/>
    <w:hidden/>
    <w:uiPriority w:val="99"/>
    <w:semiHidden/>
    <w:rsid w:val="0028477C"/>
    <w:pPr>
      <w:spacing w:after="0" w:line="240" w:lineRule="auto"/>
    </w:pPr>
  </w:style>
  <w:style w:type="character" w:customStyle="1" w:styleId="content">
    <w:name w:val="content"/>
    <w:rsid w:val="000F5498"/>
  </w:style>
  <w:style w:type="character" w:customStyle="1" w:styleId="Heading5Char">
    <w:name w:val="Heading 5 Char"/>
    <w:basedOn w:val="DefaultParagraphFont"/>
    <w:link w:val="Heading5"/>
    <w:uiPriority w:val="9"/>
    <w:rsid w:val="00A023A4"/>
    <w:rPr>
      <w:rFonts w:ascii="Georgia" w:eastAsia="Times New Roman" w:hAnsi="Georgia" w:cs="Times New Roman"/>
      <w:b/>
      <w:bCs/>
      <w:i/>
      <w:iCs/>
      <w:color w:val="0066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03B"/>
  </w:style>
  <w:style w:type="paragraph" w:styleId="Heading5">
    <w:name w:val="heading 5"/>
    <w:basedOn w:val="Normal"/>
    <w:link w:val="Heading5Char"/>
    <w:uiPriority w:val="9"/>
    <w:qFormat/>
    <w:rsid w:val="00A023A4"/>
    <w:pPr>
      <w:spacing w:before="100" w:beforeAutospacing="1" w:after="100" w:afterAutospacing="1" w:line="240" w:lineRule="auto"/>
      <w:outlineLvl w:val="4"/>
    </w:pPr>
    <w:rPr>
      <w:rFonts w:ascii="Georgia" w:eastAsia="Times New Roman" w:hAnsi="Georgia" w:cs="Times New Roman"/>
      <w:b/>
      <w:bCs/>
      <w:i/>
      <w:iCs/>
      <w:color w:val="0066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Contemporary">
    <w:name w:val="Body Text - Contemporary"/>
    <w:basedOn w:val="Normal"/>
    <w:rsid w:val="007257D5"/>
    <w:pPr>
      <w:suppressAutoHyphens/>
      <w:spacing w:line="260" w:lineRule="exact"/>
    </w:pPr>
    <w:rPr>
      <w:rFonts w:ascii="Times New Roman" w:eastAsia="Times New Roman" w:hAnsi="Times New Roman" w:cs="Times New Roman"/>
      <w:sz w:val="20"/>
      <w:szCs w:val="20"/>
    </w:rPr>
  </w:style>
  <w:style w:type="character" w:styleId="PageNumber">
    <w:name w:val="page number"/>
    <w:basedOn w:val="DefaultParagraphFont"/>
    <w:semiHidden/>
    <w:rsid w:val="007257D5"/>
  </w:style>
  <w:style w:type="paragraph" w:customStyle="1" w:styleId="Footer-Professional">
    <w:name w:val="Footer - Professional"/>
    <w:basedOn w:val="Footer"/>
    <w:rsid w:val="007257D5"/>
    <w:pPr>
      <w:pBdr>
        <w:top w:val="single" w:sz="36" w:space="1" w:color="auto"/>
      </w:pBdr>
      <w:tabs>
        <w:tab w:val="clear" w:pos="4680"/>
        <w:tab w:val="clear" w:pos="9360"/>
        <w:tab w:val="center" w:pos="4320"/>
        <w:tab w:val="right" w:pos="8640"/>
      </w:tabs>
      <w:jc w:val="center"/>
    </w:pPr>
    <w:rPr>
      <w:rFonts w:ascii="Arial Black" w:eastAsia="Times New Roman" w:hAnsi="Arial Black" w:cs="Times New Roman"/>
      <w:sz w:val="16"/>
      <w:szCs w:val="20"/>
    </w:rPr>
  </w:style>
  <w:style w:type="character" w:styleId="Hyperlink">
    <w:name w:val="Hyperlink"/>
    <w:basedOn w:val="DefaultParagraphFont"/>
    <w:uiPriority w:val="99"/>
    <w:unhideWhenUsed/>
    <w:qFormat/>
    <w:rsid w:val="007257D5"/>
    <w:rPr>
      <w:color w:val="0000FF" w:themeColor="hyperlink"/>
      <w:u w:val="none"/>
    </w:rPr>
  </w:style>
  <w:style w:type="paragraph" w:styleId="Footer">
    <w:name w:val="footer"/>
    <w:basedOn w:val="Normal"/>
    <w:link w:val="FooterChar"/>
    <w:uiPriority w:val="99"/>
    <w:unhideWhenUsed/>
    <w:rsid w:val="00725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7D5"/>
  </w:style>
  <w:style w:type="paragraph" w:styleId="BalloonText">
    <w:name w:val="Balloon Text"/>
    <w:basedOn w:val="Normal"/>
    <w:link w:val="BalloonTextChar"/>
    <w:uiPriority w:val="99"/>
    <w:semiHidden/>
    <w:unhideWhenUsed/>
    <w:rsid w:val="00725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7D5"/>
    <w:rPr>
      <w:rFonts w:ascii="Tahoma" w:hAnsi="Tahoma" w:cs="Tahoma"/>
      <w:sz w:val="16"/>
      <w:szCs w:val="16"/>
    </w:rPr>
  </w:style>
  <w:style w:type="paragraph" w:styleId="ListParagraph">
    <w:name w:val="List Paragraph"/>
    <w:basedOn w:val="Normal"/>
    <w:uiPriority w:val="34"/>
    <w:qFormat/>
    <w:rsid w:val="00E038BD"/>
    <w:pPr>
      <w:ind w:left="720"/>
      <w:contextualSpacing/>
    </w:pPr>
  </w:style>
  <w:style w:type="paragraph" w:styleId="Header">
    <w:name w:val="header"/>
    <w:basedOn w:val="Normal"/>
    <w:link w:val="HeaderChar"/>
    <w:uiPriority w:val="99"/>
    <w:unhideWhenUsed/>
    <w:rsid w:val="009B17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721"/>
  </w:style>
  <w:style w:type="character" w:styleId="FollowedHyperlink">
    <w:name w:val="FollowedHyperlink"/>
    <w:basedOn w:val="DefaultParagraphFont"/>
    <w:uiPriority w:val="99"/>
    <w:semiHidden/>
    <w:unhideWhenUsed/>
    <w:rsid w:val="00432170"/>
    <w:rPr>
      <w:color w:val="800080" w:themeColor="followedHyperlink"/>
      <w:u w:val="single"/>
    </w:rPr>
  </w:style>
  <w:style w:type="character" w:styleId="Strong">
    <w:name w:val="Strong"/>
    <w:basedOn w:val="DefaultParagraphFont"/>
    <w:uiPriority w:val="22"/>
    <w:qFormat/>
    <w:rsid w:val="00EA53C5"/>
    <w:rPr>
      <w:b/>
      <w:bCs/>
    </w:rPr>
  </w:style>
  <w:style w:type="paragraph" w:styleId="NormalWeb">
    <w:name w:val="Normal (Web)"/>
    <w:basedOn w:val="Normal"/>
    <w:uiPriority w:val="99"/>
    <w:semiHidden/>
    <w:unhideWhenUsed/>
    <w:rsid w:val="00EA53C5"/>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nhideWhenUsed/>
    <w:rsid w:val="007D207E"/>
    <w:pPr>
      <w:spacing w:after="0" w:line="240" w:lineRule="auto"/>
    </w:pPr>
    <w:rPr>
      <w:rFonts w:ascii="Calibri" w:hAnsi="Calibri"/>
      <w:szCs w:val="21"/>
    </w:rPr>
  </w:style>
  <w:style w:type="character" w:customStyle="1" w:styleId="PlainTextChar">
    <w:name w:val="Plain Text Char"/>
    <w:basedOn w:val="DefaultParagraphFont"/>
    <w:link w:val="PlainText"/>
    <w:rsid w:val="007D207E"/>
    <w:rPr>
      <w:rFonts w:ascii="Calibri" w:hAnsi="Calibri"/>
      <w:szCs w:val="21"/>
    </w:rPr>
  </w:style>
  <w:style w:type="paragraph" w:styleId="Revision">
    <w:name w:val="Revision"/>
    <w:hidden/>
    <w:uiPriority w:val="99"/>
    <w:semiHidden/>
    <w:rsid w:val="0028477C"/>
    <w:pPr>
      <w:spacing w:after="0" w:line="240" w:lineRule="auto"/>
    </w:pPr>
  </w:style>
  <w:style w:type="character" w:customStyle="1" w:styleId="content">
    <w:name w:val="content"/>
    <w:rsid w:val="000F5498"/>
  </w:style>
  <w:style w:type="character" w:customStyle="1" w:styleId="Heading5Char">
    <w:name w:val="Heading 5 Char"/>
    <w:basedOn w:val="DefaultParagraphFont"/>
    <w:link w:val="Heading5"/>
    <w:uiPriority w:val="9"/>
    <w:rsid w:val="00A023A4"/>
    <w:rPr>
      <w:rFonts w:ascii="Georgia" w:eastAsia="Times New Roman" w:hAnsi="Georgia" w:cs="Times New Roman"/>
      <w:b/>
      <w:bCs/>
      <w:i/>
      <w:iCs/>
      <w:color w:val="0066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161704">
      <w:bodyDiv w:val="1"/>
      <w:marLeft w:val="0"/>
      <w:marRight w:val="0"/>
      <w:marTop w:val="0"/>
      <w:marBottom w:val="0"/>
      <w:divBdr>
        <w:top w:val="none" w:sz="0" w:space="0" w:color="auto"/>
        <w:left w:val="none" w:sz="0" w:space="0" w:color="auto"/>
        <w:bottom w:val="none" w:sz="0" w:space="0" w:color="auto"/>
        <w:right w:val="none" w:sz="0" w:space="0" w:color="auto"/>
      </w:divBdr>
    </w:div>
    <w:div w:id="1165317781">
      <w:bodyDiv w:val="1"/>
      <w:marLeft w:val="0"/>
      <w:marRight w:val="0"/>
      <w:marTop w:val="0"/>
      <w:marBottom w:val="0"/>
      <w:divBdr>
        <w:top w:val="none" w:sz="0" w:space="0" w:color="auto"/>
        <w:left w:val="none" w:sz="0" w:space="0" w:color="auto"/>
        <w:bottom w:val="none" w:sz="0" w:space="0" w:color="auto"/>
        <w:right w:val="none" w:sz="0" w:space="0" w:color="auto"/>
      </w:divBdr>
    </w:div>
    <w:div w:id="1212887659">
      <w:bodyDiv w:val="1"/>
      <w:marLeft w:val="0"/>
      <w:marRight w:val="0"/>
      <w:marTop w:val="0"/>
      <w:marBottom w:val="0"/>
      <w:divBdr>
        <w:top w:val="none" w:sz="0" w:space="0" w:color="auto"/>
        <w:left w:val="none" w:sz="0" w:space="0" w:color="auto"/>
        <w:bottom w:val="none" w:sz="0" w:space="0" w:color="auto"/>
        <w:right w:val="none" w:sz="0" w:space="0" w:color="auto"/>
      </w:divBdr>
    </w:div>
    <w:div w:id="1254703832">
      <w:bodyDiv w:val="1"/>
      <w:marLeft w:val="0"/>
      <w:marRight w:val="0"/>
      <w:marTop w:val="0"/>
      <w:marBottom w:val="0"/>
      <w:divBdr>
        <w:top w:val="none" w:sz="0" w:space="0" w:color="auto"/>
        <w:left w:val="none" w:sz="0" w:space="0" w:color="auto"/>
        <w:bottom w:val="none" w:sz="0" w:space="0" w:color="auto"/>
        <w:right w:val="none" w:sz="0" w:space="0" w:color="auto"/>
      </w:divBdr>
    </w:div>
    <w:div w:id="1323701396">
      <w:bodyDiv w:val="1"/>
      <w:marLeft w:val="0"/>
      <w:marRight w:val="0"/>
      <w:marTop w:val="0"/>
      <w:marBottom w:val="0"/>
      <w:divBdr>
        <w:top w:val="none" w:sz="0" w:space="0" w:color="auto"/>
        <w:left w:val="none" w:sz="0" w:space="0" w:color="auto"/>
        <w:bottom w:val="none" w:sz="0" w:space="0" w:color="auto"/>
        <w:right w:val="none" w:sz="0" w:space="0" w:color="auto"/>
      </w:divBdr>
      <w:divsChild>
        <w:div w:id="1917326266">
          <w:marLeft w:val="0"/>
          <w:marRight w:val="0"/>
          <w:marTop w:val="0"/>
          <w:marBottom w:val="0"/>
          <w:divBdr>
            <w:top w:val="none" w:sz="0" w:space="0" w:color="auto"/>
            <w:left w:val="none" w:sz="0" w:space="0" w:color="auto"/>
            <w:bottom w:val="none" w:sz="0" w:space="0" w:color="auto"/>
            <w:right w:val="none" w:sz="0" w:space="0" w:color="auto"/>
          </w:divBdr>
          <w:divsChild>
            <w:div w:id="1959531221">
              <w:marLeft w:val="0"/>
              <w:marRight w:val="0"/>
              <w:marTop w:val="0"/>
              <w:marBottom w:val="0"/>
              <w:divBdr>
                <w:top w:val="none" w:sz="0" w:space="0" w:color="auto"/>
                <w:left w:val="none" w:sz="0" w:space="0" w:color="auto"/>
                <w:bottom w:val="none" w:sz="0" w:space="0" w:color="auto"/>
                <w:right w:val="none" w:sz="0" w:space="0" w:color="auto"/>
              </w:divBdr>
              <w:divsChild>
                <w:div w:id="722171438">
                  <w:marLeft w:val="0"/>
                  <w:marRight w:val="0"/>
                  <w:marTop w:val="0"/>
                  <w:marBottom w:val="0"/>
                  <w:divBdr>
                    <w:top w:val="none" w:sz="0" w:space="0" w:color="auto"/>
                    <w:left w:val="none" w:sz="0" w:space="0" w:color="auto"/>
                    <w:bottom w:val="none" w:sz="0" w:space="0" w:color="auto"/>
                    <w:right w:val="none" w:sz="0" w:space="0" w:color="auto"/>
                  </w:divBdr>
                  <w:divsChild>
                    <w:div w:id="1956205111">
                      <w:marLeft w:val="0"/>
                      <w:marRight w:val="0"/>
                      <w:marTop w:val="0"/>
                      <w:marBottom w:val="0"/>
                      <w:divBdr>
                        <w:top w:val="none" w:sz="0" w:space="0" w:color="auto"/>
                        <w:left w:val="none" w:sz="0" w:space="0" w:color="auto"/>
                        <w:bottom w:val="none" w:sz="0" w:space="0" w:color="auto"/>
                        <w:right w:val="none" w:sz="0" w:space="0" w:color="auto"/>
                      </w:divBdr>
                      <w:divsChild>
                        <w:div w:id="720593713">
                          <w:marLeft w:val="0"/>
                          <w:marRight w:val="0"/>
                          <w:marTop w:val="0"/>
                          <w:marBottom w:val="0"/>
                          <w:divBdr>
                            <w:top w:val="none" w:sz="0" w:space="0" w:color="auto"/>
                            <w:left w:val="none" w:sz="0" w:space="0" w:color="auto"/>
                            <w:bottom w:val="none" w:sz="0" w:space="0" w:color="auto"/>
                            <w:right w:val="none" w:sz="0" w:space="0" w:color="auto"/>
                          </w:divBdr>
                          <w:divsChild>
                            <w:div w:id="1312294893">
                              <w:marLeft w:val="0"/>
                              <w:marRight w:val="0"/>
                              <w:marTop w:val="0"/>
                              <w:marBottom w:val="0"/>
                              <w:divBdr>
                                <w:top w:val="none" w:sz="0" w:space="0" w:color="auto"/>
                                <w:left w:val="none" w:sz="0" w:space="0" w:color="auto"/>
                                <w:bottom w:val="none" w:sz="0" w:space="0" w:color="auto"/>
                                <w:right w:val="none" w:sz="0" w:space="0" w:color="auto"/>
                              </w:divBdr>
                              <w:divsChild>
                                <w:div w:id="1914125098">
                                  <w:marLeft w:val="0"/>
                                  <w:marRight w:val="0"/>
                                  <w:marTop w:val="0"/>
                                  <w:marBottom w:val="0"/>
                                  <w:divBdr>
                                    <w:top w:val="none" w:sz="0" w:space="0" w:color="auto"/>
                                    <w:left w:val="none" w:sz="0" w:space="0" w:color="auto"/>
                                    <w:bottom w:val="none" w:sz="0" w:space="0" w:color="auto"/>
                                    <w:right w:val="none" w:sz="0" w:space="0" w:color="auto"/>
                                  </w:divBdr>
                                  <w:divsChild>
                                    <w:div w:id="1128164946">
                                      <w:marLeft w:val="0"/>
                                      <w:marRight w:val="0"/>
                                      <w:marTop w:val="0"/>
                                      <w:marBottom w:val="0"/>
                                      <w:divBdr>
                                        <w:top w:val="none" w:sz="0" w:space="0" w:color="auto"/>
                                        <w:left w:val="none" w:sz="0" w:space="0" w:color="auto"/>
                                        <w:bottom w:val="none" w:sz="0" w:space="0" w:color="auto"/>
                                        <w:right w:val="none" w:sz="0" w:space="0" w:color="auto"/>
                                      </w:divBdr>
                                      <w:divsChild>
                                        <w:div w:id="778915497">
                                          <w:marLeft w:val="0"/>
                                          <w:marRight w:val="0"/>
                                          <w:marTop w:val="0"/>
                                          <w:marBottom w:val="0"/>
                                          <w:divBdr>
                                            <w:top w:val="none" w:sz="0" w:space="0" w:color="auto"/>
                                            <w:left w:val="none" w:sz="0" w:space="0" w:color="auto"/>
                                            <w:bottom w:val="none" w:sz="0" w:space="0" w:color="auto"/>
                                            <w:right w:val="none" w:sz="0" w:space="0" w:color="auto"/>
                                          </w:divBdr>
                                          <w:divsChild>
                                            <w:div w:id="1572498774">
                                              <w:marLeft w:val="0"/>
                                              <w:marRight w:val="0"/>
                                              <w:marTop w:val="0"/>
                                              <w:marBottom w:val="0"/>
                                              <w:divBdr>
                                                <w:top w:val="none" w:sz="0" w:space="0" w:color="auto"/>
                                                <w:left w:val="none" w:sz="0" w:space="0" w:color="auto"/>
                                                <w:bottom w:val="none" w:sz="0" w:space="0" w:color="auto"/>
                                                <w:right w:val="none" w:sz="0" w:space="0" w:color="auto"/>
                                              </w:divBdr>
                                              <w:divsChild>
                                                <w:div w:id="647445374">
                                                  <w:marLeft w:val="0"/>
                                                  <w:marRight w:val="0"/>
                                                  <w:marTop w:val="0"/>
                                                  <w:marBottom w:val="0"/>
                                                  <w:divBdr>
                                                    <w:top w:val="none" w:sz="0" w:space="0" w:color="auto"/>
                                                    <w:left w:val="none" w:sz="0" w:space="0" w:color="auto"/>
                                                    <w:bottom w:val="none" w:sz="0" w:space="0" w:color="auto"/>
                                                    <w:right w:val="none" w:sz="0" w:space="0" w:color="auto"/>
                                                  </w:divBdr>
                                                  <w:divsChild>
                                                    <w:div w:id="1875117080">
                                                      <w:marLeft w:val="0"/>
                                                      <w:marRight w:val="0"/>
                                                      <w:marTop w:val="0"/>
                                                      <w:marBottom w:val="0"/>
                                                      <w:divBdr>
                                                        <w:top w:val="none" w:sz="0" w:space="0" w:color="auto"/>
                                                        <w:left w:val="none" w:sz="0" w:space="0" w:color="auto"/>
                                                        <w:bottom w:val="none" w:sz="0" w:space="0" w:color="auto"/>
                                                        <w:right w:val="none" w:sz="0" w:space="0" w:color="auto"/>
                                                      </w:divBdr>
                                                      <w:divsChild>
                                                        <w:div w:id="46859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4463731">
      <w:bodyDiv w:val="1"/>
      <w:marLeft w:val="0"/>
      <w:marRight w:val="0"/>
      <w:marTop w:val="0"/>
      <w:marBottom w:val="0"/>
      <w:divBdr>
        <w:top w:val="none" w:sz="0" w:space="0" w:color="auto"/>
        <w:left w:val="none" w:sz="0" w:space="0" w:color="auto"/>
        <w:bottom w:val="none" w:sz="0" w:space="0" w:color="auto"/>
        <w:right w:val="none" w:sz="0" w:space="0" w:color="auto"/>
      </w:divBdr>
    </w:div>
    <w:div w:id="209736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wtbbl@milwaukee.gov"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mailto:ramanz@milwaukee.go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lsbard.loc.gov"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90.png"/><Relationship Id="rId5" Type="http://schemas.openxmlformats.org/officeDocument/2006/relationships/settings" Target="settings.xml"/><Relationship Id="rId15" Type="http://schemas.openxmlformats.org/officeDocument/2006/relationships/hyperlink" Target="mailto:ramanz@milwaukee.gov" TargetMode="External"/><Relationship Id="rId23" Type="http://schemas.openxmlformats.org/officeDocument/2006/relationships/hyperlink" Target="mailto:wtbbl@milwaukee.gov" TargetMode="External"/><Relationship Id="rId10" Type="http://schemas.openxmlformats.org/officeDocument/2006/relationships/image" Target="media/image1.jpeg"/><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gif"/><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7F590-E524-4FD2-87C2-D95D4FD0B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2471</Words>
  <Characters>14090</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Milwaukee Public Library</Company>
  <LinksUpToDate>false</LinksUpToDate>
  <CharactersWithSpaces>16528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Manz</dc:creator>
  <cp:lastModifiedBy>Rebecca Manz</cp:lastModifiedBy>
  <cp:revision>2</cp:revision>
  <cp:lastPrinted>2016-02-10T18:45:00Z</cp:lastPrinted>
  <dcterms:created xsi:type="dcterms:W3CDTF">2016-02-12T21:09:00Z</dcterms:created>
  <dcterms:modified xsi:type="dcterms:W3CDTF">2016-02-12T21:09:00Z</dcterms:modified>
</cp:coreProperties>
</file>