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BF9" w:rsidRDefault="00A37571" w:rsidP="00A37571">
      <w:pPr>
        <w:pStyle w:val="Heading1"/>
      </w:pPr>
      <w:bookmarkStart w:id="0" w:name="_Hlk138838095"/>
      <w:bookmarkStart w:id="1" w:name="_GoBack"/>
      <w:r>
        <w:rPr>
          <w:noProof/>
        </w:rPr>
        <w:drawing>
          <wp:inline distT="0" distB="0" distL="0" distR="0">
            <wp:extent cx="6410325" cy="1000125"/>
            <wp:effectExtent l="0" t="0" r="9525" b="0"/>
            <wp:docPr id="1" name="Picture 1" descr="Wisconsin Talking Book and Braille Library Bulletin Board Summer 2023 Newslet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Summer 2023 Newsletter.png"/>
                    <pic:cNvPicPr/>
                  </pic:nvPicPr>
                  <pic:blipFill>
                    <a:blip r:embed="rId6">
                      <a:extLst>
                        <a:ext uri="{28A0092B-C50C-407E-A947-70E740481C1C}">
                          <a14:useLocalDpi xmlns:a14="http://schemas.microsoft.com/office/drawing/2010/main" val="0"/>
                        </a:ext>
                      </a:extLst>
                    </a:blip>
                    <a:stretch>
                      <a:fillRect/>
                    </a:stretch>
                  </pic:blipFill>
                  <pic:spPr>
                    <a:xfrm>
                      <a:off x="0" y="0"/>
                      <a:ext cx="6410325" cy="1000125"/>
                    </a:xfrm>
                    <a:prstGeom prst="rect">
                      <a:avLst/>
                    </a:prstGeom>
                  </pic:spPr>
                </pic:pic>
              </a:graphicData>
            </a:graphic>
          </wp:inline>
        </w:drawing>
      </w:r>
    </w:p>
    <w:p w:rsidR="00A37571" w:rsidRDefault="000E10C6" w:rsidP="00A37571">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5" style="width:0;height:2.25pt" o:hralign="center" o:hrstd="t" o:hrnoshade="t" o:hr="t" fillcolor="black" stroked="f"/>
        </w:pict>
      </w:r>
    </w:p>
    <w:p w:rsidR="00A37571" w:rsidRPr="00A37571" w:rsidRDefault="00A37571" w:rsidP="00A37571">
      <w:pPr>
        <w:pStyle w:val="Heading2"/>
        <w:jc w:val="center"/>
        <w:rPr>
          <w:rFonts w:ascii="Franklin Gothic Book" w:hAnsi="Franklin Gothic Book" w:cs="Times New Roman"/>
          <w:b/>
          <w:color w:val="000000"/>
          <w:kern w:val="28"/>
          <w14:cntxtAlts/>
        </w:rPr>
      </w:pPr>
      <w:r w:rsidRPr="00A37571">
        <w:rPr>
          <w:b/>
          <w:color w:val="000000" w:themeColor="text1"/>
          <w:sz w:val="32"/>
        </w:rPr>
        <w:t>What’s Been Happening at WTBBL</w:t>
      </w:r>
    </w:p>
    <w:p w:rsidR="00A37571" w:rsidRDefault="00A37571" w:rsidP="00A37571">
      <w:pPr>
        <w:widowControl w:val="0"/>
        <w:rPr>
          <w:rFonts w:ascii="Franklin Gothic Book" w:hAnsi="Franklin Gothic Book"/>
          <w:sz w:val="28"/>
          <w:szCs w:val="28"/>
        </w:rPr>
      </w:pPr>
      <w:r>
        <w:rPr>
          <w:rFonts w:ascii="Franklin Gothic Book" w:hAnsi="Franklin Gothic Book"/>
          <w:sz w:val="28"/>
          <w:szCs w:val="28"/>
        </w:rPr>
        <w:t>Summer days are here, and there are so many fun things to do! We can suggest an activity to make the most of the season – join not just one summer reading (SR) program but two! You can participate in the WTBBL SR program, and the National Library Service (NLS) has its first-ever SR program, also open to all ages. All the information is here in this newsletter. We wish you a great and safe summer, and keep on reading!</w:t>
      </w:r>
    </w:p>
    <w:p w:rsidR="00A37571" w:rsidRDefault="000E10C6" w:rsidP="00A37571">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6" style="width:0;height:2.25pt" o:hralign="center" o:hrstd="t" o:hrnoshade="t" o:hr="t" fillcolor="black" stroked="f"/>
        </w:pict>
      </w:r>
    </w:p>
    <w:p w:rsidR="00A37571" w:rsidRDefault="00A37571" w:rsidP="00A37571">
      <w:pPr>
        <w:pStyle w:val="Style3"/>
        <w:widowControl w:val="0"/>
        <w:jc w:val="center"/>
        <w:rPr>
          <w:sz w:val="28"/>
          <w:szCs w:val="28"/>
          <w14:ligatures w14:val="none"/>
        </w:rPr>
      </w:pPr>
      <w:r>
        <w:rPr>
          <w:sz w:val="28"/>
          <w:szCs w:val="28"/>
          <w14:ligatures w14:val="none"/>
        </w:rPr>
        <w:t xml:space="preserve">  </w:t>
      </w:r>
    </w:p>
    <w:p w:rsidR="00A37571" w:rsidRPr="00A37571" w:rsidRDefault="00A37571" w:rsidP="00A37571">
      <w:pPr>
        <w:pStyle w:val="Heading2"/>
        <w:rPr>
          <w:b/>
        </w:rPr>
      </w:pPr>
      <w:r w:rsidRPr="00A37571">
        <w:rPr>
          <w:rFonts w:ascii="Times New Roman" w:hAnsi="Times New Roman" w:cs="Times New Roman"/>
          <w:b/>
          <w:noProof/>
          <w:color w:val="000000" w:themeColor="text1"/>
          <w:sz w:val="32"/>
          <w:szCs w:val="24"/>
        </w:rPr>
        <w:drawing>
          <wp:anchor distT="36576" distB="36576" distL="36576" distR="36576" simplePos="0" relativeHeight="251659776" behindDoc="0" locked="0" layoutInCell="1" allowOverlap="1">
            <wp:simplePos x="0" y="0"/>
            <wp:positionH relativeFrom="column">
              <wp:posOffset>0</wp:posOffset>
            </wp:positionH>
            <wp:positionV relativeFrom="paragraph">
              <wp:posOffset>33655</wp:posOffset>
            </wp:positionV>
            <wp:extent cx="1466215" cy="1854835"/>
            <wp:effectExtent l="0" t="0" r="635" b="0"/>
            <wp:wrapSquare wrapText="bothSides"/>
            <wp:docPr id="2" name="Picture 2" descr="Photo of Kim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 Tomlinso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215" cy="1854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37571">
        <w:rPr>
          <w:b/>
          <w:color w:val="000000" w:themeColor="text1"/>
          <w:sz w:val="32"/>
        </w:rPr>
        <w:t xml:space="preserve">WTBBL Staff Kim T Wins 2023 Julie </w:t>
      </w:r>
      <w:proofErr w:type="spellStart"/>
      <w:r w:rsidRPr="00A37571">
        <w:rPr>
          <w:b/>
          <w:color w:val="000000" w:themeColor="text1"/>
          <w:sz w:val="32"/>
        </w:rPr>
        <w:t>Klauber</w:t>
      </w:r>
      <w:proofErr w:type="spellEnd"/>
      <w:r w:rsidRPr="00A37571">
        <w:rPr>
          <w:b/>
          <w:color w:val="000000" w:themeColor="text1"/>
          <w:sz w:val="32"/>
        </w:rPr>
        <w:t xml:space="preserve"> Award!</w:t>
      </w:r>
    </w:p>
    <w:p w:rsidR="00A37571" w:rsidRDefault="00A37571" w:rsidP="00A37571">
      <w:pPr>
        <w:widowControl w:val="0"/>
        <w:rPr>
          <w:rFonts w:ascii="Franklin Gothic Book" w:hAnsi="Franklin Gothic Book"/>
          <w:sz w:val="28"/>
          <w:szCs w:val="28"/>
        </w:rPr>
      </w:pPr>
      <w:r>
        <w:rPr>
          <w:rFonts w:ascii="Franklin Gothic Book" w:hAnsi="Franklin Gothic Book"/>
          <w:sz w:val="28"/>
          <w:szCs w:val="28"/>
        </w:rPr>
        <w:t xml:space="preserve">WTBBL has some exciting news to share! Kim was selected to receive the prestigious Keystone Library Automation System (KLAS) 2023 Julie </w:t>
      </w:r>
      <w:proofErr w:type="spellStart"/>
      <w:r>
        <w:rPr>
          <w:rFonts w:ascii="Franklin Gothic Book" w:hAnsi="Franklin Gothic Book"/>
          <w:sz w:val="28"/>
          <w:szCs w:val="28"/>
        </w:rPr>
        <w:t>Klauber</w:t>
      </w:r>
      <w:proofErr w:type="spellEnd"/>
      <w:r>
        <w:rPr>
          <w:rFonts w:ascii="Franklin Gothic Book" w:hAnsi="Franklin Gothic Book"/>
          <w:sz w:val="28"/>
          <w:szCs w:val="28"/>
        </w:rPr>
        <w:t xml:space="preserve"> Award! Read all about it here: </w:t>
      </w:r>
      <w:hyperlink r:id="rId8" w:history="1">
        <w:r>
          <w:rPr>
            <w:rStyle w:val="Hyperlink"/>
            <w:rFonts w:ascii="Franklin Gothic Book" w:hAnsi="Franklin Gothic Book"/>
            <w:i/>
            <w:iCs/>
            <w:sz w:val="28"/>
            <w:szCs w:val="28"/>
          </w:rPr>
          <w:t xml:space="preserve">2023 Julie </w:t>
        </w:r>
        <w:proofErr w:type="spellStart"/>
        <w:r>
          <w:rPr>
            <w:rStyle w:val="Hyperlink"/>
            <w:rFonts w:ascii="Franklin Gothic Book" w:hAnsi="Franklin Gothic Book"/>
            <w:i/>
            <w:iCs/>
            <w:sz w:val="28"/>
            <w:szCs w:val="28"/>
          </w:rPr>
          <w:t>Klauber</w:t>
        </w:r>
        <w:proofErr w:type="spellEnd"/>
        <w:r>
          <w:rPr>
            <w:rStyle w:val="Hyperlink"/>
            <w:rFonts w:ascii="Franklin Gothic Book" w:hAnsi="Franklin Gothic Book"/>
            <w:i/>
            <w:iCs/>
            <w:sz w:val="28"/>
            <w:szCs w:val="28"/>
          </w:rPr>
          <w:t xml:space="preserve"> Award Finalists (klasusers.com)</w:t>
        </w:r>
      </w:hyperlink>
      <w:r>
        <w:rPr>
          <w:rFonts w:ascii="Franklin Gothic Book" w:hAnsi="Franklin Gothic Book"/>
          <w:sz w:val="28"/>
          <w:szCs w:val="28"/>
        </w:rPr>
        <w:t xml:space="preserve"> KLAS is WTBBL’s integrated library system (ILS), used by more than 85 libraries nationwide to meet the distinctive needs of their readers. The Julie </w:t>
      </w:r>
      <w:proofErr w:type="spellStart"/>
      <w:r>
        <w:rPr>
          <w:rFonts w:ascii="Franklin Gothic Book" w:hAnsi="Franklin Gothic Book"/>
          <w:sz w:val="28"/>
          <w:szCs w:val="28"/>
        </w:rPr>
        <w:t>Klauber</w:t>
      </w:r>
      <w:proofErr w:type="spellEnd"/>
      <w:r>
        <w:rPr>
          <w:rFonts w:ascii="Franklin Gothic Book" w:hAnsi="Franklin Gothic Book"/>
          <w:sz w:val="28"/>
          <w:szCs w:val="28"/>
        </w:rPr>
        <w:t xml:space="preserve"> Award is given annually by KLAS in partnership with the KLAS Users’ Community to recognize the outstanding contributions of library staff working with KLAS. Kim has made a significant impact on our library, patrons, and the community, and we couldn’t be </w:t>
      </w:r>
      <w:proofErr w:type="gramStart"/>
      <w:r>
        <w:rPr>
          <w:rFonts w:ascii="Franklin Gothic Book" w:hAnsi="Franklin Gothic Book"/>
          <w:sz w:val="28"/>
          <w:szCs w:val="28"/>
        </w:rPr>
        <w:t>more proud</w:t>
      </w:r>
      <w:proofErr w:type="gramEnd"/>
      <w:r>
        <w:rPr>
          <w:rFonts w:ascii="Franklin Gothic Book" w:hAnsi="Franklin Gothic Book"/>
          <w:sz w:val="28"/>
          <w:szCs w:val="28"/>
        </w:rPr>
        <w:t xml:space="preserve"> of her! Kim will be honored during a ceremony held on Monday, July 17 in Nashville, TN, as part of the 2023 KLAS Users’ Conference. Congratulations, Kim!</w:t>
      </w:r>
    </w:p>
    <w:p w:rsidR="00A37571" w:rsidRDefault="000E10C6" w:rsidP="00A37571">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7" style="width:0;height:2.25pt" o:hralign="center" o:hrstd="t" o:hrnoshade="t" o:hr="t" fillcolor="black" stroked="f"/>
        </w:pict>
      </w:r>
    </w:p>
    <w:p w:rsidR="00A37571" w:rsidRPr="00A37571" w:rsidRDefault="00A37571" w:rsidP="00A37571">
      <w:pPr>
        <w:pStyle w:val="Heading2"/>
        <w:jc w:val="center"/>
        <w:rPr>
          <w:rFonts w:ascii="Franklin Gothic Book" w:hAnsi="Franklin Gothic Book" w:cs="Times New Roman"/>
          <w:b/>
          <w:color w:val="000000"/>
          <w:kern w:val="28"/>
          <w14:cntxtAlts/>
        </w:rPr>
      </w:pPr>
      <w:r w:rsidRPr="00A37571">
        <w:rPr>
          <w:b/>
          <w:color w:val="000000" w:themeColor="text1"/>
          <w:sz w:val="32"/>
        </w:rPr>
        <w:t>E-Reader Training</w:t>
      </w:r>
    </w:p>
    <w:p w:rsidR="00A37571" w:rsidRDefault="00A37571" w:rsidP="00A37571">
      <w:pPr>
        <w:widowControl w:val="0"/>
        <w:rPr>
          <w:rFonts w:ascii="Franklin Gothic Book" w:hAnsi="Franklin Gothic Book"/>
          <w:sz w:val="28"/>
          <w:szCs w:val="28"/>
        </w:rPr>
      </w:pPr>
      <w:r>
        <w:rPr>
          <w:rFonts w:ascii="Franklin Gothic Book" w:hAnsi="Franklin Gothic Book"/>
          <w:sz w:val="28"/>
          <w:szCs w:val="28"/>
        </w:rPr>
        <w:t xml:space="preserve">Are you a braille reader? Did you get the </w:t>
      </w:r>
      <w:r>
        <w:rPr>
          <w:rFonts w:ascii="Franklin Gothic Book" w:hAnsi="Franklin Gothic Book"/>
          <w:sz w:val="28"/>
          <w:szCs w:val="28"/>
        </w:rPr>
        <w:br/>
        <w:t xml:space="preserve">e-reader but still have questions on how to use it?  Wisconsin Council for the Blind and Visually Impaired Access Technology Specialist Jim Denham is here to help! Jim will be offering an e-reader help session on Tuesday, </w:t>
      </w:r>
      <w:r>
        <w:rPr>
          <w:rFonts w:ascii="Franklin Gothic Book" w:hAnsi="Franklin Gothic Book"/>
          <w:b/>
          <w:bCs/>
          <w:sz w:val="28"/>
          <w:szCs w:val="28"/>
        </w:rPr>
        <w:t xml:space="preserve">August 15th at 1:30 pm </w:t>
      </w:r>
      <w:r>
        <w:rPr>
          <w:rFonts w:ascii="Franklin Gothic Book" w:hAnsi="Franklin Gothic Book"/>
          <w:sz w:val="28"/>
          <w:szCs w:val="28"/>
        </w:rPr>
        <w:t xml:space="preserve">for Wisconsin Talking Book and Braille Library Patrons. Please join us to learn about how </w:t>
      </w:r>
      <w:r>
        <w:rPr>
          <w:rFonts w:ascii="Franklin Gothic Book" w:hAnsi="Franklin Gothic Book"/>
          <w:sz w:val="28"/>
          <w:szCs w:val="28"/>
        </w:rPr>
        <w:lastRenderedPageBreak/>
        <w:t xml:space="preserve">to use this device. To join the meeting, call the </w:t>
      </w:r>
      <w:proofErr w:type="spellStart"/>
      <w:r>
        <w:rPr>
          <w:rFonts w:ascii="Franklin Gothic Book" w:hAnsi="Franklin Gothic Book"/>
          <w:sz w:val="28"/>
          <w:szCs w:val="28"/>
        </w:rPr>
        <w:t>DialPad</w:t>
      </w:r>
      <w:proofErr w:type="spellEnd"/>
      <w:r>
        <w:rPr>
          <w:rFonts w:ascii="Franklin Gothic Book" w:hAnsi="Franklin Gothic Book"/>
          <w:sz w:val="28"/>
          <w:szCs w:val="28"/>
        </w:rPr>
        <w:t xml:space="preserve"> Meetings number at </w:t>
      </w:r>
      <w:r>
        <w:rPr>
          <w:rFonts w:ascii="Franklin Gothic Book" w:hAnsi="Franklin Gothic Book"/>
          <w:b/>
          <w:bCs/>
          <w:sz w:val="28"/>
          <w:szCs w:val="28"/>
        </w:rPr>
        <w:t xml:space="preserve">1-855-753-0200 </w:t>
      </w:r>
      <w:r>
        <w:rPr>
          <w:rFonts w:ascii="Franklin Gothic Book" w:hAnsi="Franklin Gothic Book"/>
          <w:sz w:val="28"/>
          <w:szCs w:val="28"/>
        </w:rPr>
        <w:t>at the appointed time. The number is free to call. If you are the first person to call you will listen to some hold music. As soon as a second person calls, each caller will be added to the conversation.</w:t>
      </w:r>
    </w:p>
    <w:p w:rsidR="00A37571" w:rsidRDefault="000E10C6" w:rsidP="00A37571">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8" style="width:0;height:2.25pt" o:hralign="center" o:hrstd="t" o:hrnoshade="t" o:hr="t" fillcolor="black" stroked="f"/>
        </w:pict>
      </w:r>
    </w:p>
    <w:p w:rsidR="00A37571" w:rsidRPr="00A37571" w:rsidRDefault="00A37571" w:rsidP="00A37571">
      <w:pPr>
        <w:pStyle w:val="Heading2"/>
        <w:jc w:val="center"/>
        <w:rPr>
          <w:rFonts w:ascii="Franklin Gothic Book" w:hAnsi="Franklin Gothic Book" w:cs="Times New Roman"/>
          <w:b/>
          <w:color w:val="000000"/>
          <w:kern w:val="28"/>
          <w14:cntxtAlts/>
        </w:rPr>
      </w:pPr>
      <w:r w:rsidRPr="00A37571">
        <w:rPr>
          <w:b/>
          <w:color w:val="000000" w:themeColor="text1"/>
          <w:sz w:val="32"/>
        </w:rPr>
        <w:t>Summer Reading 2023</w:t>
      </w:r>
    </w:p>
    <w:p w:rsidR="00A37571" w:rsidRDefault="00A37571" w:rsidP="00A37571">
      <w:pPr>
        <w:widowControl w:val="0"/>
        <w:rPr>
          <w:rFonts w:ascii="Franklin Gothic Book" w:hAnsi="Franklin Gothic Book"/>
          <w:b/>
          <w:bCs/>
          <w:color w:val="085296"/>
          <w:sz w:val="28"/>
          <w:szCs w:val="28"/>
          <w:u w:val="single"/>
        </w:rPr>
      </w:pPr>
      <w:r>
        <w:rPr>
          <w:rFonts w:ascii="Franklin Gothic Book" w:hAnsi="Franklin Gothic Book"/>
          <w:sz w:val="28"/>
          <w:szCs w:val="28"/>
        </w:rPr>
        <w:t xml:space="preserve">Please join us again this year for Summer Reading Bingo for all ages! WTBBL will be providing Large Print/Braille Bingo Sheets for kids and adults interested in participating in Summer Reading. </w:t>
      </w:r>
      <w:r>
        <w:rPr>
          <w:rFonts w:ascii="Franklin Gothic Book" w:hAnsi="Franklin Gothic Book"/>
          <w:color w:val="0E101A"/>
          <w:sz w:val="28"/>
          <w:szCs w:val="28"/>
        </w:rPr>
        <w:t xml:space="preserve">Similar to last year’s format, read and complete a BINGO! (three boxes in a row-horizontally, diagonally, or vertically) to be entered in the drawing for a grand prize! Everyone who completes the Summer Reading program will get a prize. Summer Reading will run from </w:t>
      </w:r>
      <w:r>
        <w:rPr>
          <w:rFonts w:ascii="Franklin Gothic Book" w:hAnsi="Franklin Gothic Book"/>
          <w:b/>
          <w:bCs/>
          <w:color w:val="0E101A"/>
          <w:sz w:val="28"/>
          <w:szCs w:val="28"/>
        </w:rPr>
        <w:t xml:space="preserve">June 15th </w:t>
      </w:r>
      <w:r>
        <w:rPr>
          <w:rFonts w:ascii="Franklin Gothic Book" w:hAnsi="Franklin Gothic Book"/>
          <w:color w:val="0E101A"/>
          <w:sz w:val="28"/>
          <w:szCs w:val="28"/>
        </w:rPr>
        <w:t xml:space="preserve">to </w:t>
      </w:r>
      <w:r>
        <w:rPr>
          <w:rFonts w:ascii="Franklin Gothic Book" w:hAnsi="Franklin Gothic Book"/>
          <w:b/>
          <w:bCs/>
          <w:color w:val="0E101A"/>
          <w:sz w:val="28"/>
          <w:szCs w:val="28"/>
        </w:rPr>
        <w:t>August 15th</w:t>
      </w:r>
      <w:r>
        <w:rPr>
          <w:rFonts w:ascii="Franklin Gothic Book" w:hAnsi="Franklin Gothic Book"/>
          <w:color w:val="0E101A"/>
          <w:sz w:val="28"/>
          <w:szCs w:val="28"/>
        </w:rPr>
        <w:t xml:space="preserve">. To sign up and for more info, contact us at </w:t>
      </w:r>
      <w:r>
        <w:rPr>
          <w:rFonts w:ascii="Franklin Gothic Book" w:hAnsi="Franklin Gothic Book"/>
          <w:b/>
          <w:bCs/>
          <w:color w:val="0E101A"/>
          <w:sz w:val="28"/>
          <w:szCs w:val="28"/>
        </w:rPr>
        <w:t xml:space="preserve">414-286-3045 </w:t>
      </w:r>
      <w:r>
        <w:rPr>
          <w:rFonts w:ascii="Franklin Gothic Book" w:hAnsi="Franklin Gothic Book"/>
          <w:color w:val="0E101A"/>
          <w:sz w:val="28"/>
          <w:szCs w:val="28"/>
        </w:rPr>
        <w:t xml:space="preserve">or </w:t>
      </w:r>
      <w:r>
        <w:rPr>
          <w:rFonts w:ascii="Franklin Gothic Book" w:hAnsi="Franklin Gothic Book"/>
          <w:b/>
          <w:bCs/>
          <w:color w:val="0E101A"/>
          <w:sz w:val="28"/>
          <w:szCs w:val="28"/>
        </w:rPr>
        <w:t>1-800-242-8822</w:t>
      </w:r>
      <w:r>
        <w:rPr>
          <w:rFonts w:ascii="Franklin Gothic Book" w:hAnsi="Franklin Gothic Book"/>
          <w:color w:val="0E101A"/>
          <w:sz w:val="28"/>
          <w:szCs w:val="28"/>
        </w:rPr>
        <w:t>, or by email at </w:t>
      </w:r>
      <w:r>
        <w:rPr>
          <w:rFonts w:ascii="Franklin Gothic Book" w:hAnsi="Franklin Gothic Book"/>
          <w:b/>
          <w:bCs/>
          <w:color w:val="085296"/>
          <w:sz w:val="28"/>
          <w:szCs w:val="28"/>
          <w:u w:val="single"/>
        </w:rPr>
        <w:t>WTBBL</w:t>
      </w:r>
      <w:hyperlink r:id="rId9" w:history="1">
        <w:r>
          <w:rPr>
            <w:rStyle w:val="Hyperlink"/>
            <w:rFonts w:ascii="Franklin Gothic Book" w:hAnsi="Franklin Gothic Book"/>
            <w:b/>
            <w:bCs/>
            <w:sz w:val="28"/>
            <w:szCs w:val="28"/>
          </w:rPr>
          <w:t>@milwaukee.gov</w:t>
        </w:r>
      </w:hyperlink>
      <w:r>
        <w:rPr>
          <w:rFonts w:ascii="Franklin Gothic Book" w:hAnsi="Franklin Gothic Book"/>
          <w:b/>
          <w:bCs/>
          <w:color w:val="085296"/>
          <w:sz w:val="28"/>
          <w:szCs w:val="28"/>
          <w:u w:val="single"/>
        </w:rPr>
        <w:t>.</w:t>
      </w:r>
    </w:p>
    <w:p w:rsidR="00A37571" w:rsidRDefault="00A37571" w:rsidP="00A37571">
      <w:pPr>
        <w:widowControl w:val="0"/>
        <w:rPr>
          <w:rFonts w:ascii="Franklin Gothic Book" w:hAnsi="Franklin Gothic Book"/>
          <w:sz w:val="28"/>
          <w:szCs w:val="28"/>
        </w:rPr>
      </w:pPr>
      <w:r>
        <w:rPr>
          <w:rFonts w:ascii="Franklin Gothic Book" w:hAnsi="Franklin Gothic Book"/>
          <w:sz w:val="28"/>
          <w:szCs w:val="28"/>
        </w:rPr>
        <w:t>In addition to the WTBBL Summer Reading Bingo, the NLS is sponsoring programs for readers across the country! Listed here are some of the events that will be taking place this summer:</w:t>
      </w:r>
    </w:p>
    <w:p w:rsidR="00A37571" w:rsidRDefault="00A37571" w:rsidP="00A37571">
      <w:pPr>
        <w:widowControl w:val="0"/>
        <w:rPr>
          <w:rStyle w:val="Hyperlink"/>
        </w:rPr>
      </w:pPr>
      <w:r>
        <w:rPr>
          <w:rFonts w:ascii="Symbol" w:hAnsi="Symbol"/>
          <w:sz w:val="24"/>
          <w:szCs w:val="24"/>
        </w:rPr>
        <w:t></w:t>
      </w:r>
      <w:r>
        <w:t> </w:t>
      </w:r>
      <w:r w:rsidRPr="00A37571">
        <w:rPr>
          <w:rStyle w:val="Heading3Char"/>
          <w:color w:val="000000" w:themeColor="text1"/>
          <w:sz w:val="28"/>
        </w:rPr>
        <w:t>Author talk (adult): Thursday, June 29, at 7:00 pm EDT</w:t>
      </w:r>
      <w:r>
        <w:rPr>
          <w:rFonts w:ascii="Franklin Gothic Book" w:hAnsi="Franklin Gothic Book"/>
          <w:sz w:val="28"/>
          <w:szCs w:val="28"/>
        </w:rPr>
        <w:t xml:space="preserve">, with Shelby Van Pelt, author of </w:t>
      </w:r>
      <w:r>
        <w:rPr>
          <w:rFonts w:ascii="Franklin Gothic Book" w:hAnsi="Franklin Gothic Book"/>
          <w:i/>
          <w:iCs/>
          <w:sz w:val="28"/>
          <w:szCs w:val="28"/>
        </w:rPr>
        <w:t>Remarkably Bright Creatures</w:t>
      </w:r>
      <w:r>
        <w:rPr>
          <w:rFonts w:ascii="Franklin Gothic Book" w:hAnsi="Franklin Gothic Book"/>
          <w:sz w:val="28"/>
          <w:szCs w:val="28"/>
        </w:rPr>
        <w:t>.                  </w:t>
      </w:r>
    </w:p>
    <w:p w:rsidR="00A37571" w:rsidRDefault="000E10C6" w:rsidP="00A37571">
      <w:pPr>
        <w:widowControl w:val="0"/>
        <w:ind w:left="720"/>
        <w:rPr>
          <w:color w:val="000000"/>
        </w:rPr>
      </w:pPr>
      <w:hyperlink r:id="rId10" w:history="1">
        <w:r w:rsidR="00A37571">
          <w:rPr>
            <w:rStyle w:val="Hyperlink"/>
            <w:rFonts w:ascii="Franklin Gothic Book" w:hAnsi="Franklin Gothic Book"/>
            <w:sz w:val="28"/>
            <w:szCs w:val="28"/>
          </w:rPr>
          <w:t>https://loc.zoomgov.com/webinar/register/WN_xfOncQcKTRWgOOSGPijSuA</w:t>
        </w:r>
      </w:hyperlink>
    </w:p>
    <w:p w:rsidR="00A37571" w:rsidRDefault="00A37571" w:rsidP="00A37571">
      <w:pPr>
        <w:widowControl w:val="0"/>
        <w:rPr>
          <w:rStyle w:val="Hyperlink"/>
        </w:rPr>
      </w:pPr>
      <w:r>
        <w:rPr>
          <w:rFonts w:ascii="Symbol" w:hAnsi="Symbol"/>
          <w:sz w:val="24"/>
          <w:szCs w:val="24"/>
        </w:rPr>
        <w:t></w:t>
      </w:r>
      <w:r>
        <w:t> </w:t>
      </w:r>
      <w:r w:rsidRPr="00A37571">
        <w:rPr>
          <w:rStyle w:val="Heading3Char"/>
          <w:color w:val="000000" w:themeColor="text1"/>
          <w:sz w:val="28"/>
        </w:rPr>
        <w:t>Story time and music (designed for K–3rd grade, but all are welcome): Thursday, July 6, at 7:00 pm EDT</w:t>
      </w:r>
      <w:r>
        <w:rPr>
          <w:rFonts w:ascii="Franklin Gothic Book" w:hAnsi="Franklin Gothic Book"/>
          <w:sz w:val="28"/>
          <w:szCs w:val="28"/>
        </w:rPr>
        <w:t>, with Matt Mazur.</w:t>
      </w:r>
    </w:p>
    <w:p w:rsidR="00A37571" w:rsidRDefault="000E10C6" w:rsidP="00A37571">
      <w:pPr>
        <w:widowControl w:val="0"/>
        <w:ind w:left="720"/>
        <w:rPr>
          <w:color w:val="000000"/>
        </w:rPr>
      </w:pPr>
      <w:hyperlink r:id="rId11" w:history="1">
        <w:r w:rsidR="00A37571">
          <w:rPr>
            <w:rStyle w:val="Hyperlink"/>
            <w:rFonts w:ascii="Franklin Gothic Book" w:hAnsi="Franklin Gothic Book"/>
            <w:sz w:val="28"/>
            <w:szCs w:val="28"/>
          </w:rPr>
          <w:t>https://loc.zoomgov.com/webinar/register/WN_zfjvqgRgTKWpU7ohLMYXOw</w:t>
        </w:r>
      </w:hyperlink>
    </w:p>
    <w:p w:rsidR="00A37571" w:rsidRDefault="00A37571" w:rsidP="00A37571">
      <w:pPr>
        <w:widowControl w:val="0"/>
        <w:rPr>
          <w:rStyle w:val="Hyperlink"/>
        </w:rPr>
      </w:pPr>
      <w:r>
        <w:rPr>
          <w:rFonts w:ascii="Symbol" w:hAnsi="Symbol"/>
          <w:sz w:val="24"/>
          <w:szCs w:val="24"/>
        </w:rPr>
        <w:t></w:t>
      </w:r>
      <w:r>
        <w:t> </w:t>
      </w:r>
      <w:r w:rsidRPr="00A37571">
        <w:rPr>
          <w:rStyle w:val="Heading3Char"/>
          <w:sz w:val="28"/>
        </w:rPr>
        <w:t>Author talk (designed for middle grades, but all are welcome): Tuesday, July 11, at 7:00 pm EDT</w:t>
      </w:r>
      <w:r>
        <w:rPr>
          <w:rFonts w:ascii="Franklin Gothic Book" w:hAnsi="Franklin Gothic Book"/>
          <w:sz w:val="28"/>
          <w:szCs w:val="28"/>
        </w:rPr>
        <w:t xml:space="preserve">, with Celia Perez, author of </w:t>
      </w:r>
      <w:r>
        <w:rPr>
          <w:rFonts w:ascii="Franklin Gothic Book" w:hAnsi="Franklin Gothic Book"/>
          <w:i/>
          <w:iCs/>
          <w:sz w:val="28"/>
          <w:szCs w:val="28"/>
        </w:rPr>
        <w:t>The First Rule of Punk</w:t>
      </w:r>
      <w:r>
        <w:rPr>
          <w:rFonts w:ascii="Franklin Gothic Book" w:hAnsi="Franklin Gothic Book"/>
          <w:sz w:val="28"/>
          <w:szCs w:val="28"/>
        </w:rPr>
        <w:t>.</w:t>
      </w:r>
    </w:p>
    <w:p w:rsidR="00A37571" w:rsidRDefault="000E10C6" w:rsidP="00A37571">
      <w:pPr>
        <w:widowControl w:val="0"/>
        <w:ind w:left="720"/>
        <w:rPr>
          <w:color w:val="000000"/>
        </w:rPr>
      </w:pPr>
      <w:hyperlink r:id="rId12" w:history="1">
        <w:r w:rsidR="00A37571">
          <w:rPr>
            <w:rStyle w:val="Hyperlink"/>
            <w:rFonts w:ascii="Franklin Gothic Book" w:hAnsi="Franklin Gothic Book"/>
            <w:sz w:val="28"/>
            <w:szCs w:val="28"/>
          </w:rPr>
          <w:t>https://loc.zoomgov.com/webinar/register/WN_ApnS_cBnQrS6rJv7REXQSw</w:t>
        </w:r>
      </w:hyperlink>
    </w:p>
    <w:p w:rsidR="00A37571" w:rsidRDefault="00A37571" w:rsidP="00A37571">
      <w:pPr>
        <w:widowControl w:val="0"/>
        <w:rPr>
          <w:rStyle w:val="Hyperlink"/>
          <w:rFonts w:ascii="Franklin Gothic Book" w:hAnsi="Franklin Gothic Book"/>
          <w:sz w:val="28"/>
          <w:szCs w:val="28"/>
        </w:rPr>
      </w:pPr>
      <w:r>
        <w:rPr>
          <w:rFonts w:ascii="Franklin Gothic Book" w:hAnsi="Franklin Gothic Book"/>
          <w:sz w:val="28"/>
          <w:szCs w:val="28"/>
        </w:rPr>
        <w:t xml:space="preserve">Author talk (designed for K–5th grade, but all are welcome): Saturday, July 22, at 1:00 pm EDT, with Annette Bay Pimentel, </w:t>
      </w:r>
      <w:r>
        <w:rPr>
          <w:rFonts w:ascii="Symbol" w:hAnsi="Symbol"/>
          <w:sz w:val="24"/>
          <w:szCs w:val="24"/>
        </w:rPr>
        <w:t></w:t>
      </w:r>
      <w:r>
        <w:t> </w:t>
      </w:r>
      <w:r>
        <w:rPr>
          <w:rFonts w:ascii="Franklin Gothic Book" w:hAnsi="Franklin Gothic Book"/>
          <w:sz w:val="28"/>
          <w:szCs w:val="28"/>
        </w:rPr>
        <w:t xml:space="preserve">author of </w:t>
      </w:r>
      <w:r>
        <w:rPr>
          <w:rFonts w:ascii="Franklin Gothic Book" w:hAnsi="Franklin Gothic Book"/>
          <w:i/>
          <w:iCs/>
          <w:sz w:val="28"/>
          <w:szCs w:val="28"/>
        </w:rPr>
        <w:t>All the Way to the Top: How One Girl's Fight for Americans with Disabilities Changed Everything</w:t>
      </w:r>
      <w:r>
        <w:rPr>
          <w:rFonts w:ascii="Franklin Gothic Book" w:hAnsi="Franklin Gothic Book"/>
          <w:sz w:val="28"/>
          <w:szCs w:val="28"/>
        </w:rPr>
        <w:t>, and Jennifer Keelan-Chaffins, whose story is told in the book.</w:t>
      </w:r>
    </w:p>
    <w:p w:rsidR="00A37571" w:rsidRDefault="000E10C6" w:rsidP="00A37571">
      <w:pPr>
        <w:widowControl w:val="0"/>
        <w:ind w:left="720"/>
        <w:rPr>
          <w:color w:val="000000"/>
        </w:rPr>
      </w:pPr>
      <w:hyperlink r:id="rId13" w:history="1">
        <w:r w:rsidR="00A37571">
          <w:rPr>
            <w:rStyle w:val="Hyperlink"/>
            <w:rFonts w:ascii="Franklin Gothic Book" w:hAnsi="Franklin Gothic Book"/>
            <w:sz w:val="28"/>
            <w:szCs w:val="28"/>
          </w:rPr>
          <w:t>https://loc.zoomgov.com/webinar/register/WN_Uy-EeQyWQOOsBYcEi2aasQ</w:t>
        </w:r>
      </w:hyperlink>
    </w:p>
    <w:p w:rsidR="00A37571" w:rsidRDefault="00A37571" w:rsidP="00A37571">
      <w:pPr>
        <w:widowControl w:val="0"/>
        <w:rPr>
          <w:rStyle w:val="Hyperlink"/>
        </w:rPr>
      </w:pPr>
      <w:r>
        <w:rPr>
          <w:rFonts w:ascii="Symbol" w:hAnsi="Symbol"/>
          <w:sz w:val="24"/>
          <w:szCs w:val="24"/>
        </w:rPr>
        <w:lastRenderedPageBreak/>
        <w:t></w:t>
      </w:r>
      <w:r>
        <w:t> </w:t>
      </w:r>
      <w:r w:rsidRPr="00A37571">
        <w:rPr>
          <w:rStyle w:val="Heading3Char"/>
          <w:sz w:val="28"/>
        </w:rPr>
        <w:t>Author talk (designed for YA and middle grades, but all are welcome): Thursday, July 27, at 7:00 pm EDT</w:t>
      </w:r>
      <w:r>
        <w:rPr>
          <w:rFonts w:ascii="Franklin Gothic Book" w:hAnsi="Franklin Gothic Book"/>
          <w:sz w:val="28"/>
          <w:szCs w:val="28"/>
        </w:rPr>
        <w:t xml:space="preserve">, with Kwame Alexander, author of </w:t>
      </w:r>
      <w:r>
        <w:rPr>
          <w:rFonts w:ascii="Franklin Gothic Book" w:hAnsi="Franklin Gothic Book"/>
          <w:i/>
          <w:iCs/>
          <w:sz w:val="28"/>
          <w:szCs w:val="28"/>
        </w:rPr>
        <w:t>The Crossover</w:t>
      </w:r>
      <w:r>
        <w:rPr>
          <w:rFonts w:ascii="Franklin Gothic Book" w:hAnsi="Franklin Gothic Book"/>
          <w:sz w:val="28"/>
          <w:szCs w:val="28"/>
        </w:rPr>
        <w:t>.</w:t>
      </w:r>
    </w:p>
    <w:p w:rsidR="00A37571" w:rsidRDefault="000E10C6" w:rsidP="00A37571">
      <w:pPr>
        <w:widowControl w:val="0"/>
        <w:ind w:left="720"/>
        <w:rPr>
          <w:color w:val="000000"/>
        </w:rPr>
      </w:pPr>
      <w:hyperlink r:id="rId14" w:history="1">
        <w:r w:rsidR="00A37571">
          <w:rPr>
            <w:rStyle w:val="Hyperlink"/>
            <w:rFonts w:ascii="Franklin Gothic Book" w:hAnsi="Franklin Gothic Book"/>
            <w:sz w:val="28"/>
            <w:szCs w:val="28"/>
          </w:rPr>
          <w:t>https://loc.zoomgov.com/webinar/register/WN_05YA1gXhQBWdi7f2sarZqQ</w:t>
        </w:r>
      </w:hyperlink>
    </w:p>
    <w:p w:rsidR="00A37571" w:rsidRDefault="00A37571" w:rsidP="00A37571">
      <w:pPr>
        <w:widowControl w:val="0"/>
        <w:rPr>
          <w:rStyle w:val="Hyperlink"/>
        </w:rPr>
      </w:pPr>
      <w:r>
        <w:rPr>
          <w:rFonts w:ascii="Symbol" w:hAnsi="Symbol"/>
          <w:sz w:val="24"/>
          <w:szCs w:val="24"/>
        </w:rPr>
        <w:t></w:t>
      </w:r>
      <w:r>
        <w:t> </w:t>
      </w:r>
      <w:r w:rsidRPr="00A37571">
        <w:rPr>
          <w:rStyle w:val="Heading3Char"/>
          <w:sz w:val="28"/>
        </w:rPr>
        <w:t>Author talk (designed for YA, but all are welcome): Thursday, August 3, at 7:00 pm EDT</w:t>
      </w:r>
      <w:r>
        <w:rPr>
          <w:rFonts w:ascii="Franklin Gothic Book" w:hAnsi="Franklin Gothic Book"/>
          <w:sz w:val="28"/>
          <w:szCs w:val="28"/>
        </w:rPr>
        <w:t xml:space="preserve">, with Jenny Torres Sanchez, author of </w:t>
      </w:r>
      <w:r>
        <w:rPr>
          <w:rFonts w:ascii="Franklin Gothic Book" w:hAnsi="Franklin Gothic Book"/>
          <w:i/>
          <w:iCs/>
          <w:sz w:val="28"/>
          <w:szCs w:val="28"/>
        </w:rPr>
        <w:t>We Are Not from Here</w:t>
      </w:r>
      <w:r>
        <w:rPr>
          <w:rFonts w:ascii="Franklin Gothic Book" w:hAnsi="Franklin Gothic Book"/>
          <w:sz w:val="28"/>
          <w:szCs w:val="28"/>
        </w:rPr>
        <w:t>.</w:t>
      </w:r>
    </w:p>
    <w:p w:rsidR="00A37571" w:rsidRDefault="000E10C6" w:rsidP="00A37571">
      <w:pPr>
        <w:widowControl w:val="0"/>
        <w:ind w:left="720"/>
        <w:rPr>
          <w:color w:val="000000"/>
        </w:rPr>
      </w:pPr>
      <w:hyperlink r:id="rId15" w:history="1">
        <w:r w:rsidR="00A37571">
          <w:rPr>
            <w:rStyle w:val="Hyperlink"/>
            <w:rFonts w:ascii="Franklin Gothic Book" w:hAnsi="Franklin Gothic Book"/>
            <w:sz w:val="28"/>
            <w:szCs w:val="28"/>
          </w:rPr>
          <w:t>https://loc.zoomgov.com/webinar/register/WN_No7xzhyJQWGIdqeUbivLSw</w:t>
        </w:r>
      </w:hyperlink>
    </w:p>
    <w:p w:rsidR="002D0E16" w:rsidRDefault="00A37571" w:rsidP="002D0E16">
      <w:pPr>
        <w:spacing w:after="0" w:line="240" w:lineRule="auto"/>
        <w:rPr>
          <w:rFonts w:ascii="Times New Roman" w:hAnsi="Times New Roman" w:cs="Times New Roman"/>
          <w:sz w:val="24"/>
          <w:szCs w:val="24"/>
        </w:rPr>
      </w:pPr>
      <w:r>
        <w:t> </w:t>
      </w:r>
      <w:r w:rsidR="000E10C6">
        <w:rPr>
          <w:rFonts w:ascii="Times New Roman" w:hAnsi="Times New Roman" w:cs="Times New Roman"/>
          <w:sz w:val="24"/>
          <w:szCs w:val="24"/>
        </w:rPr>
        <w:pict>
          <v:rect id="_x0000_i1029" style="width:0;height:2.25pt" o:hralign="center" o:hrstd="t" o:hrnoshade="t" o:hr="t" fillcolor="black" stroked="f"/>
        </w:pict>
      </w:r>
    </w:p>
    <w:p w:rsidR="002D0E16" w:rsidRPr="002D0E16" w:rsidRDefault="002D0E16" w:rsidP="002D0E16">
      <w:pPr>
        <w:pStyle w:val="Heading2"/>
        <w:jc w:val="center"/>
        <w:rPr>
          <w:rFonts w:ascii="Franklin Gothic Book" w:hAnsi="Franklin Gothic Book" w:cs="Times New Roman"/>
          <w:b/>
          <w:color w:val="000000"/>
          <w:kern w:val="28"/>
          <w14:cntxtAlts/>
        </w:rPr>
      </w:pPr>
      <w:r w:rsidRPr="002D0E16">
        <w:rPr>
          <w:b/>
          <w:color w:val="000000" w:themeColor="text1"/>
          <w:sz w:val="32"/>
        </w:rPr>
        <w:t>WTBBL 2023 Adult Book Club</w:t>
      </w:r>
    </w:p>
    <w:p w:rsidR="002D0E16" w:rsidRDefault="002D0E16" w:rsidP="002D0E16">
      <w:pPr>
        <w:widowControl w:val="0"/>
        <w:spacing w:line="225" w:lineRule="auto"/>
        <w:rPr>
          <w:rFonts w:ascii="Franklin Gothic Book" w:hAnsi="Franklin Gothic Book"/>
          <w:sz w:val="28"/>
          <w:szCs w:val="28"/>
        </w:rPr>
      </w:pPr>
      <w:r>
        <w:rPr>
          <w:rFonts w:ascii="Franklin Gothic Book" w:hAnsi="Franklin Gothic Book"/>
          <w:sz w:val="28"/>
          <w:szCs w:val="28"/>
        </w:rPr>
        <w:t xml:space="preserve">The WTBBL Adult Book Club meets by phone every other month on a Tuesday by using a toll-free phone number: </w:t>
      </w:r>
      <w:r>
        <w:rPr>
          <w:rFonts w:ascii="Franklin Gothic Book" w:hAnsi="Franklin Gothic Book"/>
          <w:b/>
          <w:bCs/>
          <w:sz w:val="28"/>
          <w:szCs w:val="28"/>
        </w:rPr>
        <w:t xml:space="preserve">1-855-753-0200. </w:t>
      </w:r>
      <w:r>
        <w:rPr>
          <w:rFonts w:ascii="Franklin Gothic Book" w:hAnsi="Franklin Gothic Book"/>
          <w:sz w:val="28"/>
          <w:szCs w:val="28"/>
        </w:rPr>
        <w:t xml:space="preserve">There are two sessions from which to choose: </w:t>
      </w:r>
      <w:r>
        <w:rPr>
          <w:rFonts w:ascii="Franklin Gothic Book" w:hAnsi="Franklin Gothic Book"/>
          <w:b/>
          <w:bCs/>
          <w:sz w:val="28"/>
          <w:szCs w:val="28"/>
        </w:rPr>
        <w:t xml:space="preserve">1:30 to 2:30 pm </w:t>
      </w:r>
      <w:r>
        <w:rPr>
          <w:rFonts w:ascii="Franklin Gothic Book" w:hAnsi="Franklin Gothic Book"/>
          <w:sz w:val="28"/>
          <w:szCs w:val="28"/>
        </w:rPr>
        <w:t xml:space="preserve">or </w:t>
      </w:r>
      <w:r>
        <w:rPr>
          <w:rFonts w:ascii="Franklin Gothic Book" w:hAnsi="Franklin Gothic Book"/>
          <w:b/>
          <w:bCs/>
          <w:sz w:val="28"/>
          <w:szCs w:val="28"/>
        </w:rPr>
        <w:t>6:30 to 7:30 pm</w:t>
      </w:r>
      <w:r>
        <w:rPr>
          <w:rFonts w:ascii="Franklin Gothic Book" w:hAnsi="Franklin Gothic Book"/>
          <w:sz w:val="28"/>
          <w:szCs w:val="28"/>
        </w:rPr>
        <w:t xml:space="preserve">.  The same book is discussed at both sessions. Contact us for more information, or you can just call in at the appointed day and time! </w:t>
      </w:r>
    </w:p>
    <w:p w:rsidR="002D0E16" w:rsidRPr="002D0E16" w:rsidRDefault="002D0E16" w:rsidP="002D0E16">
      <w:pPr>
        <w:pStyle w:val="Heading3"/>
        <w:rPr>
          <w:b/>
          <w:color w:val="000000" w:themeColor="text1"/>
          <w:sz w:val="28"/>
        </w:rPr>
      </w:pPr>
      <w:r w:rsidRPr="002D0E16">
        <w:rPr>
          <w:b/>
          <w:color w:val="000000" w:themeColor="text1"/>
          <w:sz w:val="28"/>
        </w:rPr>
        <w:t>Tuesday, August 1, 1:30 and 6:30 pm</w:t>
      </w:r>
    </w:p>
    <w:p w:rsidR="002D0E16" w:rsidRDefault="002D0E16" w:rsidP="002D0E16">
      <w:pPr>
        <w:pStyle w:val="Heading3"/>
        <w:rPr>
          <w:rFonts w:ascii="Franklin Gothic Book" w:hAnsi="Franklin Gothic Book"/>
          <w:color w:val="000000" w:themeColor="text1"/>
          <w:sz w:val="28"/>
          <w:szCs w:val="28"/>
        </w:rPr>
      </w:pPr>
      <w:r w:rsidRPr="002D0E16">
        <w:rPr>
          <w:b/>
          <w:color w:val="000000" w:themeColor="text1"/>
          <w:sz w:val="28"/>
        </w:rPr>
        <w:t>Horse by Geraldine Brooks DB108556</w:t>
      </w:r>
      <w:r>
        <w:t xml:space="preserve"> </w:t>
      </w:r>
      <w:r w:rsidRPr="002D0E16">
        <w:rPr>
          <w:rFonts w:ascii="Franklin Gothic Book" w:hAnsi="Franklin Gothic Book"/>
          <w:color w:val="000000" w:themeColor="text1"/>
          <w:sz w:val="28"/>
          <w:szCs w:val="28"/>
        </w:rPr>
        <w:t>Kentucky, 1850. An enslaved groom named Jarret and a bay foal forge a bond of understanding that will carry the horse to record-setting victories across the South. When the nation erupts in civil war, an itinerant young artist who has made his name on paintings of the racehorse takes up arms for the Union. Provided by publisher. Unrated. Commercial audiobook. Bestseller. 2022.</w:t>
      </w:r>
    </w:p>
    <w:p w:rsidR="002D0E16" w:rsidRPr="002D0E16" w:rsidRDefault="002D0E16" w:rsidP="002D0E16"/>
    <w:p w:rsidR="002D0E16" w:rsidRPr="002D0E16" w:rsidRDefault="002D0E16" w:rsidP="002D0E16">
      <w:pPr>
        <w:pStyle w:val="Heading3"/>
        <w:rPr>
          <w:b/>
          <w:color w:val="000000" w:themeColor="text1"/>
          <w:sz w:val="28"/>
          <w:szCs w:val="28"/>
        </w:rPr>
      </w:pPr>
      <w:r w:rsidRPr="002D0E16">
        <w:rPr>
          <w:b/>
          <w:color w:val="000000" w:themeColor="text1"/>
          <w:sz w:val="28"/>
          <w:szCs w:val="28"/>
        </w:rPr>
        <w:t>Tuesday, October 3</w:t>
      </w:r>
      <w:r w:rsidRPr="002D0E16">
        <w:rPr>
          <w:b/>
          <w:color w:val="000000" w:themeColor="text1"/>
          <w:sz w:val="28"/>
          <w:szCs w:val="28"/>
          <w:vertAlign w:val="superscript"/>
        </w:rPr>
        <w:t>rd</w:t>
      </w:r>
      <w:r w:rsidRPr="002D0E16">
        <w:rPr>
          <w:b/>
          <w:color w:val="000000" w:themeColor="text1"/>
          <w:sz w:val="28"/>
          <w:szCs w:val="28"/>
        </w:rPr>
        <w:t xml:space="preserve"> 1:30 and 6:30 pm</w:t>
      </w:r>
    </w:p>
    <w:p w:rsidR="002D0E16" w:rsidRDefault="002D0E16" w:rsidP="002D0E16">
      <w:pPr>
        <w:widowControl w:val="0"/>
      </w:pPr>
      <w:r w:rsidRPr="002D0E16">
        <w:rPr>
          <w:b/>
          <w:color w:val="000000" w:themeColor="text1"/>
          <w:sz w:val="28"/>
          <w:szCs w:val="28"/>
        </w:rPr>
        <w:t>The Overstory by Richard Powers DB091490</w:t>
      </w:r>
      <w:r>
        <w:t xml:space="preserve"> </w:t>
      </w:r>
      <w:r>
        <w:rPr>
          <w:rFonts w:ascii="Franklin Gothic Book" w:hAnsi="Franklin Gothic Book"/>
          <w:sz w:val="28"/>
          <w:szCs w:val="28"/>
        </w:rPr>
        <w:t>A group of nine strangers are tied together by their shared desire to protect one of the last virgin forests in America. They include a wounded Vietnam vet, a student who dies and is revived, and a scientist who learns that trees can communicate. Unrated. Commercial audiobook. Bestseller. 2018.</w:t>
      </w:r>
    </w:p>
    <w:p w:rsidR="002D0E16" w:rsidRPr="002D0E16" w:rsidRDefault="002D0E16" w:rsidP="002D0E16">
      <w:pPr>
        <w:pStyle w:val="Heading3"/>
        <w:rPr>
          <w:b/>
          <w:color w:val="000000" w:themeColor="text1"/>
          <w:sz w:val="28"/>
          <w:szCs w:val="28"/>
        </w:rPr>
      </w:pPr>
      <w:r w:rsidRPr="002D0E16">
        <w:rPr>
          <w:b/>
          <w:color w:val="000000" w:themeColor="text1"/>
          <w:sz w:val="28"/>
          <w:szCs w:val="28"/>
        </w:rPr>
        <w:t>Tuesday, December 5</w:t>
      </w:r>
      <w:r w:rsidRPr="002D0E16">
        <w:rPr>
          <w:b/>
          <w:color w:val="000000" w:themeColor="text1"/>
          <w:sz w:val="28"/>
          <w:szCs w:val="28"/>
          <w:vertAlign w:val="superscript"/>
        </w:rPr>
        <w:t>th</w:t>
      </w:r>
      <w:r w:rsidRPr="002D0E16">
        <w:rPr>
          <w:b/>
          <w:color w:val="000000" w:themeColor="text1"/>
          <w:sz w:val="28"/>
          <w:szCs w:val="28"/>
        </w:rPr>
        <w:t xml:space="preserve"> 1:30 and 6:30 pm</w:t>
      </w:r>
    </w:p>
    <w:p w:rsidR="002D0E16" w:rsidRDefault="002D0E16" w:rsidP="002D0E16">
      <w:pPr>
        <w:widowControl w:val="0"/>
        <w:rPr>
          <w:rFonts w:ascii="Franklin Gothic Book" w:hAnsi="Franklin Gothic Book"/>
          <w:sz w:val="28"/>
          <w:szCs w:val="28"/>
        </w:rPr>
      </w:pPr>
      <w:r w:rsidRPr="002D0E16">
        <w:rPr>
          <w:b/>
          <w:color w:val="000000" w:themeColor="text1"/>
          <w:sz w:val="28"/>
          <w:szCs w:val="28"/>
        </w:rPr>
        <w:t>We Are Not Like Them by Jo Piazza DB105333</w:t>
      </w:r>
      <w:r>
        <w:t xml:space="preserve"> </w:t>
      </w:r>
      <w:r>
        <w:rPr>
          <w:rFonts w:ascii="Franklin Gothic Book" w:hAnsi="Franklin Gothic Book"/>
          <w:sz w:val="28"/>
          <w:szCs w:val="28"/>
        </w:rPr>
        <w:t xml:space="preserve">Jen and Riley have been best friends since kindergarten. As adults, they remain as close as sisters, though their lives have taken different directions. The deep bond they share is severely tested when Jen's husband, a city police officer, is involved in the shooting of an unarmed Black </w:t>
      </w:r>
      <w:r>
        <w:rPr>
          <w:rFonts w:ascii="Franklin Gothic Book" w:hAnsi="Franklin Gothic Book"/>
          <w:sz w:val="28"/>
          <w:szCs w:val="28"/>
        </w:rPr>
        <w:lastRenderedPageBreak/>
        <w:t>teenager. Unrated. Commercial audiobook. 2021.</w:t>
      </w:r>
    </w:p>
    <w:p w:rsidR="002D0E16" w:rsidRDefault="000E10C6" w:rsidP="002D0E16">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0" style="width:0;height:2.25pt" o:hralign="center" o:hrstd="t" o:hrnoshade="t" o:hr="t" fillcolor="black" stroked="f"/>
        </w:pict>
      </w:r>
    </w:p>
    <w:p w:rsidR="002D0E16" w:rsidRPr="002D0E16" w:rsidRDefault="002D0E16" w:rsidP="002D0E16">
      <w:pPr>
        <w:pStyle w:val="Heading2"/>
        <w:jc w:val="center"/>
        <w:rPr>
          <w:rFonts w:ascii="Franklin Gothic Book" w:hAnsi="Franklin Gothic Book" w:cs="Times New Roman"/>
          <w:b/>
          <w:color w:val="000000"/>
          <w:kern w:val="28"/>
          <w14:cntxtAlts/>
        </w:rPr>
      </w:pPr>
      <w:r w:rsidRPr="002D0E16">
        <w:rPr>
          <w:b/>
          <w:color w:val="000000" w:themeColor="text1"/>
          <w:sz w:val="32"/>
        </w:rPr>
        <w:t>Summer Reading Ideas</w:t>
      </w:r>
    </w:p>
    <w:p w:rsidR="002D0E16" w:rsidRDefault="002D0E16" w:rsidP="002D0E16">
      <w:pPr>
        <w:widowControl w:val="0"/>
        <w:rPr>
          <w:rFonts w:ascii="Franklin Gothic Book" w:hAnsi="Franklin Gothic Book"/>
          <w:sz w:val="28"/>
          <w:szCs w:val="28"/>
        </w:rPr>
      </w:pPr>
      <w:r>
        <w:rPr>
          <w:rFonts w:ascii="Franklin Gothic Book" w:hAnsi="Franklin Gothic Book"/>
          <w:sz w:val="28"/>
          <w:szCs w:val="28"/>
        </w:rPr>
        <w:t>Not sure what to read for a bingo on your Summer Reading Bingo Card? Here are a couple ideas for each category! Of course, you can also call and ask us for more ideas too…</w:t>
      </w:r>
    </w:p>
    <w:p w:rsidR="002D0E16" w:rsidRPr="002D0E16" w:rsidRDefault="002D0E16" w:rsidP="002D0E16">
      <w:pPr>
        <w:pStyle w:val="Heading3"/>
        <w:rPr>
          <w:b/>
        </w:rPr>
      </w:pPr>
      <w:r w:rsidRPr="002D0E16">
        <w:rPr>
          <w:b/>
          <w:color w:val="000000" w:themeColor="text1"/>
          <w:sz w:val="28"/>
        </w:rPr>
        <w:t>Short Stories</w:t>
      </w:r>
    </w:p>
    <w:p w:rsidR="002D0E16" w:rsidRDefault="002D0E16" w:rsidP="002D0E16">
      <w:pPr>
        <w:widowControl w:val="0"/>
        <w:spacing w:after="0"/>
        <w:rPr>
          <w:rFonts w:ascii="Franklin Gothic Book" w:hAnsi="Franklin Gothic Book"/>
          <w:sz w:val="28"/>
          <w:szCs w:val="28"/>
        </w:rPr>
      </w:pPr>
      <w:r>
        <w:rPr>
          <w:rFonts w:ascii="Franklin Gothic Book" w:hAnsi="Franklin Gothic Book"/>
          <w:sz w:val="28"/>
          <w:szCs w:val="28"/>
        </w:rPr>
        <w:t>The Best American Mystery and Suspense 2021 by Nikki Dolson (editor) DB105610</w:t>
      </w:r>
    </w:p>
    <w:p w:rsidR="002D0E16" w:rsidRDefault="002D0E16" w:rsidP="002D0E16">
      <w:pPr>
        <w:widowControl w:val="0"/>
        <w:spacing w:after="0"/>
        <w:rPr>
          <w:rFonts w:ascii="Franklin Gothic Book" w:hAnsi="Franklin Gothic Book"/>
          <w:sz w:val="28"/>
          <w:szCs w:val="28"/>
        </w:rPr>
      </w:pPr>
      <w:r>
        <w:rPr>
          <w:rFonts w:ascii="Franklin Gothic Book" w:hAnsi="Franklin Gothic Book"/>
          <w:sz w:val="28"/>
          <w:szCs w:val="28"/>
        </w:rPr>
        <w:t xml:space="preserve">An Elderly Lady is Up to No Good: Stories by Helene </w:t>
      </w:r>
      <w:proofErr w:type="spellStart"/>
      <w:r>
        <w:rPr>
          <w:rFonts w:ascii="Franklin Gothic Book" w:hAnsi="Franklin Gothic Book"/>
          <w:sz w:val="28"/>
          <w:szCs w:val="28"/>
        </w:rPr>
        <w:t>Tursten</w:t>
      </w:r>
      <w:proofErr w:type="spellEnd"/>
      <w:r>
        <w:rPr>
          <w:rFonts w:ascii="Franklin Gothic Book" w:hAnsi="Franklin Gothic Book"/>
          <w:sz w:val="28"/>
          <w:szCs w:val="28"/>
        </w:rPr>
        <w:t xml:space="preserve"> DB107281 </w:t>
      </w:r>
    </w:p>
    <w:p w:rsidR="002D0E16" w:rsidRDefault="002D0E16" w:rsidP="002D0E16">
      <w:pPr>
        <w:widowControl w:val="0"/>
        <w:spacing w:after="0"/>
        <w:rPr>
          <w:rFonts w:ascii="Franklin Gothic Book" w:hAnsi="Franklin Gothic Book"/>
          <w:sz w:val="28"/>
          <w:szCs w:val="28"/>
        </w:rPr>
      </w:pPr>
      <w:r>
        <w:rPr>
          <w:rFonts w:ascii="Franklin Gothic Book" w:hAnsi="Franklin Gothic Book"/>
          <w:sz w:val="28"/>
          <w:szCs w:val="28"/>
        </w:rPr>
        <w:t xml:space="preserve">Stories </w:t>
      </w:r>
      <w:proofErr w:type="gramStart"/>
      <w:r>
        <w:rPr>
          <w:rFonts w:ascii="Franklin Gothic Book" w:hAnsi="Franklin Gothic Book"/>
          <w:sz w:val="28"/>
          <w:szCs w:val="28"/>
        </w:rPr>
        <w:t>From</w:t>
      </w:r>
      <w:proofErr w:type="gramEnd"/>
      <w:r>
        <w:rPr>
          <w:rFonts w:ascii="Franklin Gothic Book" w:hAnsi="Franklin Gothic Book"/>
          <w:sz w:val="28"/>
          <w:szCs w:val="28"/>
        </w:rPr>
        <w:t xml:space="preserve"> Suffragette City by M.J. Rose (editor) DB101328</w:t>
      </w:r>
    </w:p>
    <w:p w:rsidR="002D0E16" w:rsidRDefault="002D0E16" w:rsidP="002D0E16">
      <w:pPr>
        <w:widowControl w:val="0"/>
        <w:spacing w:after="0"/>
        <w:rPr>
          <w:rFonts w:ascii="Franklin Gothic Book" w:hAnsi="Franklin Gothic Book"/>
          <w:sz w:val="28"/>
          <w:szCs w:val="28"/>
        </w:rPr>
      </w:pPr>
    </w:p>
    <w:p w:rsidR="002D0E16" w:rsidRPr="002D0E16" w:rsidRDefault="002D0E16" w:rsidP="002D0E16">
      <w:pPr>
        <w:pStyle w:val="Heading3"/>
        <w:rPr>
          <w:b/>
        </w:rPr>
      </w:pPr>
      <w:r w:rsidRPr="002D0E16">
        <w:rPr>
          <w:b/>
          <w:color w:val="000000" w:themeColor="text1"/>
          <w:sz w:val="28"/>
        </w:rPr>
        <w:t>Biography</w:t>
      </w:r>
    </w:p>
    <w:p w:rsidR="002D0E16" w:rsidRDefault="002D0E16" w:rsidP="002D0E16">
      <w:pPr>
        <w:widowControl w:val="0"/>
        <w:spacing w:after="0"/>
        <w:rPr>
          <w:rFonts w:ascii="Franklin Gothic Book" w:hAnsi="Franklin Gothic Book"/>
          <w:sz w:val="28"/>
          <w:szCs w:val="28"/>
        </w:rPr>
      </w:pPr>
      <w:r>
        <w:rPr>
          <w:rFonts w:ascii="Franklin Gothic Book" w:hAnsi="Franklin Gothic Book"/>
          <w:sz w:val="28"/>
          <w:szCs w:val="28"/>
        </w:rPr>
        <w:t>Dark Star: A Biography of Vivien Leigh by Alan Strachan DB112448</w:t>
      </w:r>
    </w:p>
    <w:p w:rsidR="002D0E16" w:rsidRDefault="002D0E16" w:rsidP="002D0E16">
      <w:pPr>
        <w:widowControl w:val="0"/>
        <w:spacing w:after="0"/>
        <w:rPr>
          <w:rFonts w:ascii="Franklin Gothic Book" w:hAnsi="Franklin Gothic Book"/>
          <w:sz w:val="28"/>
          <w:szCs w:val="28"/>
        </w:rPr>
      </w:pPr>
      <w:r>
        <w:rPr>
          <w:rFonts w:ascii="Franklin Gothic Book" w:hAnsi="Franklin Gothic Book"/>
          <w:sz w:val="28"/>
          <w:szCs w:val="28"/>
        </w:rPr>
        <w:t>We Were Dreamers: An Immigrant Superhero Origin Story by Simu Liu DB109244</w:t>
      </w:r>
    </w:p>
    <w:p w:rsidR="002D0E16" w:rsidRDefault="002D0E16" w:rsidP="002D0E16">
      <w:pPr>
        <w:widowControl w:val="0"/>
        <w:spacing w:after="0"/>
        <w:rPr>
          <w:rFonts w:ascii="Franklin Gothic Book" w:hAnsi="Franklin Gothic Book"/>
          <w:sz w:val="28"/>
          <w:szCs w:val="28"/>
        </w:rPr>
      </w:pPr>
      <w:r>
        <w:rPr>
          <w:rFonts w:ascii="Franklin Gothic Book" w:hAnsi="Franklin Gothic Book"/>
          <w:sz w:val="28"/>
          <w:szCs w:val="28"/>
        </w:rPr>
        <w:t xml:space="preserve">Agatha Christie: An Elusive Woman by Lucy </w:t>
      </w:r>
      <w:proofErr w:type="spellStart"/>
      <w:r>
        <w:rPr>
          <w:rFonts w:ascii="Franklin Gothic Book" w:hAnsi="Franklin Gothic Book"/>
          <w:sz w:val="28"/>
          <w:szCs w:val="28"/>
        </w:rPr>
        <w:t>Worsley</w:t>
      </w:r>
      <w:proofErr w:type="spellEnd"/>
      <w:r>
        <w:rPr>
          <w:rFonts w:ascii="Franklin Gothic Book" w:hAnsi="Franklin Gothic Book"/>
          <w:sz w:val="28"/>
          <w:szCs w:val="28"/>
        </w:rPr>
        <w:t xml:space="preserve"> DB110975 </w:t>
      </w:r>
    </w:p>
    <w:p w:rsidR="002D0E16" w:rsidRDefault="002D0E16" w:rsidP="002D0E16">
      <w:pPr>
        <w:widowControl w:val="0"/>
        <w:spacing w:after="0"/>
        <w:rPr>
          <w:rFonts w:ascii="Franklin Gothic Book" w:hAnsi="Franklin Gothic Book"/>
          <w:sz w:val="28"/>
          <w:szCs w:val="28"/>
        </w:rPr>
      </w:pPr>
    </w:p>
    <w:p w:rsidR="002D0E16" w:rsidRPr="002D0E16" w:rsidRDefault="002D0E16" w:rsidP="002D0E16">
      <w:pPr>
        <w:pStyle w:val="Heading3"/>
        <w:rPr>
          <w:b/>
        </w:rPr>
      </w:pPr>
      <w:r w:rsidRPr="002D0E16">
        <w:rPr>
          <w:b/>
          <w:color w:val="000000" w:themeColor="text1"/>
          <w:sz w:val="28"/>
        </w:rPr>
        <w:t>Science Fiction</w:t>
      </w:r>
    </w:p>
    <w:p w:rsidR="002D0E16" w:rsidRDefault="002D0E16" w:rsidP="002D0E16">
      <w:pPr>
        <w:widowControl w:val="0"/>
        <w:spacing w:after="0"/>
        <w:rPr>
          <w:rFonts w:ascii="Franklin Gothic Book" w:hAnsi="Franklin Gothic Book"/>
          <w:sz w:val="28"/>
          <w:szCs w:val="28"/>
        </w:rPr>
      </w:pPr>
      <w:r>
        <w:rPr>
          <w:rFonts w:ascii="Franklin Gothic Book" w:hAnsi="Franklin Gothic Book"/>
          <w:sz w:val="28"/>
          <w:szCs w:val="28"/>
        </w:rPr>
        <w:t>The School for Good Mothers: A Novel by Jessamine Chan DB106410</w:t>
      </w:r>
    </w:p>
    <w:p w:rsidR="002D0E16" w:rsidRDefault="002D0E16" w:rsidP="002D0E16">
      <w:pPr>
        <w:widowControl w:val="0"/>
        <w:spacing w:after="0"/>
        <w:rPr>
          <w:rFonts w:ascii="Franklin Gothic Book" w:hAnsi="Franklin Gothic Book"/>
          <w:sz w:val="28"/>
          <w:szCs w:val="28"/>
        </w:rPr>
      </w:pPr>
      <w:r>
        <w:rPr>
          <w:rFonts w:ascii="Franklin Gothic Book" w:hAnsi="Franklin Gothic Book"/>
          <w:sz w:val="28"/>
          <w:szCs w:val="28"/>
        </w:rPr>
        <w:t>Sea of Tranquility by Emily St. John Mandel DB107705</w:t>
      </w:r>
    </w:p>
    <w:p w:rsidR="002D0E16" w:rsidRDefault="002D0E16" w:rsidP="002D0E16">
      <w:pPr>
        <w:widowControl w:val="0"/>
        <w:spacing w:after="0"/>
        <w:rPr>
          <w:rFonts w:ascii="Franklin Gothic Book" w:hAnsi="Franklin Gothic Book"/>
          <w:sz w:val="28"/>
          <w:szCs w:val="28"/>
        </w:rPr>
      </w:pPr>
      <w:r>
        <w:rPr>
          <w:rFonts w:ascii="Franklin Gothic Book" w:hAnsi="Franklin Gothic Book"/>
          <w:sz w:val="28"/>
          <w:szCs w:val="28"/>
        </w:rPr>
        <w:t xml:space="preserve">Upgrade: A Novel by Blake Crouch DB110164 </w:t>
      </w:r>
    </w:p>
    <w:p w:rsidR="00377028" w:rsidRDefault="00377028" w:rsidP="002D0E16">
      <w:pPr>
        <w:widowControl w:val="0"/>
        <w:spacing w:after="0"/>
        <w:rPr>
          <w:rFonts w:ascii="Franklin Gothic Book" w:hAnsi="Franklin Gothic Book"/>
          <w:sz w:val="28"/>
          <w:szCs w:val="28"/>
        </w:rPr>
      </w:pPr>
    </w:p>
    <w:p w:rsidR="00377028" w:rsidRPr="00A27859" w:rsidRDefault="00377028" w:rsidP="00A27859">
      <w:pPr>
        <w:pStyle w:val="Heading3"/>
        <w:rPr>
          <w:b/>
        </w:rPr>
      </w:pPr>
      <w:r w:rsidRPr="00A27859">
        <w:rPr>
          <w:b/>
          <w:color w:val="000000" w:themeColor="text1"/>
          <w:sz w:val="28"/>
        </w:rPr>
        <w:t>Bestseller</w:t>
      </w:r>
    </w:p>
    <w:p w:rsidR="00377028" w:rsidRDefault="00377028" w:rsidP="00377028">
      <w:pPr>
        <w:widowControl w:val="0"/>
        <w:spacing w:after="0"/>
        <w:rPr>
          <w:rFonts w:ascii="Franklin Gothic Book" w:hAnsi="Franklin Gothic Book"/>
          <w:sz w:val="28"/>
          <w:szCs w:val="28"/>
        </w:rPr>
      </w:pPr>
      <w:r>
        <w:rPr>
          <w:rFonts w:ascii="Franklin Gothic Book" w:hAnsi="Franklin Gothic Book"/>
          <w:sz w:val="28"/>
          <w:szCs w:val="28"/>
        </w:rPr>
        <w:t xml:space="preserve">Spare by Prince Harry DB112017 </w:t>
      </w:r>
    </w:p>
    <w:p w:rsidR="00377028" w:rsidRDefault="00377028" w:rsidP="00377028">
      <w:pPr>
        <w:widowControl w:val="0"/>
        <w:spacing w:after="0"/>
        <w:rPr>
          <w:rFonts w:ascii="Franklin Gothic Book" w:hAnsi="Franklin Gothic Book"/>
          <w:sz w:val="28"/>
          <w:szCs w:val="28"/>
        </w:rPr>
      </w:pPr>
      <w:r>
        <w:rPr>
          <w:rFonts w:ascii="Franklin Gothic Book" w:hAnsi="Franklin Gothic Book"/>
          <w:sz w:val="28"/>
          <w:szCs w:val="28"/>
        </w:rPr>
        <w:t>Trust by Hernan Diaz DB107949</w:t>
      </w:r>
    </w:p>
    <w:p w:rsidR="00A27859" w:rsidRDefault="00A27859" w:rsidP="00377028">
      <w:pPr>
        <w:widowControl w:val="0"/>
        <w:spacing w:after="0"/>
        <w:rPr>
          <w:rFonts w:ascii="Franklin Gothic Book" w:hAnsi="Franklin Gothic Book"/>
          <w:sz w:val="28"/>
          <w:szCs w:val="28"/>
        </w:rPr>
      </w:pPr>
    </w:p>
    <w:p w:rsidR="00377028" w:rsidRPr="00A27859" w:rsidRDefault="00377028" w:rsidP="00A27859">
      <w:pPr>
        <w:pStyle w:val="Heading3"/>
        <w:rPr>
          <w:b/>
        </w:rPr>
      </w:pPr>
      <w:r w:rsidRPr="00A27859">
        <w:rPr>
          <w:b/>
          <w:color w:val="000000" w:themeColor="text1"/>
          <w:sz w:val="28"/>
        </w:rPr>
        <w:t>Romance</w:t>
      </w:r>
    </w:p>
    <w:p w:rsidR="00377028" w:rsidRDefault="00377028" w:rsidP="00377028">
      <w:pPr>
        <w:widowControl w:val="0"/>
        <w:spacing w:after="0"/>
        <w:rPr>
          <w:rFonts w:ascii="Franklin Gothic Book" w:hAnsi="Franklin Gothic Book"/>
          <w:sz w:val="28"/>
          <w:szCs w:val="28"/>
        </w:rPr>
      </w:pPr>
      <w:r>
        <w:rPr>
          <w:rFonts w:ascii="Franklin Gothic Book" w:hAnsi="Franklin Gothic Book"/>
          <w:sz w:val="28"/>
          <w:szCs w:val="28"/>
        </w:rPr>
        <w:t>The Knave of Hearts by Elizabeth Boyle DB112447</w:t>
      </w:r>
    </w:p>
    <w:p w:rsidR="00377028" w:rsidRDefault="00377028" w:rsidP="00377028">
      <w:pPr>
        <w:widowControl w:val="0"/>
        <w:spacing w:after="0"/>
        <w:rPr>
          <w:rFonts w:ascii="Franklin Gothic Book" w:hAnsi="Franklin Gothic Book"/>
          <w:sz w:val="28"/>
          <w:szCs w:val="28"/>
        </w:rPr>
      </w:pPr>
      <w:r>
        <w:rPr>
          <w:rFonts w:ascii="Franklin Gothic Book" w:hAnsi="Franklin Gothic Book"/>
          <w:sz w:val="28"/>
          <w:szCs w:val="28"/>
        </w:rPr>
        <w:t>Something Wilder by Christina Lauren DB108471</w:t>
      </w:r>
    </w:p>
    <w:p w:rsidR="00377028" w:rsidRDefault="00377028" w:rsidP="00377028">
      <w:pPr>
        <w:widowControl w:val="0"/>
        <w:spacing w:after="0"/>
        <w:rPr>
          <w:rFonts w:ascii="Franklin Gothic Book" w:hAnsi="Franklin Gothic Book"/>
          <w:sz w:val="28"/>
          <w:szCs w:val="28"/>
        </w:rPr>
      </w:pPr>
      <w:r>
        <w:rPr>
          <w:rFonts w:ascii="Franklin Gothic Book" w:hAnsi="Franklin Gothic Book"/>
          <w:sz w:val="28"/>
          <w:szCs w:val="28"/>
        </w:rPr>
        <w:t>The Hating Game by Sally Thorne DB086830</w:t>
      </w:r>
    </w:p>
    <w:p w:rsidR="00A27859" w:rsidRDefault="00A27859" w:rsidP="00377028">
      <w:pPr>
        <w:widowControl w:val="0"/>
        <w:spacing w:after="0"/>
        <w:rPr>
          <w:rFonts w:ascii="Franklin Gothic Book" w:hAnsi="Franklin Gothic Book"/>
          <w:sz w:val="28"/>
          <w:szCs w:val="28"/>
        </w:rPr>
      </w:pPr>
    </w:p>
    <w:p w:rsidR="00A27859" w:rsidRPr="00A27859" w:rsidRDefault="00A27859" w:rsidP="00A27859">
      <w:pPr>
        <w:pStyle w:val="Heading3"/>
        <w:rPr>
          <w:b/>
        </w:rPr>
      </w:pPr>
      <w:r w:rsidRPr="00A27859">
        <w:rPr>
          <w:b/>
          <w:color w:val="000000" w:themeColor="text1"/>
          <w:sz w:val="28"/>
        </w:rPr>
        <w:t>Thriller</w:t>
      </w:r>
    </w:p>
    <w:p w:rsidR="00A27859" w:rsidRDefault="00A27859" w:rsidP="00A27859">
      <w:pPr>
        <w:widowControl w:val="0"/>
        <w:spacing w:after="0"/>
        <w:rPr>
          <w:rFonts w:ascii="Franklin Gothic Book" w:hAnsi="Franklin Gothic Book"/>
          <w:sz w:val="28"/>
          <w:szCs w:val="28"/>
        </w:rPr>
      </w:pPr>
      <w:r>
        <w:rPr>
          <w:rFonts w:ascii="Franklin Gothic Book" w:hAnsi="Franklin Gothic Book"/>
          <w:sz w:val="28"/>
          <w:szCs w:val="28"/>
        </w:rPr>
        <w:t>Wrong Place Wrong Time: A Novel by Gillian McAllister DB110043</w:t>
      </w:r>
    </w:p>
    <w:p w:rsidR="00A27859" w:rsidRDefault="00A27859" w:rsidP="00A27859">
      <w:pPr>
        <w:widowControl w:val="0"/>
        <w:spacing w:after="0"/>
        <w:rPr>
          <w:rFonts w:ascii="Franklin Gothic Book" w:hAnsi="Franklin Gothic Book"/>
          <w:sz w:val="28"/>
          <w:szCs w:val="28"/>
        </w:rPr>
      </w:pPr>
      <w:r>
        <w:rPr>
          <w:rFonts w:ascii="Franklin Gothic Book" w:hAnsi="Franklin Gothic Book"/>
          <w:sz w:val="28"/>
          <w:szCs w:val="28"/>
        </w:rPr>
        <w:t>The Stranger in the Mirror by Liv Constantine DB104277</w:t>
      </w:r>
    </w:p>
    <w:p w:rsidR="00A27859" w:rsidRDefault="00A27859" w:rsidP="00A27859">
      <w:pPr>
        <w:widowControl w:val="0"/>
        <w:spacing w:after="0"/>
        <w:rPr>
          <w:rFonts w:ascii="Franklin Gothic Book" w:hAnsi="Franklin Gothic Book"/>
          <w:sz w:val="28"/>
          <w:szCs w:val="28"/>
        </w:rPr>
      </w:pPr>
      <w:r>
        <w:rPr>
          <w:rFonts w:ascii="Franklin Gothic Book" w:hAnsi="Franklin Gothic Book"/>
          <w:sz w:val="28"/>
          <w:szCs w:val="28"/>
        </w:rPr>
        <w:t>Mr. Clarinet: A Novel by Nick Stone DB110589</w:t>
      </w:r>
    </w:p>
    <w:p w:rsidR="00A27859" w:rsidRDefault="00A27859" w:rsidP="00A27859">
      <w:pPr>
        <w:widowControl w:val="0"/>
        <w:spacing w:after="0"/>
        <w:rPr>
          <w:rFonts w:ascii="Franklin Gothic Book" w:hAnsi="Franklin Gothic Book"/>
          <w:sz w:val="28"/>
          <w:szCs w:val="28"/>
        </w:rPr>
      </w:pPr>
    </w:p>
    <w:p w:rsidR="00A27859" w:rsidRDefault="00A27859" w:rsidP="00A27859">
      <w:pPr>
        <w:widowControl w:val="0"/>
        <w:spacing w:after="0"/>
        <w:rPr>
          <w:rFonts w:ascii="Franklin Gothic Book" w:hAnsi="Franklin Gothic Book"/>
          <w:b/>
          <w:bCs/>
          <w:sz w:val="28"/>
          <w:szCs w:val="28"/>
        </w:rPr>
      </w:pPr>
      <w:r>
        <w:rPr>
          <w:rFonts w:ascii="Franklin Gothic Book" w:hAnsi="Franklin Gothic Book"/>
          <w:b/>
          <w:bCs/>
          <w:sz w:val="28"/>
          <w:szCs w:val="28"/>
        </w:rPr>
        <w:lastRenderedPageBreak/>
        <w:t>Nonfiction</w:t>
      </w:r>
    </w:p>
    <w:p w:rsidR="00A27859" w:rsidRDefault="00A27859" w:rsidP="00A27859">
      <w:pPr>
        <w:widowControl w:val="0"/>
        <w:spacing w:after="0"/>
        <w:rPr>
          <w:rFonts w:ascii="Franklin Gothic Book" w:hAnsi="Franklin Gothic Book"/>
          <w:sz w:val="28"/>
          <w:szCs w:val="28"/>
        </w:rPr>
      </w:pPr>
      <w:r>
        <w:rPr>
          <w:rFonts w:ascii="Franklin Gothic Book" w:hAnsi="Franklin Gothic Book"/>
          <w:sz w:val="28"/>
          <w:szCs w:val="28"/>
        </w:rPr>
        <w:t xml:space="preserve">The Light We Carry: Overcoming in Uncertain Times by Michelle Obama DB111237 </w:t>
      </w:r>
    </w:p>
    <w:p w:rsidR="00A27859" w:rsidRDefault="00A27859" w:rsidP="00A27859">
      <w:pPr>
        <w:widowControl w:val="0"/>
        <w:spacing w:after="0"/>
        <w:rPr>
          <w:rFonts w:ascii="Franklin Gothic Book" w:hAnsi="Franklin Gothic Book"/>
          <w:sz w:val="28"/>
          <w:szCs w:val="28"/>
        </w:rPr>
      </w:pPr>
      <w:r>
        <w:rPr>
          <w:rFonts w:ascii="Franklin Gothic Book" w:hAnsi="Franklin Gothic Book"/>
          <w:sz w:val="28"/>
          <w:szCs w:val="28"/>
        </w:rPr>
        <w:t>American Midnight: The Great War, a Violent Peace, and Democracy's Forgotten Crisis by Adam Hochschild DB111049</w:t>
      </w:r>
    </w:p>
    <w:p w:rsidR="0038737D" w:rsidRDefault="00A27859" w:rsidP="00A27859">
      <w:pPr>
        <w:widowControl w:val="0"/>
      </w:pPr>
      <w:r>
        <w:t> </w:t>
      </w:r>
    </w:p>
    <w:p w:rsidR="0038737D" w:rsidRPr="0038737D" w:rsidRDefault="0038737D" w:rsidP="0038737D">
      <w:pPr>
        <w:pStyle w:val="Heading3"/>
        <w:rPr>
          <w:b/>
        </w:rPr>
      </w:pPr>
      <w:r w:rsidRPr="0038737D">
        <w:rPr>
          <w:b/>
          <w:color w:val="000000" w:themeColor="text1"/>
          <w:sz w:val="28"/>
        </w:rPr>
        <w:t>Historical Fiction</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The Last Bookshop in London: A Novel of World War II by Madeline Martin DB103176</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 xml:space="preserve">Citadel by Kate </w:t>
      </w:r>
      <w:proofErr w:type="spellStart"/>
      <w:r>
        <w:rPr>
          <w:rFonts w:ascii="Franklin Gothic Book" w:hAnsi="Franklin Gothic Book"/>
          <w:sz w:val="28"/>
          <w:szCs w:val="28"/>
        </w:rPr>
        <w:t>Mosse</w:t>
      </w:r>
      <w:proofErr w:type="spellEnd"/>
      <w:r>
        <w:rPr>
          <w:rFonts w:ascii="Franklin Gothic Book" w:hAnsi="Franklin Gothic Book"/>
          <w:sz w:val="28"/>
          <w:szCs w:val="28"/>
        </w:rPr>
        <w:t xml:space="preserve"> DB113137</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The Secret Life of Sunflowers by Marta Molnar DB113204</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 xml:space="preserve">The Forest of Vanishing Stars by Kristin </w:t>
      </w:r>
      <w:proofErr w:type="spellStart"/>
      <w:r>
        <w:rPr>
          <w:rFonts w:ascii="Franklin Gothic Book" w:hAnsi="Franklin Gothic Book"/>
          <w:sz w:val="28"/>
          <w:szCs w:val="28"/>
        </w:rPr>
        <w:t>Harmel</w:t>
      </w:r>
      <w:proofErr w:type="spellEnd"/>
      <w:r>
        <w:rPr>
          <w:rFonts w:ascii="Franklin Gothic Book" w:hAnsi="Franklin Gothic Book"/>
          <w:sz w:val="28"/>
          <w:szCs w:val="28"/>
        </w:rPr>
        <w:t xml:space="preserve"> DB104197</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A Place to Call Home by Lizzie Page DB112250</w:t>
      </w:r>
    </w:p>
    <w:p w:rsidR="0038737D" w:rsidRDefault="0038737D" w:rsidP="0038737D">
      <w:pPr>
        <w:widowControl w:val="0"/>
        <w:spacing w:after="0"/>
        <w:rPr>
          <w:rFonts w:ascii="Franklin Gothic Book" w:hAnsi="Franklin Gothic Book"/>
          <w:sz w:val="28"/>
          <w:szCs w:val="28"/>
        </w:rPr>
      </w:pPr>
    </w:p>
    <w:p w:rsidR="0038737D" w:rsidRDefault="000E10C6" w:rsidP="0038737D">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1" style="width:0;height:2.25pt" o:hralign="center" o:hrstd="t" o:hrnoshade="t" o:hr="t" fillcolor="black" stroked="f"/>
        </w:pict>
      </w:r>
    </w:p>
    <w:p w:rsidR="0038737D" w:rsidRPr="0038737D" w:rsidRDefault="0038737D" w:rsidP="0038737D">
      <w:pPr>
        <w:pStyle w:val="Heading2"/>
        <w:jc w:val="center"/>
        <w:rPr>
          <w:rFonts w:ascii="Franklin Gothic Book" w:hAnsi="Franklin Gothic Book" w:cs="Times New Roman"/>
          <w:b/>
          <w:color w:val="000000"/>
          <w:kern w:val="28"/>
          <w14:cntxtAlts/>
        </w:rPr>
      </w:pPr>
      <w:r w:rsidRPr="0038737D">
        <w:rPr>
          <w:b/>
          <w:color w:val="000000" w:themeColor="text1"/>
          <w:sz w:val="32"/>
        </w:rPr>
        <w:t>Apply for 2024 NLS Summer Internships</w:t>
      </w:r>
    </w:p>
    <w:p w:rsidR="0038737D" w:rsidRDefault="0038737D" w:rsidP="0038737D">
      <w:pPr>
        <w:widowControl w:val="0"/>
        <w:rPr>
          <w:rFonts w:ascii="Franklin Gothic Book" w:hAnsi="Franklin Gothic Book"/>
          <w:sz w:val="28"/>
          <w:szCs w:val="28"/>
          <w:lang w:eastAsia="zh-CN"/>
        </w:rPr>
      </w:pPr>
      <w:r>
        <w:rPr>
          <w:rFonts w:ascii="Franklin Gothic Book" w:hAnsi="Franklin Gothic Book"/>
          <w:sz w:val="28"/>
          <w:szCs w:val="28"/>
          <w:lang w:eastAsia="zh-CN"/>
        </w:rPr>
        <w:t xml:space="preserve">Applications for the 2024 Erica C. </w:t>
      </w:r>
      <w:proofErr w:type="spellStart"/>
      <w:r>
        <w:rPr>
          <w:rFonts w:ascii="Franklin Gothic Book" w:hAnsi="Franklin Gothic Book"/>
          <w:sz w:val="28"/>
          <w:szCs w:val="28"/>
          <w:lang w:eastAsia="zh-CN"/>
        </w:rPr>
        <w:t>Vaughns</w:t>
      </w:r>
      <w:proofErr w:type="spellEnd"/>
      <w:r>
        <w:rPr>
          <w:rFonts w:ascii="Franklin Gothic Book" w:hAnsi="Franklin Gothic Book"/>
          <w:sz w:val="28"/>
          <w:szCs w:val="28"/>
          <w:lang w:eastAsia="zh-CN"/>
        </w:rPr>
        <w:t xml:space="preserve"> Aspiring Leaders Internship Program are due November 1. The program offers legally blind college students and recent graduates an opportunity to work at NLS for 12 to 15 weeks over the summer in areas of study or interest.</w:t>
      </w:r>
    </w:p>
    <w:p w:rsidR="0038737D" w:rsidRDefault="0038737D" w:rsidP="0038737D">
      <w:pPr>
        <w:widowControl w:val="0"/>
        <w:rPr>
          <w:rFonts w:ascii="Franklin Gothic Book" w:hAnsi="Franklin Gothic Book"/>
          <w:sz w:val="28"/>
          <w:szCs w:val="28"/>
          <w:lang w:eastAsia="zh-CN"/>
        </w:rPr>
      </w:pPr>
      <w:r>
        <w:rPr>
          <w:rFonts w:ascii="Franklin Gothic Book" w:hAnsi="Franklin Gothic Book"/>
          <w:sz w:val="28"/>
          <w:szCs w:val="28"/>
          <w:lang w:eastAsia="zh-CN"/>
        </w:rPr>
        <w:t xml:space="preserve">The program was renamed this year in memory of Erica </w:t>
      </w:r>
      <w:proofErr w:type="spellStart"/>
      <w:r>
        <w:rPr>
          <w:rFonts w:ascii="Franklin Gothic Book" w:hAnsi="Franklin Gothic Book"/>
          <w:sz w:val="28"/>
          <w:szCs w:val="28"/>
          <w:lang w:eastAsia="zh-CN"/>
        </w:rPr>
        <w:t>Vaughns</w:t>
      </w:r>
      <w:proofErr w:type="spellEnd"/>
      <w:r>
        <w:rPr>
          <w:rFonts w:ascii="Franklin Gothic Book" w:hAnsi="Franklin Gothic Book"/>
          <w:sz w:val="28"/>
          <w:szCs w:val="28"/>
          <w:lang w:eastAsia="zh-CN"/>
        </w:rPr>
        <w:t xml:space="preserve">, who created and managed it and was a dedicated NLS employee for nearly 20 years until her death in February. </w:t>
      </w:r>
    </w:p>
    <w:p w:rsidR="0038737D" w:rsidRDefault="0038737D" w:rsidP="0038737D">
      <w:pPr>
        <w:spacing w:after="160"/>
        <w:rPr>
          <w:rFonts w:ascii="Franklin Gothic Book" w:hAnsi="Franklin Gothic Book"/>
          <w:sz w:val="28"/>
          <w:szCs w:val="28"/>
        </w:rPr>
      </w:pPr>
      <w:r>
        <w:rPr>
          <w:rFonts w:ascii="Franklin Gothic Book" w:hAnsi="Franklin Gothic Book"/>
          <w:sz w:val="28"/>
          <w:szCs w:val="28"/>
        </w:rPr>
        <w:t xml:space="preserve">Details on the internship program are online at </w:t>
      </w:r>
      <w:hyperlink r:id="rId16" w:history="1">
        <w:r>
          <w:rPr>
            <w:rStyle w:val="Hyperlink"/>
            <w:rFonts w:ascii="Franklin Gothic Book" w:hAnsi="Franklin Gothic Book"/>
            <w:sz w:val="28"/>
            <w:szCs w:val="28"/>
          </w:rPr>
          <w:t>www.loc.gov/nls/about/internship-program</w:t>
        </w:r>
      </w:hyperlink>
      <w:r>
        <w:rPr>
          <w:rFonts w:ascii="Franklin Gothic Book" w:hAnsi="Franklin Gothic Book"/>
          <w:sz w:val="28"/>
          <w:szCs w:val="28"/>
        </w:rPr>
        <w:t xml:space="preserve">. </w:t>
      </w:r>
    </w:p>
    <w:p w:rsidR="0038737D" w:rsidRDefault="0038737D" w:rsidP="0038737D">
      <w:pPr>
        <w:spacing w:after="0" w:line="240" w:lineRule="auto"/>
        <w:rPr>
          <w:rFonts w:ascii="Times New Roman" w:hAnsi="Times New Roman" w:cs="Times New Roman"/>
          <w:sz w:val="24"/>
          <w:szCs w:val="24"/>
        </w:rPr>
      </w:pPr>
      <w:r>
        <w:t> </w:t>
      </w:r>
      <w:r w:rsidR="000E10C6">
        <w:rPr>
          <w:rFonts w:ascii="Times New Roman" w:hAnsi="Times New Roman" w:cs="Times New Roman"/>
          <w:sz w:val="24"/>
          <w:szCs w:val="24"/>
        </w:rPr>
        <w:pict>
          <v:rect id="_x0000_i1032" style="width:0;height:2.25pt" o:hralign="center" o:hrstd="t" o:hrnoshade="t" o:hr="t" fillcolor="black" stroked="f"/>
        </w:pict>
      </w:r>
    </w:p>
    <w:p w:rsidR="0038737D" w:rsidRPr="0038737D" w:rsidRDefault="0038737D" w:rsidP="0038737D">
      <w:pPr>
        <w:pStyle w:val="Heading2"/>
        <w:jc w:val="center"/>
        <w:rPr>
          <w:rFonts w:ascii="Franklin Gothic Book" w:hAnsi="Franklin Gothic Book" w:cs="Times New Roman"/>
          <w:b/>
          <w:color w:val="000000"/>
          <w:kern w:val="28"/>
          <w14:cntxtAlts/>
        </w:rPr>
      </w:pPr>
      <w:r w:rsidRPr="0038737D">
        <w:rPr>
          <w:b/>
          <w:color w:val="000000" w:themeColor="text1"/>
          <w:sz w:val="32"/>
        </w:rPr>
        <w:t>The Many Faces of BARD</w:t>
      </w:r>
    </w:p>
    <w:p w:rsidR="0038737D" w:rsidRDefault="0038737D" w:rsidP="0038737D">
      <w:pPr>
        <w:widowControl w:val="0"/>
        <w:spacing w:after="0"/>
        <w:rPr>
          <w:rFonts w:ascii="Franklin Gothic Book" w:hAnsi="Franklin Gothic Book"/>
          <w:sz w:val="28"/>
          <w:szCs w:val="28"/>
          <w:lang w:eastAsia="zh-CN"/>
        </w:rPr>
      </w:pPr>
      <w:r>
        <w:rPr>
          <w:rFonts w:ascii="Franklin Gothic Book" w:hAnsi="Franklin Gothic Book"/>
          <w:sz w:val="28"/>
          <w:szCs w:val="28"/>
          <w:lang w:eastAsia="zh-CN"/>
        </w:rPr>
        <w:t xml:space="preserve">NLS staff members offer tips, answer questions, and demonstrate new features of BARD, the BARD Mobile app, and BARD Express each month during </w:t>
      </w:r>
      <w:r>
        <w:rPr>
          <w:rFonts w:ascii="Franklin Gothic Book" w:hAnsi="Franklin Gothic Book"/>
          <w:b/>
          <w:bCs/>
          <w:sz w:val="28"/>
          <w:szCs w:val="28"/>
          <w:lang w:eastAsia="zh-CN"/>
        </w:rPr>
        <w:t xml:space="preserve">The Many Faces of BARD. </w:t>
      </w:r>
      <w:r>
        <w:rPr>
          <w:rFonts w:ascii="Franklin Gothic Book" w:hAnsi="Franklin Gothic Book"/>
          <w:sz w:val="28"/>
          <w:szCs w:val="28"/>
          <w:lang w:eastAsia="zh-CN"/>
        </w:rPr>
        <w:t xml:space="preserve">This online event is open to all patrons and is held at 7 p.m. eastern time on the second Thursday of every month. Get details on upcoming sessions and login information at </w:t>
      </w:r>
      <w:hyperlink r:id="rId17" w:history="1">
        <w:r>
          <w:rPr>
            <w:rStyle w:val="Hyperlink"/>
            <w:rFonts w:ascii="Franklin Gothic Book" w:hAnsi="Franklin Gothic Book"/>
            <w:sz w:val="28"/>
            <w:szCs w:val="28"/>
            <w:lang w:eastAsia="zh-CN"/>
          </w:rPr>
          <w:t>www.loc.gov/nls/about/services/many-faces-of-bard</w:t>
        </w:r>
      </w:hyperlink>
      <w:r>
        <w:rPr>
          <w:rFonts w:ascii="Franklin Gothic Book" w:hAnsi="Franklin Gothic Book"/>
          <w:sz w:val="28"/>
          <w:szCs w:val="28"/>
          <w:lang w:eastAsia="zh-CN"/>
        </w:rPr>
        <w:t>.</w:t>
      </w:r>
    </w:p>
    <w:p w:rsidR="0038737D" w:rsidRDefault="0038737D" w:rsidP="0038737D">
      <w:pPr>
        <w:widowControl w:val="0"/>
        <w:spacing w:after="0"/>
        <w:rPr>
          <w:rFonts w:ascii="Franklin Gothic Book" w:hAnsi="Franklin Gothic Book"/>
          <w:sz w:val="28"/>
          <w:szCs w:val="28"/>
        </w:rPr>
      </w:pPr>
    </w:p>
    <w:p w:rsidR="0038737D" w:rsidRDefault="000E10C6" w:rsidP="0038737D">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3" style="width:0;height:2.25pt" o:hralign="center" o:hrstd="t" o:hrnoshade="t" o:hr="t" fillcolor="black" stroked="f"/>
        </w:pict>
      </w:r>
    </w:p>
    <w:p w:rsidR="0038737D" w:rsidRPr="0038737D" w:rsidRDefault="0038737D" w:rsidP="0038737D">
      <w:pPr>
        <w:pStyle w:val="Heading2"/>
        <w:jc w:val="center"/>
        <w:rPr>
          <w:rFonts w:ascii="Franklin Gothic Book" w:hAnsi="Franklin Gothic Book" w:cs="Times New Roman"/>
          <w:b/>
          <w:color w:val="000000"/>
          <w:kern w:val="28"/>
          <w14:cntxtAlts/>
        </w:rPr>
      </w:pPr>
      <w:r w:rsidRPr="0038737D">
        <w:rPr>
          <w:b/>
          <w:color w:val="000000" w:themeColor="text1"/>
          <w:sz w:val="32"/>
        </w:rPr>
        <w:t>Print/Braille Picture Books and Adult Braille</w:t>
      </w:r>
    </w:p>
    <w:p w:rsidR="0038737D" w:rsidRDefault="0038737D" w:rsidP="0038737D">
      <w:pPr>
        <w:widowControl w:val="0"/>
        <w:rPr>
          <w:rFonts w:ascii="Franklin Gothic Book" w:hAnsi="Franklin Gothic Book"/>
          <w:sz w:val="28"/>
          <w:szCs w:val="28"/>
        </w:rPr>
      </w:pPr>
      <w:r>
        <w:rPr>
          <w:rFonts w:ascii="Franklin Gothic Book" w:hAnsi="Franklin Gothic Book"/>
          <w:sz w:val="28"/>
          <w:szCs w:val="28"/>
        </w:rPr>
        <w:t xml:space="preserve">WTBBL has print/braille picture books that are great for sharing with a child. We also </w:t>
      </w:r>
      <w:r>
        <w:rPr>
          <w:rFonts w:ascii="Franklin Gothic Book" w:hAnsi="Franklin Gothic Book"/>
          <w:sz w:val="28"/>
          <w:szCs w:val="28"/>
        </w:rPr>
        <w:lastRenderedPageBreak/>
        <w:t>have a few adult braille books listed as well. The new books are contracted braille using the Unified English Braille Code.</w:t>
      </w:r>
    </w:p>
    <w:p w:rsidR="006841FE" w:rsidRDefault="0038737D" w:rsidP="0038737D">
      <w:pPr>
        <w:widowControl w:val="0"/>
        <w:spacing w:after="0"/>
        <w:rPr>
          <w:rFonts w:ascii="Franklin Gothic Book" w:hAnsi="Franklin Gothic Book"/>
          <w:b/>
          <w:bCs/>
          <w:sz w:val="28"/>
          <w:szCs w:val="28"/>
        </w:rPr>
      </w:pPr>
      <w:r w:rsidRPr="0038737D">
        <w:rPr>
          <w:rStyle w:val="Heading3Char"/>
          <w:b/>
          <w:color w:val="000000" w:themeColor="text1"/>
          <w:sz w:val="28"/>
        </w:rPr>
        <w:t xml:space="preserve">Hitting a Straight Lick with a Crooked Stick Stories </w:t>
      </w:r>
      <w:proofErr w:type="gramStart"/>
      <w:r w:rsidRPr="0038737D">
        <w:rPr>
          <w:rStyle w:val="Heading3Char"/>
          <w:b/>
          <w:color w:val="000000" w:themeColor="text1"/>
          <w:sz w:val="28"/>
        </w:rPr>
        <w:t>From</w:t>
      </w:r>
      <w:proofErr w:type="gramEnd"/>
      <w:r w:rsidRPr="0038737D">
        <w:rPr>
          <w:rStyle w:val="Heading3Char"/>
          <w:b/>
          <w:color w:val="000000" w:themeColor="text1"/>
          <w:sz w:val="28"/>
        </w:rPr>
        <w:t xml:space="preserve"> the Harlem Renaissance by Zora Neale Hurston; foreword by </w:t>
      </w:r>
      <w:proofErr w:type="spellStart"/>
      <w:r w:rsidRPr="0038737D">
        <w:rPr>
          <w:rStyle w:val="Heading3Char"/>
          <w:b/>
          <w:color w:val="000000" w:themeColor="text1"/>
          <w:sz w:val="28"/>
        </w:rPr>
        <w:t>Tayari</w:t>
      </w:r>
      <w:proofErr w:type="spellEnd"/>
      <w:r w:rsidRPr="0038737D">
        <w:rPr>
          <w:rStyle w:val="Heading3Char"/>
          <w:b/>
          <w:color w:val="000000" w:themeColor="text1"/>
          <w:sz w:val="28"/>
        </w:rPr>
        <w:t xml:space="preserve"> Jones; introduction by Genevieve West BR 23346</w:t>
      </w:r>
      <w:r>
        <w:rPr>
          <w:rFonts w:ascii="Franklin Gothic Book" w:hAnsi="Franklin Gothic Book"/>
          <w:b/>
          <w:bCs/>
          <w:sz w:val="28"/>
          <w:szCs w:val="28"/>
        </w:rPr>
        <w:t xml:space="preserve"> </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A collection of short stories that examine love, migration, gender, class, racism, sexism, and African American folk culture. Includes eight of the author's "lost" Harlem stories. 3 volumes. 2020.</w:t>
      </w:r>
    </w:p>
    <w:p w:rsidR="0038737D" w:rsidRDefault="0038737D" w:rsidP="0038737D">
      <w:pPr>
        <w:widowControl w:val="0"/>
        <w:spacing w:after="0"/>
        <w:rPr>
          <w:rFonts w:ascii="Franklin Gothic Book" w:hAnsi="Franklin Gothic Book"/>
          <w:b/>
          <w:bCs/>
          <w:sz w:val="28"/>
          <w:szCs w:val="28"/>
        </w:rPr>
      </w:pPr>
    </w:p>
    <w:p w:rsidR="006841FE" w:rsidRDefault="0038737D" w:rsidP="0038737D">
      <w:pPr>
        <w:pStyle w:val="Heading3"/>
        <w:rPr>
          <w:b/>
          <w:color w:val="000000" w:themeColor="text1"/>
          <w:sz w:val="28"/>
        </w:rPr>
      </w:pPr>
      <w:r w:rsidRPr="0038737D">
        <w:rPr>
          <w:b/>
          <w:color w:val="000000" w:themeColor="text1"/>
          <w:sz w:val="28"/>
        </w:rPr>
        <w:t xml:space="preserve">Lakota America: A New History of Indigenous Power by </w:t>
      </w:r>
      <w:proofErr w:type="spellStart"/>
      <w:r w:rsidRPr="0038737D">
        <w:rPr>
          <w:b/>
          <w:color w:val="000000" w:themeColor="text1"/>
          <w:sz w:val="28"/>
        </w:rPr>
        <w:t>Pekka</w:t>
      </w:r>
      <w:proofErr w:type="spellEnd"/>
      <w:r w:rsidRPr="0038737D">
        <w:rPr>
          <w:b/>
          <w:color w:val="000000" w:themeColor="text1"/>
          <w:sz w:val="28"/>
        </w:rPr>
        <w:t xml:space="preserve"> </w:t>
      </w:r>
      <w:proofErr w:type="spellStart"/>
      <w:r w:rsidRPr="0038737D">
        <w:rPr>
          <w:b/>
          <w:color w:val="000000" w:themeColor="text1"/>
          <w:sz w:val="28"/>
        </w:rPr>
        <w:t>Ha</w:t>
      </w:r>
      <w:r w:rsidRPr="0038737D">
        <w:rPr>
          <w:rFonts w:ascii="Arial" w:hAnsi="Arial" w:cs="Arial"/>
          <w:b/>
          <w:color w:val="000000" w:themeColor="text1"/>
          <w:sz w:val="28"/>
        </w:rPr>
        <w:t>̈</w:t>
      </w:r>
      <w:r w:rsidRPr="0038737D">
        <w:rPr>
          <w:b/>
          <w:color w:val="000000" w:themeColor="text1"/>
          <w:sz w:val="28"/>
        </w:rPr>
        <w:t>ma</w:t>
      </w:r>
      <w:r w:rsidRPr="0038737D">
        <w:rPr>
          <w:rFonts w:ascii="Arial" w:hAnsi="Arial" w:cs="Arial"/>
          <w:b/>
          <w:color w:val="000000" w:themeColor="text1"/>
          <w:sz w:val="28"/>
        </w:rPr>
        <w:t>̈</w:t>
      </w:r>
      <w:r w:rsidRPr="0038737D">
        <w:rPr>
          <w:b/>
          <w:color w:val="000000" w:themeColor="text1"/>
          <w:sz w:val="28"/>
        </w:rPr>
        <w:t>la</w:t>
      </w:r>
      <w:r w:rsidRPr="0038737D">
        <w:rPr>
          <w:rFonts w:ascii="Arial" w:hAnsi="Arial" w:cs="Arial"/>
          <w:b/>
          <w:color w:val="000000" w:themeColor="text1"/>
          <w:sz w:val="28"/>
        </w:rPr>
        <w:t>̈</w:t>
      </w:r>
      <w:r w:rsidRPr="0038737D">
        <w:rPr>
          <w:b/>
          <w:color w:val="000000" w:themeColor="text1"/>
          <w:sz w:val="28"/>
        </w:rPr>
        <w:t>inen</w:t>
      </w:r>
      <w:proofErr w:type="spellEnd"/>
      <w:r w:rsidRPr="0038737D">
        <w:rPr>
          <w:b/>
          <w:color w:val="000000" w:themeColor="text1"/>
          <w:sz w:val="28"/>
        </w:rPr>
        <w:t xml:space="preserve"> BR 23398</w:t>
      </w:r>
      <w:r>
        <w:rPr>
          <w:b/>
          <w:color w:val="000000" w:themeColor="text1"/>
          <w:sz w:val="28"/>
        </w:rPr>
        <w:t xml:space="preserve"> </w:t>
      </w:r>
    </w:p>
    <w:p w:rsidR="0038737D" w:rsidRPr="0038737D" w:rsidRDefault="0038737D" w:rsidP="0038737D">
      <w:pPr>
        <w:pStyle w:val="Heading3"/>
        <w:rPr>
          <w:b/>
        </w:rPr>
      </w:pPr>
      <w:r w:rsidRPr="0038737D">
        <w:rPr>
          <w:color w:val="000000" w:themeColor="text1"/>
          <w:sz w:val="28"/>
        </w:rPr>
        <w:t>A historian recounts the history of the Lakota Indians, tracing their society from the early sixteenth to the early twenty-first century. 10 volumes. 2019.</w:t>
      </w:r>
    </w:p>
    <w:p w:rsidR="0038737D" w:rsidRDefault="0038737D" w:rsidP="0038737D">
      <w:pPr>
        <w:widowControl w:val="0"/>
        <w:spacing w:after="0"/>
        <w:rPr>
          <w:rFonts w:ascii="Franklin Gothic Book" w:hAnsi="Franklin Gothic Book"/>
          <w:b/>
          <w:bCs/>
          <w:sz w:val="28"/>
          <w:szCs w:val="28"/>
        </w:rPr>
      </w:pPr>
    </w:p>
    <w:p w:rsidR="006841FE" w:rsidRDefault="0038737D" w:rsidP="0038737D">
      <w:pPr>
        <w:widowControl w:val="0"/>
        <w:spacing w:after="0"/>
        <w:rPr>
          <w:rFonts w:ascii="Franklin Gothic Book" w:hAnsi="Franklin Gothic Book"/>
          <w:b/>
          <w:bCs/>
          <w:sz w:val="28"/>
          <w:szCs w:val="28"/>
        </w:rPr>
      </w:pPr>
      <w:proofErr w:type="spellStart"/>
      <w:r w:rsidRPr="0038737D">
        <w:rPr>
          <w:rStyle w:val="Heading3Char"/>
          <w:b/>
          <w:color w:val="000000" w:themeColor="text1"/>
          <w:sz w:val="28"/>
        </w:rPr>
        <w:t>Bloodfever</w:t>
      </w:r>
      <w:proofErr w:type="spellEnd"/>
      <w:r w:rsidRPr="0038737D">
        <w:rPr>
          <w:rStyle w:val="Heading3Char"/>
          <w:b/>
          <w:color w:val="000000" w:themeColor="text1"/>
          <w:sz w:val="28"/>
        </w:rPr>
        <w:t xml:space="preserve"> by Karen Marie </w:t>
      </w:r>
      <w:proofErr w:type="spellStart"/>
      <w:r w:rsidRPr="0038737D">
        <w:rPr>
          <w:rStyle w:val="Heading3Char"/>
          <w:b/>
          <w:color w:val="000000" w:themeColor="text1"/>
          <w:sz w:val="28"/>
        </w:rPr>
        <w:t>Moning</w:t>
      </w:r>
      <w:proofErr w:type="spellEnd"/>
      <w:r w:rsidRPr="0038737D">
        <w:rPr>
          <w:rStyle w:val="Heading3Char"/>
          <w:b/>
          <w:color w:val="000000" w:themeColor="text1"/>
          <w:sz w:val="28"/>
        </w:rPr>
        <w:t xml:space="preserve"> BR 23531</w:t>
      </w:r>
      <w:r>
        <w:rPr>
          <w:rFonts w:ascii="Franklin Gothic Book" w:hAnsi="Franklin Gothic Book"/>
          <w:b/>
          <w:bCs/>
          <w:sz w:val="28"/>
          <w:szCs w:val="28"/>
        </w:rPr>
        <w:t xml:space="preserve"> </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 xml:space="preserve">American </w:t>
      </w:r>
      <w:proofErr w:type="spellStart"/>
      <w:r>
        <w:rPr>
          <w:rFonts w:ascii="Franklin Gothic Book" w:hAnsi="Franklin Gothic Book"/>
          <w:sz w:val="28"/>
          <w:szCs w:val="28"/>
        </w:rPr>
        <w:t>MacKayla</w:t>
      </w:r>
      <w:proofErr w:type="spellEnd"/>
      <w:r>
        <w:rPr>
          <w:rFonts w:ascii="Franklin Gothic Book" w:hAnsi="Franklin Gothic Book"/>
          <w:sz w:val="28"/>
          <w:szCs w:val="28"/>
        </w:rPr>
        <w:t xml:space="preserve"> Lane and bookseller Jericho </w:t>
      </w:r>
      <w:proofErr w:type="spellStart"/>
      <w:r>
        <w:rPr>
          <w:rFonts w:ascii="Franklin Gothic Book" w:hAnsi="Franklin Gothic Book"/>
          <w:sz w:val="28"/>
          <w:szCs w:val="28"/>
        </w:rPr>
        <w:t>Barrons</w:t>
      </w:r>
      <w:proofErr w:type="spellEnd"/>
      <w:r>
        <w:rPr>
          <w:rFonts w:ascii="Franklin Gothic Book" w:hAnsi="Franklin Gothic Book"/>
          <w:sz w:val="28"/>
          <w:szCs w:val="28"/>
        </w:rPr>
        <w:t xml:space="preserve"> remain in Ireland seeking a magical book and revenge for Mac's sister's murder. Strong language and some descriptions of sex. 3 volumes. 2007.</w:t>
      </w:r>
    </w:p>
    <w:p w:rsidR="0038737D" w:rsidRDefault="0038737D" w:rsidP="0038737D">
      <w:pPr>
        <w:widowControl w:val="0"/>
        <w:spacing w:after="0"/>
        <w:rPr>
          <w:rFonts w:ascii="Franklin Gothic Book" w:hAnsi="Franklin Gothic Book"/>
          <w:b/>
          <w:bCs/>
          <w:sz w:val="28"/>
          <w:szCs w:val="28"/>
        </w:rPr>
      </w:pPr>
    </w:p>
    <w:p w:rsidR="006841FE" w:rsidRDefault="0038737D" w:rsidP="0038737D">
      <w:pPr>
        <w:widowControl w:val="0"/>
        <w:spacing w:after="0"/>
        <w:rPr>
          <w:rFonts w:ascii="Franklin Gothic Book" w:hAnsi="Franklin Gothic Book"/>
          <w:b/>
          <w:bCs/>
          <w:sz w:val="28"/>
          <w:szCs w:val="28"/>
        </w:rPr>
      </w:pPr>
      <w:r w:rsidRPr="001F2700">
        <w:rPr>
          <w:rStyle w:val="Heading3Char"/>
          <w:b/>
          <w:color w:val="000000" w:themeColor="text1"/>
          <w:sz w:val="28"/>
        </w:rPr>
        <w:t xml:space="preserve">East 120 Vegan and Vegetarian Recipes </w:t>
      </w:r>
      <w:proofErr w:type="gramStart"/>
      <w:r w:rsidRPr="001F2700">
        <w:rPr>
          <w:rStyle w:val="Heading3Char"/>
          <w:b/>
          <w:color w:val="000000" w:themeColor="text1"/>
          <w:sz w:val="28"/>
        </w:rPr>
        <w:t>From</w:t>
      </w:r>
      <w:proofErr w:type="gramEnd"/>
      <w:r w:rsidRPr="001F2700">
        <w:rPr>
          <w:rStyle w:val="Heading3Char"/>
          <w:b/>
          <w:color w:val="000000" w:themeColor="text1"/>
          <w:sz w:val="28"/>
        </w:rPr>
        <w:t xml:space="preserve"> Bangalore to Beijing by Meera </w:t>
      </w:r>
      <w:proofErr w:type="spellStart"/>
      <w:r w:rsidRPr="001F2700">
        <w:rPr>
          <w:rStyle w:val="Heading3Char"/>
          <w:b/>
          <w:color w:val="000000" w:themeColor="text1"/>
          <w:sz w:val="28"/>
        </w:rPr>
        <w:t>Sodha</w:t>
      </w:r>
      <w:proofErr w:type="spellEnd"/>
      <w:r w:rsidRPr="001F2700">
        <w:rPr>
          <w:rStyle w:val="Heading3Char"/>
          <w:b/>
          <w:color w:val="000000" w:themeColor="text1"/>
          <w:sz w:val="28"/>
        </w:rPr>
        <w:t xml:space="preserve"> BR23538</w:t>
      </w:r>
      <w:r>
        <w:rPr>
          <w:rFonts w:ascii="Franklin Gothic Book" w:hAnsi="Franklin Gothic Book"/>
          <w:b/>
          <w:bCs/>
          <w:sz w:val="28"/>
          <w:szCs w:val="28"/>
        </w:rPr>
        <w:t xml:space="preserve"> </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Collection of recipes focused on vegetarian and vegan dishes that draw on South, East, and South East Asian food traditions. 3 volumes. 2019.</w:t>
      </w:r>
    </w:p>
    <w:p w:rsidR="0038737D" w:rsidRDefault="0038737D" w:rsidP="0038737D">
      <w:pPr>
        <w:widowControl w:val="0"/>
        <w:spacing w:after="0"/>
        <w:rPr>
          <w:rFonts w:ascii="Franklin Gothic Book" w:hAnsi="Franklin Gothic Book"/>
          <w:b/>
          <w:bCs/>
          <w:sz w:val="28"/>
          <w:szCs w:val="28"/>
        </w:rPr>
      </w:pPr>
    </w:p>
    <w:p w:rsidR="0038737D" w:rsidRPr="001F2700" w:rsidRDefault="0038737D" w:rsidP="001F2700">
      <w:pPr>
        <w:pStyle w:val="Heading3"/>
        <w:rPr>
          <w:b/>
        </w:rPr>
      </w:pPr>
      <w:r w:rsidRPr="001F2700">
        <w:rPr>
          <w:b/>
          <w:color w:val="000000" w:themeColor="text1"/>
          <w:sz w:val="28"/>
        </w:rPr>
        <w:t>The Flavor Equation: The Science of Great Cooking Explained + More Than 100 Essential Recipes by Nik Sharma; foreword by Christopher Kimball BR 23544</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 xml:space="preserve">Examination of the </w:t>
      </w:r>
      <w:proofErr w:type="gramStart"/>
      <w:r>
        <w:rPr>
          <w:rFonts w:ascii="Franklin Gothic Book" w:hAnsi="Franklin Gothic Book"/>
          <w:sz w:val="28"/>
          <w:szCs w:val="28"/>
        </w:rPr>
        <w:t>ways</w:t>
      </w:r>
      <w:proofErr w:type="gramEnd"/>
      <w:r>
        <w:rPr>
          <w:rFonts w:ascii="Franklin Gothic Book" w:hAnsi="Franklin Gothic Book"/>
          <w:sz w:val="28"/>
          <w:szCs w:val="28"/>
        </w:rPr>
        <w:t xml:space="preserve"> food flavors develop and layer to create experiences. 6 volumes. 2020.</w:t>
      </w:r>
    </w:p>
    <w:p w:rsidR="0038737D" w:rsidRDefault="0038737D" w:rsidP="0038737D">
      <w:pPr>
        <w:widowControl w:val="0"/>
        <w:spacing w:after="0"/>
        <w:rPr>
          <w:rFonts w:ascii="Franklin Gothic Book" w:hAnsi="Franklin Gothic Book"/>
          <w:b/>
          <w:bCs/>
          <w:sz w:val="28"/>
          <w:szCs w:val="28"/>
        </w:rPr>
      </w:pPr>
    </w:p>
    <w:p w:rsidR="006841FE" w:rsidRDefault="0038737D" w:rsidP="0038737D">
      <w:pPr>
        <w:widowControl w:val="0"/>
        <w:spacing w:after="0"/>
        <w:rPr>
          <w:rFonts w:ascii="Franklin Gothic Book" w:hAnsi="Franklin Gothic Book"/>
          <w:b/>
          <w:bCs/>
          <w:sz w:val="28"/>
          <w:szCs w:val="28"/>
        </w:rPr>
      </w:pPr>
      <w:r w:rsidRPr="001F2700">
        <w:rPr>
          <w:rStyle w:val="Heading3Char"/>
          <w:b/>
          <w:color w:val="000000" w:themeColor="text1"/>
          <w:sz w:val="28"/>
        </w:rPr>
        <w:t xml:space="preserve">Mr. </w:t>
      </w:r>
      <w:proofErr w:type="spellStart"/>
      <w:r w:rsidRPr="001F2700">
        <w:rPr>
          <w:rStyle w:val="Heading3Char"/>
          <w:b/>
          <w:color w:val="000000" w:themeColor="text1"/>
          <w:sz w:val="28"/>
        </w:rPr>
        <w:t>Finchley</w:t>
      </w:r>
      <w:proofErr w:type="spellEnd"/>
      <w:r w:rsidRPr="001F2700">
        <w:rPr>
          <w:rStyle w:val="Heading3Char"/>
          <w:b/>
          <w:color w:val="000000" w:themeColor="text1"/>
          <w:sz w:val="28"/>
        </w:rPr>
        <w:t xml:space="preserve"> Discovers His England: Mr. </w:t>
      </w:r>
      <w:proofErr w:type="spellStart"/>
      <w:r w:rsidRPr="001F2700">
        <w:rPr>
          <w:rStyle w:val="Heading3Char"/>
          <w:b/>
          <w:color w:val="000000" w:themeColor="text1"/>
          <w:sz w:val="28"/>
        </w:rPr>
        <w:t>Finchley</w:t>
      </w:r>
      <w:proofErr w:type="spellEnd"/>
      <w:r w:rsidRPr="001F2700">
        <w:rPr>
          <w:rStyle w:val="Heading3Char"/>
          <w:b/>
          <w:color w:val="000000" w:themeColor="text1"/>
          <w:sz w:val="28"/>
        </w:rPr>
        <w:t>, Book 1 BR 23640</w:t>
      </w:r>
      <w:r>
        <w:rPr>
          <w:rFonts w:ascii="Franklin Gothic Book" w:hAnsi="Franklin Gothic Book"/>
          <w:b/>
          <w:bCs/>
          <w:sz w:val="28"/>
          <w:szCs w:val="28"/>
        </w:rPr>
        <w:t xml:space="preserve"> </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 xml:space="preserve">Forty-five-year-old bachelor Edgar </w:t>
      </w:r>
      <w:proofErr w:type="spellStart"/>
      <w:r>
        <w:rPr>
          <w:rFonts w:ascii="Franklin Gothic Book" w:hAnsi="Franklin Gothic Book"/>
          <w:sz w:val="28"/>
          <w:szCs w:val="28"/>
        </w:rPr>
        <w:t>Finchley</w:t>
      </w:r>
      <w:proofErr w:type="spellEnd"/>
      <w:r>
        <w:rPr>
          <w:rFonts w:ascii="Franklin Gothic Book" w:hAnsi="Franklin Gothic Book"/>
          <w:sz w:val="28"/>
          <w:szCs w:val="28"/>
        </w:rPr>
        <w:t xml:space="preserve"> is taking his first holiday. 3 volumes. 1934.</w:t>
      </w:r>
    </w:p>
    <w:p w:rsidR="0038737D" w:rsidRDefault="0038737D" w:rsidP="0038737D">
      <w:pPr>
        <w:widowControl w:val="0"/>
        <w:rPr>
          <w:rFonts w:ascii="Franklin Gothic Book" w:hAnsi="Franklin Gothic Book"/>
          <w:b/>
          <w:bCs/>
          <w:sz w:val="28"/>
          <w:szCs w:val="28"/>
        </w:rPr>
      </w:pPr>
    </w:p>
    <w:p w:rsidR="006841FE" w:rsidRDefault="0038737D" w:rsidP="0038737D">
      <w:pPr>
        <w:widowControl w:val="0"/>
        <w:spacing w:after="0"/>
        <w:rPr>
          <w:rFonts w:ascii="Franklin Gothic Book" w:hAnsi="Franklin Gothic Book"/>
          <w:b/>
          <w:bCs/>
          <w:sz w:val="28"/>
          <w:szCs w:val="28"/>
        </w:rPr>
      </w:pPr>
      <w:r w:rsidRPr="001F2700">
        <w:rPr>
          <w:rStyle w:val="Heading3Char"/>
          <w:b/>
          <w:color w:val="000000" w:themeColor="text1"/>
          <w:sz w:val="28"/>
        </w:rPr>
        <w:t>Murder on the Oceanic by Conrad Allen BR 23657</w:t>
      </w:r>
      <w:r>
        <w:rPr>
          <w:rFonts w:ascii="Franklin Gothic Book" w:hAnsi="Franklin Gothic Book"/>
          <w:b/>
          <w:bCs/>
          <w:sz w:val="28"/>
          <w:szCs w:val="28"/>
        </w:rPr>
        <w:t xml:space="preserve"> </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 xml:space="preserve">Detectives George and Genevieve are on the </w:t>
      </w:r>
      <w:r>
        <w:rPr>
          <w:rFonts w:ascii="Franklin Gothic Book" w:hAnsi="Franklin Gothic Book"/>
          <w:i/>
          <w:iCs/>
          <w:sz w:val="28"/>
          <w:szCs w:val="28"/>
        </w:rPr>
        <w:t>Oceanic</w:t>
      </w:r>
      <w:r>
        <w:rPr>
          <w:rFonts w:ascii="Franklin Gothic Book" w:hAnsi="Franklin Gothic Book"/>
          <w:sz w:val="28"/>
          <w:szCs w:val="28"/>
        </w:rPr>
        <w:t xml:space="preserve">, sailing from England to New </w:t>
      </w:r>
      <w:r>
        <w:rPr>
          <w:rFonts w:ascii="Franklin Gothic Book" w:hAnsi="Franklin Gothic Book"/>
          <w:sz w:val="28"/>
          <w:szCs w:val="28"/>
        </w:rPr>
        <w:lastRenderedPageBreak/>
        <w:t>York, with a stop in France to pick up the famous J. P. Morgan and his recent haul of priceless art. Some violence, some strong language, and some descriptions of sex. 3 volumes. 2006.</w:t>
      </w:r>
    </w:p>
    <w:p w:rsidR="0038737D" w:rsidRDefault="0038737D" w:rsidP="0038737D">
      <w:pPr>
        <w:widowControl w:val="0"/>
        <w:rPr>
          <w:rFonts w:ascii="Calibri" w:hAnsi="Calibri"/>
          <w:sz w:val="20"/>
          <w:szCs w:val="20"/>
        </w:rPr>
      </w:pPr>
      <w:r>
        <w:t> </w:t>
      </w:r>
    </w:p>
    <w:p w:rsidR="006841FE" w:rsidRDefault="0038737D" w:rsidP="0038737D">
      <w:pPr>
        <w:widowControl w:val="0"/>
        <w:spacing w:after="0"/>
        <w:rPr>
          <w:rFonts w:ascii="Franklin Gothic Book" w:hAnsi="Franklin Gothic Book"/>
          <w:b/>
          <w:bCs/>
          <w:sz w:val="28"/>
          <w:szCs w:val="28"/>
        </w:rPr>
      </w:pPr>
      <w:r w:rsidRPr="001F2700">
        <w:rPr>
          <w:rStyle w:val="Heading3Char"/>
          <w:b/>
          <w:color w:val="000000" w:themeColor="text1"/>
          <w:sz w:val="28"/>
        </w:rPr>
        <w:t>Too Much and Never Enough: How My Family Created the World's Most Dangerous Man by Mary L. Trump BR 23661</w:t>
      </w:r>
      <w:r>
        <w:rPr>
          <w:rFonts w:ascii="Franklin Gothic Book" w:hAnsi="Franklin Gothic Book"/>
          <w:b/>
          <w:bCs/>
          <w:sz w:val="28"/>
          <w:szCs w:val="28"/>
        </w:rPr>
        <w:t xml:space="preserve"> </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 xml:space="preserve">President Trump's niece, a clinical psychologist, reflects on her family's history to theorize how her uncle became the man he is. Strong language. 3 volumes. 2020. </w:t>
      </w:r>
    </w:p>
    <w:p w:rsidR="0038737D" w:rsidRDefault="0038737D" w:rsidP="0038737D">
      <w:pPr>
        <w:widowControl w:val="0"/>
        <w:spacing w:after="0"/>
        <w:rPr>
          <w:rFonts w:ascii="Franklin Gothic Book" w:hAnsi="Franklin Gothic Book"/>
          <w:b/>
          <w:bCs/>
          <w:sz w:val="28"/>
          <w:szCs w:val="28"/>
        </w:rPr>
      </w:pPr>
    </w:p>
    <w:p w:rsidR="006841FE" w:rsidRDefault="0038737D" w:rsidP="0038737D">
      <w:pPr>
        <w:widowControl w:val="0"/>
        <w:spacing w:after="0"/>
        <w:rPr>
          <w:rFonts w:ascii="Franklin Gothic Book" w:hAnsi="Franklin Gothic Book"/>
          <w:b/>
          <w:bCs/>
          <w:sz w:val="28"/>
          <w:szCs w:val="28"/>
        </w:rPr>
      </w:pPr>
      <w:r w:rsidRPr="001F2700">
        <w:rPr>
          <w:rStyle w:val="Heading3Char"/>
          <w:b/>
          <w:color w:val="000000" w:themeColor="text1"/>
          <w:sz w:val="28"/>
        </w:rPr>
        <w:t>Above the Rim: How Elgin Baylor Changed Basketball by Jen Bryant; illustrated by Frank Morrison BR 23753</w:t>
      </w:r>
      <w:r>
        <w:rPr>
          <w:rFonts w:ascii="Franklin Gothic Book" w:hAnsi="Franklin Gothic Book"/>
          <w:b/>
          <w:bCs/>
          <w:sz w:val="28"/>
          <w:szCs w:val="28"/>
        </w:rPr>
        <w:t xml:space="preserve"> </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Award-winning author recounts the life of NBA legend Elgin "Rabbit" Baylor. PRINT/BRAILLE. For grades 2-4. 2020.</w:t>
      </w:r>
    </w:p>
    <w:p w:rsidR="0038737D" w:rsidRDefault="0038737D" w:rsidP="0038737D">
      <w:pPr>
        <w:widowControl w:val="0"/>
        <w:spacing w:after="0"/>
        <w:rPr>
          <w:rFonts w:ascii="Franklin Gothic Book" w:hAnsi="Franklin Gothic Book"/>
          <w:b/>
          <w:bCs/>
          <w:sz w:val="28"/>
          <w:szCs w:val="28"/>
        </w:rPr>
      </w:pPr>
    </w:p>
    <w:p w:rsidR="006841FE" w:rsidRDefault="0038737D" w:rsidP="0038737D">
      <w:pPr>
        <w:widowControl w:val="0"/>
        <w:spacing w:after="0"/>
        <w:rPr>
          <w:rFonts w:ascii="Franklin Gothic Book" w:hAnsi="Franklin Gothic Book"/>
          <w:b/>
          <w:bCs/>
          <w:sz w:val="28"/>
          <w:szCs w:val="28"/>
        </w:rPr>
      </w:pPr>
      <w:r w:rsidRPr="001F2700">
        <w:rPr>
          <w:rStyle w:val="Heading3Char"/>
          <w:b/>
          <w:color w:val="000000" w:themeColor="text1"/>
          <w:sz w:val="28"/>
        </w:rPr>
        <w:t xml:space="preserve">See the Cat: Three Stories About a Dog by David LaRochelle; illustrated by Mike </w:t>
      </w:r>
      <w:proofErr w:type="spellStart"/>
      <w:r w:rsidRPr="001F2700">
        <w:rPr>
          <w:rStyle w:val="Heading3Char"/>
          <w:b/>
          <w:color w:val="000000" w:themeColor="text1"/>
          <w:sz w:val="28"/>
        </w:rPr>
        <w:t>Wohnoutka</w:t>
      </w:r>
      <w:proofErr w:type="spellEnd"/>
      <w:r w:rsidRPr="001F2700">
        <w:rPr>
          <w:rStyle w:val="Heading3Char"/>
          <w:b/>
          <w:color w:val="000000" w:themeColor="text1"/>
          <w:sz w:val="28"/>
        </w:rPr>
        <w:t xml:space="preserve"> BR 23754</w:t>
      </w:r>
      <w:r>
        <w:rPr>
          <w:rFonts w:ascii="Franklin Gothic Book" w:hAnsi="Franklin Gothic Book"/>
          <w:b/>
          <w:bCs/>
          <w:sz w:val="28"/>
          <w:szCs w:val="28"/>
        </w:rPr>
        <w:t xml:space="preserve"> </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Max, a dog and not a cat, informs the book that the text is not to his liking. Theodor Seuss Geisel Award. A tactile book. PRINT/BRAILLE. For grades K-3. 2020.</w:t>
      </w:r>
    </w:p>
    <w:p w:rsidR="0038737D" w:rsidRDefault="0038737D" w:rsidP="0038737D">
      <w:pPr>
        <w:widowControl w:val="0"/>
        <w:spacing w:after="0"/>
        <w:rPr>
          <w:rFonts w:ascii="Franklin Gothic Book" w:hAnsi="Franklin Gothic Book"/>
          <w:b/>
          <w:bCs/>
          <w:sz w:val="28"/>
          <w:szCs w:val="28"/>
        </w:rPr>
      </w:pPr>
    </w:p>
    <w:p w:rsidR="0038737D" w:rsidRPr="001F2700" w:rsidRDefault="0038737D" w:rsidP="001F2700">
      <w:pPr>
        <w:pStyle w:val="Heading3"/>
        <w:rPr>
          <w:b/>
        </w:rPr>
      </w:pPr>
      <w:r w:rsidRPr="001F2700">
        <w:rPr>
          <w:b/>
          <w:color w:val="000000" w:themeColor="text1"/>
          <w:sz w:val="28"/>
        </w:rPr>
        <w:t xml:space="preserve">Black is a Rainbow Color by Angela Joy; illustrated by </w:t>
      </w:r>
      <w:proofErr w:type="spellStart"/>
      <w:r w:rsidRPr="001F2700">
        <w:rPr>
          <w:b/>
          <w:color w:val="000000" w:themeColor="text1"/>
          <w:sz w:val="28"/>
        </w:rPr>
        <w:t>Ekua</w:t>
      </w:r>
      <w:proofErr w:type="spellEnd"/>
      <w:r w:rsidRPr="001F2700">
        <w:rPr>
          <w:b/>
          <w:color w:val="000000" w:themeColor="text1"/>
          <w:sz w:val="28"/>
        </w:rPr>
        <w:t xml:space="preserve"> Holmes BR 23756</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A child reflects on the meaning of being Black in this anthem about a people, a culture, a history, and a legacy that lives on. PRINT/BRAILLE. For grades K-3. 2020.</w:t>
      </w:r>
    </w:p>
    <w:p w:rsidR="0038737D" w:rsidRDefault="0038737D" w:rsidP="0038737D">
      <w:pPr>
        <w:widowControl w:val="0"/>
        <w:spacing w:after="0"/>
        <w:rPr>
          <w:rFonts w:ascii="Franklin Gothic Book" w:hAnsi="Franklin Gothic Book"/>
          <w:b/>
          <w:bCs/>
          <w:sz w:val="28"/>
          <w:szCs w:val="28"/>
        </w:rPr>
      </w:pPr>
    </w:p>
    <w:p w:rsidR="0038737D" w:rsidRPr="001F2700" w:rsidRDefault="0038737D" w:rsidP="001F2700">
      <w:pPr>
        <w:pStyle w:val="Heading3"/>
        <w:rPr>
          <w:b/>
        </w:rPr>
      </w:pPr>
      <w:r w:rsidRPr="001F2700">
        <w:rPr>
          <w:b/>
          <w:color w:val="000000" w:themeColor="text1"/>
          <w:sz w:val="28"/>
        </w:rPr>
        <w:t xml:space="preserve">The Water Lady: How Darlene </w:t>
      </w:r>
      <w:proofErr w:type="spellStart"/>
      <w:r w:rsidRPr="001F2700">
        <w:rPr>
          <w:b/>
          <w:color w:val="000000" w:themeColor="text1"/>
          <w:sz w:val="28"/>
        </w:rPr>
        <w:t>Arviso</w:t>
      </w:r>
      <w:proofErr w:type="spellEnd"/>
      <w:r w:rsidRPr="001F2700">
        <w:rPr>
          <w:b/>
          <w:color w:val="000000" w:themeColor="text1"/>
          <w:sz w:val="28"/>
        </w:rPr>
        <w:t xml:space="preserve"> Helps a Thirsty Navajo Nation by Alice B. McGinty; illustrated by </w:t>
      </w:r>
      <w:proofErr w:type="spellStart"/>
      <w:r w:rsidRPr="001F2700">
        <w:rPr>
          <w:b/>
          <w:color w:val="000000" w:themeColor="text1"/>
          <w:sz w:val="28"/>
        </w:rPr>
        <w:t>Shonto</w:t>
      </w:r>
      <w:proofErr w:type="spellEnd"/>
      <w:r w:rsidRPr="001F2700">
        <w:rPr>
          <w:b/>
          <w:color w:val="000000" w:themeColor="text1"/>
          <w:sz w:val="28"/>
        </w:rPr>
        <w:t xml:space="preserve"> Begay BR 23757</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 xml:space="preserve">Cody is worried when his family on a New Mexico Navajo reservation runs out of water, but Darlene </w:t>
      </w:r>
      <w:proofErr w:type="spellStart"/>
      <w:r>
        <w:rPr>
          <w:rFonts w:ascii="Franklin Gothic Book" w:hAnsi="Franklin Gothic Book"/>
          <w:sz w:val="28"/>
          <w:szCs w:val="28"/>
        </w:rPr>
        <w:t>Arviso</w:t>
      </w:r>
      <w:proofErr w:type="spellEnd"/>
      <w:r>
        <w:rPr>
          <w:rFonts w:ascii="Franklin Gothic Book" w:hAnsi="Franklin Gothic Book"/>
          <w:sz w:val="28"/>
          <w:szCs w:val="28"/>
        </w:rPr>
        <w:t>, called "The Water Lady," is on the way with her tanker truck. Includes some Navajo and a glossary. PRINT/BRAILLE. For grades K-3 and older readers. 2021.</w:t>
      </w:r>
    </w:p>
    <w:p w:rsidR="0038737D" w:rsidRDefault="0038737D" w:rsidP="0038737D">
      <w:pPr>
        <w:widowControl w:val="0"/>
        <w:rPr>
          <w:rFonts w:ascii="Franklin Gothic Book" w:hAnsi="Franklin Gothic Book"/>
          <w:b/>
          <w:bCs/>
          <w:sz w:val="28"/>
          <w:szCs w:val="28"/>
        </w:rPr>
      </w:pPr>
    </w:p>
    <w:p w:rsidR="006841FE" w:rsidRDefault="0038737D" w:rsidP="0038737D">
      <w:pPr>
        <w:widowControl w:val="0"/>
        <w:spacing w:after="0"/>
        <w:rPr>
          <w:rFonts w:ascii="Franklin Gothic Book" w:hAnsi="Franklin Gothic Book"/>
          <w:b/>
          <w:bCs/>
          <w:sz w:val="28"/>
          <w:szCs w:val="28"/>
        </w:rPr>
      </w:pPr>
      <w:r w:rsidRPr="001F2700">
        <w:rPr>
          <w:rStyle w:val="Heading3Char"/>
          <w:b/>
          <w:color w:val="000000" w:themeColor="text1"/>
          <w:sz w:val="28"/>
        </w:rPr>
        <w:t xml:space="preserve">No recipe? No problem! How to Pull Together Tasty Meals Without a Recipe by Phyllis </w:t>
      </w:r>
      <w:proofErr w:type="spellStart"/>
      <w:r w:rsidRPr="001F2700">
        <w:rPr>
          <w:rStyle w:val="Heading3Char"/>
          <w:b/>
          <w:color w:val="000000" w:themeColor="text1"/>
          <w:sz w:val="28"/>
        </w:rPr>
        <w:t>Pellman</w:t>
      </w:r>
      <w:proofErr w:type="spellEnd"/>
      <w:r w:rsidRPr="001F2700">
        <w:rPr>
          <w:rStyle w:val="Heading3Char"/>
          <w:b/>
          <w:color w:val="000000" w:themeColor="text1"/>
          <w:sz w:val="28"/>
        </w:rPr>
        <w:t xml:space="preserve"> Good BR 23793</w:t>
      </w:r>
      <w:r>
        <w:rPr>
          <w:rFonts w:ascii="Franklin Gothic Book" w:hAnsi="Franklin Gothic Book"/>
          <w:b/>
          <w:bCs/>
          <w:sz w:val="28"/>
          <w:szCs w:val="28"/>
        </w:rPr>
        <w:t xml:space="preserve"> </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Addresses the techniques, skills, and knowledge needed to create a successful meal from scratch. Categories include vegetables, pastas and grains, sheet-pan meals, pizzas, and eggs. 4 volumes. 2021.</w:t>
      </w:r>
    </w:p>
    <w:p w:rsidR="0038737D" w:rsidRDefault="0038737D" w:rsidP="0038737D">
      <w:pPr>
        <w:widowControl w:val="0"/>
        <w:rPr>
          <w:rFonts w:ascii="Calibri" w:hAnsi="Calibri"/>
          <w:sz w:val="20"/>
          <w:szCs w:val="20"/>
        </w:rPr>
      </w:pPr>
      <w:r>
        <w:lastRenderedPageBreak/>
        <w:t> </w:t>
      </w:r>
    </w:p>
    <w:p w:rsidR="006841FE" w:rsidRDefault="0038737D" w:rsidP="0038737D">
      <w:pPr>
        <w:widowControl w:val="0"/>
        <w:spacing w:after="0"/>
        <w:rPr>
          <w:rFonts w:ascii="Franklin Gothic Book" w:hAnsi="Franklin Gothic Book"/>
          <w:b/>
          <w:bCs/>
          <w:sz w:val="28"/>
          <w:szCs w:val="28"/>
        </w:rPr>
      </w:pPr>
      <w:r w:rsidRPr="001F2700">
        <w:rPr>
          <w:rStyle w:val="Heading3Char"/>
          <w:b/>
          <w:color w:val="000000" w:themeColor="text1"/>
          <w:sz w:val="28"/>
        </w:rPr>
        <w:t>Extreme Honor by Piper J. Drake BR 23795</w:t>
      </w:r>
      <w:r w:rsidR="001F2700">
        <w:rPr>
          <w:rFonts w:ascii="Franklin Gothic Book" w:hAnsi="Franklin Gothic Book"/>
          <w:b/>
          <w:bCs/>
          <w:sz w:val="28"/>
          <w:szCs w:val="28"/>
        </w:rPr>
        <w:t xml:space="preserve"> </w:t>
      </w:r>
    </w:p>
    <w:p w:rsidR="0038737D" w:rsidRPr="001F2700" w:rsidRDefault="0038737D" w:rsidP="0038737D">
      <w:pPr>
        <w:widowControl w:val="0"/>
        <w:spacing w:after="0"/>
        <w:rPr>
          <w:rFonts w:ascii="Franklin Gothic Book" w:hAnsi="Franklin Gothic Book"/>
          <w:b/>
          <w:bCs/>
          <w:sz w:val="28"/>
          <w:szCs w:val="28"/>
        </w:rPr>
      </w:pPr>
      <w:r>
        <w:rPr>
          <w:rFonts w:ascii="Franklin Gothic Book" w:hAnsi="Franklin Gothic Book"/>
          <w:sz w:val="28"/>
          <w:szCs w:val="28"/>
        </w:rPr>
        <w:t>The ex-soldier's toughest case is Atlas, a Belgian Malinois whose handler died in combat. Nobody at Hope's Crossing Kennels can break through the animal's grief--that is, until dog whisperer Evelyn Jones walks into the facility. Strong language and some explicit descriptions of sex. 3 volumes. 2016</w:t>
      </w:r>
      <w:r>
        <w:rPr>
          <w:rFonts w:ascii="Times New Roman" w:hAnsi="Times New Roman" w:cs="Times New Roman"/>
          <w:sz w:val="24"/>
          <w:szCs w:val="24"/>
        </w:rPr>
        <w:t xml:space="preserve"> </w:t>
      </w:r>
    </w:p>
    <w:p w:rsidR="0038737D" w:rsidRDefault="0038737D" w:rsidP="0038737D">
      <w:pPr>
        <w:widowControl w:val="0"/>
        <w:spacing w:after="0"/>
        <w:rPr>
          <w:rFonts w:ascii="Franklin Gothic Book" w:hAnsi="Franklin Gothic Book"/>
          <w:b/>
          <w:bCs/>
          <w:sz w:val="28"/>
          <w:szCs w:val="28"/>
        </w:rPr>
      </w:pPr>
    </w:p>
    <w:p w:rsidR="006841FE" w:rsidRDefault="0038737D" w:rsidP="0038737D">
      <w:pPr>
        <w:widowControl w:val="0"/>
        <w:spacing w:after="0"/>
        <w:rPr>
          <w:rFonts w:ascii="Franklin Gothic Book" w:hAnsi="Franklin Gothic Book"/>
          <w:b/>
          <w:bCs/>
          <w:sz w:val="28"/>
          <w:szCs w:val="28"/>
        </w:rPr>
      </w:pPr>
      <w:r w:rsidRPr="001F2700">
        <w:rPr>
          <w:rStyle w:val="Heading3Char"/>
          <w:b/>
          <w:color w:val="000000" w:themeColor="text1"/>
          <w:sz w:val="28"/>
        </w:rPr>
        <w:t>From the Desk of Zoe Washington by Janae Marks BR 23873</w:t>
      </w:r>
      <w:r>
        <w:rPr>
          <w:rFonts w:ascii="Franklin Gothic Book" w:hAnsi="Franklin Gothic Book"/>
          <w:b/>
          <w:bCs/>
          <w:sz w:val="28"/>
          <w:szCs w:val="28"/>
        </w:rPr>
        <w:t xml:space="preserve"> </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Avid baker Zoe Washington receives a letter on her twelfth birthday from her biological father, who is in prison for a terrible crime. Determined to uncover his innocence, Zoe investigates. For grades 4-7. 2 volumes. 2020.</w:t>
      </w:r>
    </w:p>
    <w:p w:rsidR="0038737D" w:rsidRDefault="0038737D" w:rsidP="0038737D">
      <w:pPr>
        <w:widowControl w:val="0"/>
        <w:spacing w:after="0"/>
        <w:rPr>
          <w:rFonts w:ascii="Franklin Gothic Book" w:hAnsi="Franklin Gothic Book"/>
          <w:b/>
          <w:bCs/>
          <w:sz w:val="28"/>
          <w:szCs w:val="28"/>
        </w:rPr>
      </w:pPr>
    </w:p>
    <w:p w:rsidR="006841FE" w:rsidRDefault="0038737D" w:rsidP="0038737D">
      <w:pPr>
        <w:widowControl w:val="0"/>
        <w:spacing w:after="0"/>
        <w:rPr>
          <w:rFonts w:ascii="Franklin Gothic Book" w:hAnsi="Franklin Gothic Book"/>
          <w:b/>
          <w:bCs/>
          <w:sz w:val="28"/>
          <w:szCs w:val="28"/>
        </w:rPr>
      </w:pPr>
      <w:r w:rsidRPr="001F2700">
        <w:rPr>
          <w:rStyle w:val="Heading3Char"/>
          <w:b/>
          <w:color w:val="000000" w:themeColor="text1"/>
          <w:sz w:val="28"/>
        </w:rPr>
        <w:t>America, My Love, America, My Heart by Daria People-Riley BR 23893</w:t>
      </w:r>
      <w:r>
        <w:rPr>
          <w:rFonts w:ascii="Franklin Gothic Book" w:hAnsi="Franklin Gothic Book"/>
          <w:b/>
          <w:bCs/>
          <w:sz w:val="28"/>
          <w:szCs w:val="28"/>
        </w:rPr>
        <w:t xml:space="preserve"> </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A child asks America if the country loves children as much as they love the country, with more children of color asking similar questions. PRINT/BRAILLE. For preschool-grade 2. 2021.</w:t>
      </w:r>
    </w:p>
    <w:p w:rsidR="0038737D" w:rsidRDefault="0038737D" w:rsidP="0038737D">
      <w:pPr>
        <w:widowControl w:val="0"/>
        <w:spacing w:after="0"/>
        <w:rPr>
          <w:rFonts w:ascii="Franklin Gothic Book" w:hAnsi="Franklin Gothic Book"/>
          <w:b/>
          <w:bCs/>
          <w:sz w:val="28"/>
          <w:szCs w:val="28"/>
        </w:rPr>
      </w:pPr>
    </w:p>
    <w:p w:rsidR="0038737D" w:rsidRPr="001F2700" w:rsidRDefault="0038737D" w:rsidP="001F2700">
      <w:pPr>
        <w:pStyle w:val="Heading3"/>
        <w:rPr>
          <w:b/>
        </w:rPr>
      </w:pPr>
      <w:r w:rsidRPr="001F2700">
        <w:rPr>
          <w:b/>
          <w:color w:val="000000" w:themeColor="text1"/>
          <w:sz w:val="28"/>
        </w:rPr>
        <w:t xml:space="preserve">Ten Ways to Hear Snow by Cathy Camper; illustrated by </w:t>
      </w:r>
      <w:proofErr w:type="spellStart"/>
      <w:r w:rsidRPr="001F2700">
        <w:rPr>
          <w:b/>
          <w:color w:val="000000" w:themeColor="text1"/>
          <w:sz w:val="28"/>
        </w:rPr>
        <w:t>Kenard</w:t>
      </w:r>
      <w:proofErr w:type="spellEnd"/>
      <w:r w:rsidRPr="001F2700">
        <w:rPr>
          <w:b/>
          <w:color w:val="000000" w:themeColor="text1"/>
          <w:sz w:val="28"/>
        </w:rPr>
        <w:t xml:space="preserve"> Pak BR023901</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 xml:space="preserve">Walking to her grandmother's home to help make </w:t>
      </w:r>
      <w:proofErr w:type="spellStart"/>
      <w:r>
        <w:rPr>
          <w:rFonts w:ascii="Franklin Gothic Book" w:hAnsi="Franklin Gothic Book"/>
          <w:sz w:val="28"/>
          <w:szCs w:val="28"/>
        </w:rPr>
        <w:t>warak</w:t>
      </w:r>
      <w:proofErr w:type="spellEnd"/>
      <w:r>
        <w:rPr>
          <w:rFonts w:ascii="Franklin Gothic Book" w:hAnsi="Franklin Gothic Book"/>
          <w:sz w:val="28"/>
          <w:szCs w:val="28"/>
        </w:rPr>
        <w:t xml:space="preserve"> </w:t>
      </w:r>
      <w:proofErr w:type="spellStart"/>
      <w:r>
        <w:rPr>
          <w:rFonts w:ascii="Franklin Gothic Book" w:hAnsi="Franklin Gothic Book"/>
          <w:sz w:val="28"/>
          <w:szCs w:val="28"/>
        </w:rPr>
        <w:t>enab</w:t>
      </w:r>
      <w:proofErr w:type="spellEnd"/>
      <w:r>
        <w:rPr>
          <w:rFonts w:ascii="Franklin Gothic Book" w:hAnsi="Franklin Gothic Book"/>
          <w:sz w:val="28"/>
          <w:szCs w:val="28"/>
        </w:rPr>
        <w:t>, Lina discovers many ways to hear snow. PRINT/BRAILLE. For grades K-3. 2020.</w:t>
      </w:r>
    </w:p>
    <w:p w:rsidR="0038737D" w:rsidRDefault="0038737D" w:rsidP="0038737D">
      <w:pPr>
        <w:widowControl w:val="0"/>
        <w:spacing w:after="0"/>
        <w:rPr>
          <w:rFonts w:ascii="Franklin Gothic Book" w:hAnsi="Franklin Gothic Book"/>
          <w:b/>
          <w:bCs/>
          <w:sz w:val="28"/>
          <w:szCs w:val="28"/>
        </w:rPr>
      </w:pPr>
    </w:p>
    <w:p w:rsidR="006841FE" w:rsidRDefault="0038737D" w:rsidP="0038737D">
      <w:pPr>
        <w:widowControl w:val="0"/>
        <w:spacing w:after="0"/>
        <w:rPr>
          <w:rFonts w:ascii="Franklin Gothic Book" w:hAnsi="Franklin Gothic Book"/>
          <w:b/>
          <w:bCs/>
          <w:sz w:val="28"/>
          <w:szCs w:val="28"/>
        </w:rPr>
      </w:pPr>
      <w:r w:rsidRPr="001F2700">
        <w:rPr>
          <w:rStyle w:val="Heading3Char"/>
          <w:b/>
          <w:color w:val="000000" w:themeColor="text1"/>
          <w:sz w:val="28"/>
        </w:rPr>
        <w:t>Bad Dirt: Wyoming Stories by Annie Proulx BR 24277</w:t>
      </w:r>
      <w:r>
        <w:rPr>
          <w:rFonts w:ascii="Franklin Gothic Book" w:hAnsi="Franklin Gothic Book"/>
          <w:b/>
          <w:bCs/>
          <w:sz w:val="28"/>
          <w:szCs w:val="28"/>
        </w:rPr>
        <w:t xml:space="preserve"> </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 xml:space="preserve">Annie Proulx's new short story collection. Strong language and some descriptions on sex. 3 volumes. </w:t>
      </w:r>
    </w:p>
    <w:p w:rsidR="0038737D" w:rsidRDefault="0038737D" w:rsidP="0038737D">
      <w:pPr>
        <w:widowControl w:val="0"/>
        <w:spacing w:after="0"/>
        <w:rPr>
          <w:rFonts w:ascii="Franklin Gothic Book" w:hAnsi="Franklin Gothic Book"/>
          <w:b/>
          <w:bCs/>
          <w:sz w:val="28"/>
          <w:szCs w:val="28"/>
        </w:rPr>
      </w:pPr>
    </w:p>
    <w:p w:rsidR="006841FE" w:rsidRDefault="0038737D" w:rsidP="0038737D">
      <w:pPr>
        <w:widowControl w:val="0"/>
        <w:spacing w:after="0"/>
        <w:rPr>
          <w:rFonts w:ascii="Franklin Gothic Book" w:hAnsi="Franklin Gothic Book"/>
          <w:b/>
          <w:bCs/>
          <w:sz w:val="28"/>
          <w:szCs w:val="28"/>
        </w:rPr>
      </w:pPr>
      <w:r w:rsidRPr="001F2700">
        <w:rPr>
          <w:rStyle w:val="Heading3Char"/>
          <w:b/>
          <w:color w:val="000000" w:themeColor="text1"/>
          <w:sz w:val="28"/>
        </w:rPr>
        <w:t xml:space="preserve">Huck Out West by Robert </w:t>
      </w:r>
      <w:proofErr w:type="spellStart"/>
      <w:r w:rsidRPr="001F2700">
        <w:rPr>
          <w:rStyle w:val="Heading3Char"/>
          <w:b/>
          <w:color w:val="000000" w:themeColor="text1"/>
          <w:sz w:val="28"/>
        </w:rPr>
        <w:t>Coover</w:t>
      </w:r>
      <w:proofErr w:type="spellEnd"/>
      <w:r w:rsidRPr="001F2700">
        <w:rPr>
          <w:rStyle w:val="Heading3Char"/>
          <w:b/>
          <w:color w:val="000000" w:themeColor="text1"/>
          <w:sz w:val="28"/>
        </w:rPr>
        <w:t xml:space="preserve"> BR 24299</w:t>
      </w:r>
      <w:r w:rsidR="001F2700">
        <w:rPr>
          <w:rFonts w:ascii="Franklin Gothic Book" w:hAnsi="Franklin Gothic Book"/>
          <w:b/>
          <w:bCs/>
          <w:sz w:val="28"/>
          <w:szCs w:val="28"/>
        </w:rPr>
        <w:t xml:space="preserve"> </w:t>
      </w:r>
    </w:p>
    <w:p w:rsidR="0038737D" w:rsidRPr="001F2700" w:rsidRDefault="0038737D" w:rsidP="0038737D">
      <w:pPr>
        <w:widowControl w:val="0"/>
        <w:spacing w:after="0"/>
        <w:rPr>
          <w:rFonts w:ascii="Franklin Gothic Book" w:hAnsi="Franklin Gothic Book"/>
          <w:b/>
          <w:bCs/>
          <w:sz w:val="28"/>
          <w:szCs w:val="28"/>
        </w:rPr>
      </w:pPr>
      <w:r>
        <w:rPr>
          <w:rFonts w:ascii="Franklin Gothic Book" w:hAnsi="Franklin Gothic Book"/>
          <w:sz w:val="28"/>
          <w:szCs w:val="28"/>
        </w:rPr>
        <w:t xml:space="preserve">In Robert </w:t>
      </w:r>
      <w:proofErr w:type="spellStart"/>
      <w:r>
        <w:rPr>
          <w:rFonts w:ascii="Franklin Gothic Book" w:hAnsi="Franklin Gothic Book"/>
          <w:sz w:val="28"/>
          <w:szCs w:val="28"/>
        </w:rPr>
        <w:t>Coover's</w:t>
      </w:r>
      <w:proofErr w:type="spellEnd"/>
      <w:r>
        <w:rPr>
          <w:rFonts w:ascii="Franklin Gothic Book" w:hAnsi="Franklin Gothic Book"/>
          <w:sz w:val="28"/>
          <w:szCs w:val="28"/>
        </w:rPr>
        <w:t xml:space="preserve"> vision of their Western adventures, Tom decides he'd rather own civilization than escape it, leaving Huck ‘dreadful lonely.’ In the course of his ventures, Huck reunites with old friends, facing hard truths and even harder choices." 4 volumes.</w:t>
      </w:r>
    </w:p>
    <w:p w:rsidR="0038737D" w:rsidRDefault="0038737D" w:rsidP="0038737D">
      <w:pPr>
        <w:widowControl w:val="0"/>
        <w:rPr>
          <w:rFonts w:ascii="Franklin Gothic Book" w:hAnsi="Franklin Gothic Book"/>
          <w:b/>
          <w:bCs/>
          <w:sz w:val="28"/>
          <w:szCs w:val="28"/>
        </w:rPr>
      </w:pPr>
    </w:p>
    <w:p w:rsidR="006841FE" w:rsidRDefault="0038737D" w:rsidP="0038737D">
      <w:pPr>
        <w:widowControl w:val="0"/>
        <w:spacing w:after="0"/>
        <w:rPr>
          <w:rFonts w:ascii="Franklin Gothic Book" w:hAnsi="Franklin Gothic Book"/>
          <w:sz w:val="28"/>
          <w:szCs w:val="28"/>
        </w:rPr>
      </w:pPr>
      <w:r w:rsidRPr="001F2700">
        <w:rPr>
          <w:rStyle w:val="Heading3Char"/>
          <w:b/>
          <w:color w:val="000000" w:themeColor="text1"/>
          <w:sz w:val="28"/>
        </w:rPr>
        <w:t xml:space="preserve">New World Sourdough Artisan Techniques for Creative Homemade Fermented Breads: With Recipes for </w:t>
      </w:r>
      <w:proofErr w:type="spellStart"/>
      <w:r w:rsidRPr="001F2700">
        <w:rPr>
          <w:rStyle w:val="Heading3Char"/>
          <w:b/>
          <w:color w:val="000000" w:themeColor="text1"/>
          <w:sz w:val="28"/>
        </w:rPr>
        <w:t>Birote</w:t>
      </w:r>
      <w:proofErr w:type="spellEnd"/>
      <w:r w:rsidRPr="001F2700">
        <w:rPr>
          <w:rStyle w:val="Heading3Char"/>
          <w:b/>
          <w:color w:val="000000" w:themeColor="text1"/>
          <w:sz w:val="28"/>
        </w:rPr>
        <w:t>, Bagels, Pan de Coco, Beignets, and More by Bryan Ford BR 24301</w:t>
      </w:r>
      <w:r>
        <w:rPr>
          <w:rFonts w:ascii="Franklin Gothic Book" w:hAnsi="Franklin Gothic Book"/>
          <w:sz w:val="28"/>
          <w:szCs w:val="28"/>
        </w:rPr>
        <w:t xml:space="preserve"> </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lastRenderedPageBreak/>
        <w:t>2 volumes.</w:t>
      </w:r>
    </w:p>
    <w:p w:rsidR="0038737D" w:rsidRDefault="0038737D" w:rsidP="0038737D">
      <w:pPr>
        <w:widowControl w:val="0"/>
        <w:spacing w:after="0"/>
        <w:rPr>
          <w:rFonts w:ascii="Franklin Gothic Book" w:hAnsi="Franklin Gothic Book"/>
          <w:sz w:val="28"/>
          <w:szCs w:val="28"/>
        </w:rPr>
      </w:pPr>
    </w:p>
    <w:p w:rsidR="006841FE" w:rsidRDefault="0038737D" w:rsidP="0038737D">
      <w:pPr>
        <w:widowControl w:val="0"/>
        <w:spacing w:after="0"/>
        <w:rPr>
          <w:rFonts w:ascii="Franklin Gothic Book" w:hAnsi="Franklin Gothic Book"/>
          <w:b/>
          <w:bCs/>
          <w:sz w:val="28"/>
          <w:szCs w:val="28"/>
        </w:rPr>
      </w:pPr>
      <w:r w:rsidRPr="001F2700">
        <w:rPr>
          <w:rStyle w:val="Heading3Char"/>
          <w:b/>
          <w:color w:val="000000" w:themeColor="text1"/>
          <w:sz w:val="28"/>
        </w:rPr>
        <w:t xml:space="preserve">The Beginner's Guide to Growing Great Vegetables by Lorene Edwards </w:t>
      </w:r>
      <w:proofErr w:type="spellStart"/>
      <w:r w:rsidRPr="001F2700">
        <w:rPr>
          <w:rStyle w:val="Heading3Char"/>
          <w:b/>
          <w:color w:val="000000" w:themeColor="text1"/>
          <w:sz w:val="28"/>
        </w:rPr>
        <w:t>Forkner</w:t>
      </w:r>
      <w:proofErr w:type="spellEnd"/>
      <w:r w:rsidRPr="001F2700">
        <w:rPr>
          <w:rStyle w:val="Heading3Char"/>
          <w:b/>
          <w:color w:val="000000" w:themeColor="text1"/>
          <w:sz w:val="28"/>
        </w:rPr>
        <w:t xml:space="preserve"> BR 24303</w:t>
      </w:r>
      <w:r>
        <w:rPr>
          <w:rFonts w:ascii="Franklin Gothic Book" w:hAnsi="Franklin Gothic Book"/>
          <w:b/>
          <w:bCs/>
          <w:sz w:val="28"/>
          <w:szCs w:val="28"/>
        </w:rPr>
        <w:t xml:space="preserve"> </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3 volumes.</w:t>
      </w:r>
    </w:p>
    <w:p w:rsidR="0038737D" w:rsidRDefault="0038737D" w:rsidP="0038737D">
      <w:pPr>
        <w:widowControl w:val="0"/>
        <w:spacing w:after="0"/>
        <w:rPr>
          <w:rFonts w:ascii="Franklin Gothic Book" w:hAnsi="Franklin Gothic Book"/>
          <w:sz w:val="28"/>
          <w:szCs w:val="28"/>
        </w:rPr>
      </w:pPr>
    </w:p>
    <w:p w:rsidR="006841FE" w:rsidRDefault="0038737D" w:rsidP="0038737D">
      <w:pPr>
        <w:widowControl w:val="0"/>
        <w:spacing w:after="0"/>
        <w:rPr>
          <w:rFonts w:ascii="Franklin Gothic Book" w:hAnsi="Franklin Gothic Book"/>
          <w:b/>
          <w:bCs/>
          <w:sz w:val="28"/>
          <w:szCs w:val="28"/>
        </w:rPr>
      </w:pPr>
      <w:r w:rsidRPr="001F2700">
        <w:rPr>
          <w:rStyle w:val="Heading3Char"/>
          <w:b/>
          <w:color w:val="000000" w:themeColor="text1"/>
          <w:sz w:val="28"/>
        </w:rPr>
        <w:t xml:space="preserve">My Korea: Traditional Flavors, Modern Recipes by </w:t>
      </w:r>
      <w:proofErr w:type="spellStart"/>
      <w:r w:rsidRPr="001F2700">
        <w:rPr>
          <w:rStyle w:val="Heading3Char"/>
          <w:b/>
          <w:color w:val="000000" w:themeColor="text1"/>
          <w:sz w:val="28"/>
        </w:rPr>
        <w:t>Hooni</w:t>
      </w:r>
      <w:proofErr w:type="spellEnd"/>
      <w:r w:rsidRPr="001F2700">
        <w:rPr>
          <w:rStyle w:val="Heading3Char"/>
          <w:b/>
          <w:color w:val="000000" w:themeColor="text1"/>
          <w:sz w:val="28"/>
        </w:rPr>
        <w:t xml:space="preserve"> Kim with Aki </w:t>
      </w:r>
      <w:proofErr w:type="spellStart"/>
      <w:r w:rsidRPr="001F2700">
        <w:rPr>
          <w:rStyle w:val="Heading3Char"/>
          <w:b/>
          <w:color w:val="000000" w:themeColor="text1"/>
          <w:sz w:val="28"/>
        </w:rPr>
        <w:t>Kamozawa</w:t>
      </w:r>
      <w:proofErr w:type="spellEnd"/>
      <w:r w:rsidRPr="001F2700">
        <w:rPr>
          <w:rStyle w:val="Heading3Char"/>
          <w:b/>
          <w:color w:val="000000" w:themeColor="text1"/>
          <w:sz w:val="28"/>
        </w:rPr>
        <w:t xml:space="preserve"> BR 24305</w:t>
      </w:r>
      <w:r>
        <w:rPr>
          <w:rFonts w:ascii="Franklin Gothic Book" w:hAnsi="Franklin Gothic Book"/>
          <w:b/>
          <w:bCs/>
          <w:sz w:val="28"/>
          <w:szCs w:val="28"/>
        </w:rPr>
        <w:t xml:space="preserve"> </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4 volumes.</w:t>
      </w:r>
    </w:p>
    <w:p w:rsidR="004A7474" w:rsidRDefault="004A7474" w:rsidP="0038737D">
      <w:pPr>
        <w:widowControl w:val="0"/>
        <w:spacing w:after="0"/>
        <w:rPr>
          <w:rFonts w:ascii="Franklin Gothic Book" w:hAnsi="Franklin Gothic Book"/>
          <w:b/>
          <w:bCs/>
          <w:sz w:val="28"/>
          <w:szCs w:val="28"/>
        </w:rPr>
      </w:pPr>
    </w:p>
    <w:p w:rsidR="006841FE" w:rsidRDefault="0038737D" w:rsidP="0038737D">
      <w:pPr>
        <w:widowControl w:val="0"/>
        <w:spacing w:after="0"/>
        <w:rPr>
          <w:rFonts w:ascii="Franklin Gothic Book" w:hAnsi="Franklin Gothic Book"/>
          <w:b/>
          <w:bCs/>
          <w:sz w:val="28"/>
          <w:szCs w:val="28"/>
        </w:rPr>
      </w:pPr>
      <w:r w:rsidRPr="001F2700">
        <w:rPr>
          <w:rStyle w:val="Heading3Char"/>
          <w:b/>
          <w:color w:val="000000" w:themeColor="text1"/>
          <w:sz w:val="28"/>
        </w:rPr>
        <w:t xml:space="preserve">My Shanghai Recipes and Stories </w:t>
      </w:r>
      <w:proofErr w:type="gramStart"/>
      <w:r w:rsidRPr="001F2700">
        <w:rPr>
          <w:rStyle w:val="Heading3Char"/>
          <w:b/>
          <w:color w:val="000000" w:themeColor="text1"/>
          <w:sz w:val="28"/>
        </w:rPr>
        <w:t>From</w:t>
      </w:r>
      <w:proofErr w:type="gramEnd"/>
      <w:r w:rsidRPr="001F2700">
        <w:rPr>
          <w:rStyle w:val="Heading3Char"/>
          <w:b/>
          <w:color w:val="000000" w:themeColor="text1"/>
          <w:sz w:val="28"/>
        </w:rPr>
        <w:t xml:space="preserve"> a City on the Water by Betty Liu BR 24306</w:t>
      </w:r>
      <w:r w:rsidR="001F2700">
        <w:rPr>
          <w:rFonts w:ascii="Franklin Gothic Book" w:hAnsi="Franklin Gothic Book"/>
          <w:b/>
          <w:bCs/>
          <w:sz w:val="28"/>
          <w:szCs w:val="28"/>
        </w:rPr>
        <w:t xml:space="preserve"> </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"An evocative, transporting look into the thousands-year-old cuisine of Shanghai, China's most exciting, bustling city, with 100 recipes and stories"-- Provided by publisher. 4 volumes.</w:t>
      </w:r>
    </w:p>
    <w:p w:rsidR="004A7474" w:rsidRDefault="004A7474" w:rsidP="0038737D">
      <w:pPr>
        <w:widowControl w:val="0"/>
        <w:spacing w:after="0"/>
        <w:rPr>
          <w:rFonts w:ascii="Franklin Gothic Book" w:hAnsi="Franklin Gothic Book"/>
          <w:b/>
          <w:bCs/>
          <w:sz w:val="28"/>
          <w:szCs w:val="28"/>
        </w:rPr>
      </w:pPr>
    </w:p>
    <w:p w:rsidR="006841FE" w:rsidRDefault="0038737D" w:rsidP="0038737D">
      <w:pPr>
        <w:widowControl w:val="0"/>
        <w:spacing w:after="0"/>
        <w:rPr>
          <w:rFonts w:ascii="Franklin Gothic Book" w:hAnsi="Franklin Gothic Book"/>
          <w:b/>
          <w:bCs/>
          <w:sz w:val="28"/>
          <w:szCs w:val="28"/>
        </w:rPr>
      </w:pPr>
      <w:r w:rsidRPr="001F2700">
        <w:rPr>
          <w:rStyle w:val="Heading3Char"/>
          <w:b/>
          <w:color w:val="000000" w:themeColor="text1"/>
          <w:sz w:val="28"/>
        </w:rPr>
        <w:t>Six Seasons: A New Way with Vegetables by Joshua McFadden with Martha Holmberg; foreword by Barbara Damrosch and Eliot Coleman BR 24307</w:t>
      </w:r>
      <w:r>
        <w:rPr>
          <w:rFonts w:ascii="Franklin Gothic Book" w:hAnsi="Franklin Gothic Book"/>
          <w:b/>
          <w:bCs/>
          <w:sz w:val="28"/>
          <w:szCs w:val="28"/>
        </w:rPr>
        <w:t xml:space="preserve"> </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6 volumes.</w:t>
      </w:r>
    </w:p>
    <w:p w:rsidR="004A7474" w:rsidRDefault="004A7474" w:rsidP="0038737D">
      <w:pPr>
        <w:widowControl w:val="0"/>
        <w:spacing w:after="0"/>
        <w:rPr>
          <w:rFonts w:ascii="Franklin Gothic Book" w:hAnsi="Franklin Gothic Book"/>
          <w:b/>
          <w:bCs/>
          <w:sz w:val="28"/>
          <w:szCs w:val="28"/>
        </w:rPr>
      </w:pPr>
    </w:p>
    <w:p w:rsidR="006841FE" w:rsidRDefault="0038737D" w:rsidP="0038737D">
      <w:pPr>
        <w:widowControl w:val="0"/>
        <w:spacing w:after="0"/>
        <w:rPr>
          <w:rFonts w:ascii="Franklin Gothic Book" w:hAnsi="Franklin Gothic Book"/>
          <w:b/>
          <w:bCs/>
          <w:sz w:val="28"/>
          <w:szCs w:val="28"/>
        </w:rPr>
      </w:pPr>
      <w:r w:rsidRPr="001F2700">
        <w:rPr>
          <w:rStyle w:val="Heading3Char"/>
          <w:b/>
          <w:color w:val="000000" w:themeColor="text1"/>
          <w:sz w:val="28"/>
        </w:rPr>
        <w:t>Baking with Kim-Joy: Cute and Creative Bakes to Make You Smile by Kim-Joy BR 24312</w:t>
      </w:r>
      <w:r>
        <w:rPr>
          <w:rFonts w:ascii="Franklin Gothic Book" w:hAnsi="Franklin Gothic Book"/>
          <w:b/>
          <w:bCs/>
          <w:sz w:val="28"/>
          <w:szCs w:val="28"/>
        </w:rPr>
        <w:t xml:space="preserve"> </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If you've ever wanted to know how to bring your baking to life, Kim-Joy will show you how in this fun and practical book. 2 volumes.</w:t>
      </w:r>
    </w:p>
    <w:p w:rsidR="004A7474" w:rsidRDefault="004A7474" w:rsidP="0038737D">
      <w:pPr>
        <w:widowControl w:val="0"/>
        <w:spacing w:after="0"/>
        <w:rPr>
          <w:rFonts w:ascii="Franklin Gothic Book" w:hAnsi="Franklin Gothic Book"/>
          <w:b/>
          <w:bCs/>
          <w:sz w:val="28"/>
          <w:szCs w:val="28"/>
        </w:rPr>
      </w:pPr>
    </w:p>
    <w:p w:rsidR="006841FE" w:rsidRDefault="0038737D" w:rsidP="0038737D">
      <w:pPr>
        <w:widowControl w:val="0"/>
        <w:spacing w:after="0"/>
        <w:rPr>
          <w:rFonts w:ascii="Franklin Gothic Book" w:hAnsi="Franklin Gothic Book"/>
          <w:b/>
          <w:bCs/>
          <w:sz w:val="28"/>
          <w:szCs w:val="28"/>
        </w:rPr>
      </w:pPr>
      <w:r w:rsidRPr="001F2700">
        <w:rPr>
          <w:rStyle w:val="Heading3Char"/>
          <w:b/>
          <w:color w:val="000000" w:themeColor="text1"/>
          <w:sz w:val="28"/>
        </w:rPr>
        <w:t xml:space="preserve">Life is What You Bake It: Recipes, Stories &amp; Inspiration to Bake Your Way to the Top by </w:t>
      </w:r>
      <w:proofErr w:type="spellStart"/>
      <w:r w:rsidRPr="001F2700">
        <w:rPr>
          <w:rStyle w:val="Heading3Char"/>
          <w:b/>
          <w:color w:val="000000" w:themeColor="text1"/>
          <w:sz w:val="28"/>
        </w:rPr>
        <w:t>Vallery</w:t>
      </w:r>
      <w:proofErr w:type="spellEnd"/>
      <w:r w:rsidRPr="001F2700">
        <w:rPr>
          <w:rStyle w:val="Heading3Char"/>
          <w:b/>
          <w:color w:val="000000" w:themeColor="text1"/>
          <w:sz w:val="28"/>
        </w:rPr>
        <w:t xml:space="preserve"> Lomas BR 24313</w:t>
      </w:r>
      <w:r>
        <w:rPr>
          <w:rFonts w:ascii="Franklin Gothic Book" w:hAnsi="Franklin Gothic Book"/>
          <w:b/>
          <w:bCs/>
          <w:sz w:val="28"/>
          <w:szCs w:val="28"/>
        </w:rPr>
        <w:t xml:space="preserve"> </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3 volumes.</w:t>
      </w:r>
    </w:p>
    <w:p w:rsidR="001F2700" w:rsidRDefault="001F2700" w:rsidP="0038737D">
      <w:pPr>
        <w:widowControl w:val="0"/>
        <w:spacing w:after="0"/>
        <w:rPr>
          <w:rFonts w:ascii="Franklin Gothic Book" w:hAnsi="Franklin Gothic Book"/>
          <w:b/>
          <w:bCs/>
          <w:sz w:val="28"/>
          <w:szCs w:val="28"/>
        </w:rPr>
      </w:pPr>
    </w:p>
    <w:p w:rsidR="006841FE" w:rsidRDefault="0038737D" w:rsidP="0038737D">
      <w:pPr>
        <w:widowControl w:val="0"/>
        <w:spacing w:after="0"/>
        <w:rPr>
          <w:rFonts w:ascii="Franklin Gothic Book" w:hAnsi="Franklin Gothic Book"/>
          <w:b/>
          <w:bCs/>
          <w:sz w:val="28"/>
          <w:szCs w:val="28"/>
        </w:rPr>
      </w:pPr>
      <w:r w:rsidRPr="001F2700">
        <w:rPr>
          <w:rStyle w:val="Heading3Char"/>
          <w:b/>
          <w:color w:val="000000" w:themeColor="text1"/>
          <w:sz w:val="28"/>
        </w:rPr>
        <w:t>The Best is Yet to Come by Debbie Macomber BR 24314</w:t>
      </w:r>
      <w:r>
        <w:rPr>
          <w:rFonts w:ascii="Franklin Gothic Book" w:hAnsi="Franklin Gothic Book"/>
          <w:b/>
          <w:bCs/>
          <w:sz w:val="28"/>
          <w:szCs w:val="28"/>
        </w:rPr>
        <w:t xml:space="preserve"> </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After the death of her twin brother, teacher Hope Godwin moves to Oceanside, Washington, where she falls in love with animal shelter volunteer and wounded ex-marine Cade Lincoln, Jr., and a dog named Shadow. 3 volumes. Adult.</w:t>
      </w:r>
    </w:p>
    <w:p w:rsidR="004A7474" w:rsidRDefault="004A7474" w:rsidP="0038737D">
      <w:pPr>
        <w:widowControl w:val="0"/>
        <w:spacing w:after="0"/>
        <w:rPr>
          <w:rFonts w:ascii="Franklin Gothic Book" w:hAnsi="Franklin Gothic Book"/>
          <w:b/>
          <w:bCs/>
          <w:sz w:val="28"/>
          <w:szCs w:val="28"/>
        </w:rPr>
      </w:pPr>
    </w:p>
    <w:p w:rsidR="006841FE" w:rsidRDefault="0038737D" w:rsidP="0038737D">
      <w:pPr>
        <w:widowControl w:val="0"/>
        <w:spacing w:after="0"/>
        <w:rPr>
          <w:rFonts w:ascii="Franklin Gothic Book" w:hAnsi="Franklin Gothic Book"/>
          <w:b/>
          <w:bCs/>
          <w:sz w:val="28"/>
          <w:szCs w:val="28"/>
        </w:rPr>
      </w:pPr>
      <w:r w:rsidRPr="001F2700">
        <w:rPr>
          <w:rStyle w:val="Heading3Char"/>
          <w:b/>
          <w:color w:val="000000" w:themeColor="text1"/>
          <w:sz w:val="28"/>
        </w:rPr>
        <w:t xml:space="preserve">Air Fryer Perfection from Crispy Fries and Juicy Steaks to Perfect Vegetables: What to Cook &amp; How to Get the Best Results by America’s Test Kitchen BR </w:t>
      </w:r>
      <w:r w:rsidRPr="001F2700">
        <w:rPr>
          <w:rStyle w:val="Heading3Char"/>
          <w:b/>
          <w:color w:val="000000" w:themeColor="text1"/>
          <w:sz w:val="28"/>
        </w:rPr>
        <w:lastRenderedPageBreak/>
        <w:t>24315</w:t>
      </w:r>
      <w:r w:rsidR="001F2700">
        <w:rPr>
          <w:rFonts w:ascii="Franklin Gothic Book" w:hAnsi="Franklin Gothic Book"/>
          <w:b/>
          <w:bCs/>
          <w:sz w:val="28"/>
          <w:szCs w:val="28"/>
        </w:rPr>
        <w:t xml:space="preserve"> </w:t>
      </w:r>
    </w:p>
    <w:p w:rsidR="0038737D" w:rsidRDefault="0038737D" w:rsidP="0038737D">
      <w:pPr>
        <w:widowControl w:val="0"/>
        <w:spacing w:after="0"/>
        <w:rPr>
          <w:rFonts w:ascii="Franklin Gothic Book" w:hAnsi="Franklin Gothic Book"/>
          <w:sz w:val="28"/>
          <w:szCs w:val="28"/>
        </w:rPr>
      </w:pPr>
      <w:r>
        <w:rPr>
          <w:rFonts w:ascii="Franklin Gothic Book" w:hAnsi="Franklin Gothic Book"/>
          <w:sz w:val="28"/>
          <w:szCs w:val="28"/>
        </w:rPr>
        <w:t>Introduces air fryer cooking, provides ratings for different models, and presents recipes for preparing meat, seafood, and</w:t>
      </w:r>
      <w:r>
        <w:rPr>
          <w:rFonts w:ascii="Franklin Gothic Book" w:hAnsi="Franklin Gothic Book"/>
          <w:sz w:val="28"/>
          <w:szCs w:val="28"/>
        </w:rPr>
        <w:br/>
        <w:t>vegetables in an air fryer. 3 volumes.</w:t>
      </w:r>
    </w:p>
    <w:p w:rsidR="0038737D" w:rsidRDefault="0038737D" w:rsidP="0038737D">
      <w:pPr>
        <w:widowControl w:val="0"/>
        <w:rPr>
          <w:rFonts w:ascii="Calibri" w:hAnsi="Calibri"/>
          <w:sz w:val="20"/>
          <w:szCs w:val="20"/>
        </w:rPr>
      </w:pPr>
      <w:r>
        <w:t> </w:t>
      </w:r>
    </w:p>
    <w:p w:rsidR="006841FE" w:rsidRDefault="004A7474" w:rsidP="004A7474">
      <w:pPr>
        <w:widowControl w:val="0"/>
        <w:spacing w:after="0"/>
        <w:rPr>
          <w:rFonts w:ascii="Franklin Gothic Book" w:hAnsi="Franklin Gothic Book"/>
          <w:b/>
          <w:bCs/>
          <w:sz w:val="28"/>
          <w:szCs w:val="28"/>
        </w:rPr>
      </w:pPr>
      <w:r w:rsidRPr="001F2700">
        <w:rPr>
          <w:rStyle w:val="Heading3Char"/>
          <w:b/>
          <w:color w:val="000000" w:themeColor="text1"/>
          <w:sz w:val="28"/>
        </w:rPr>
        <w:t xml:space="preserve">La </w:t>
      </w:r>
      <w:proofErr w:type="spellStart"/>
      <w:r w:rsidRPr="001F2700">
        <w:rPr>
          <w:rStyle w:val="Heading3Char"/>
          <w:b/>
          <w:color w:val="000000" w:themeColor="text1"/>
          <w:sz w:val="28"/>
        </w:rPr>
        <w:t>Buvette</w:t>
      </w:r>
      <w:proofErr w:type="spellEnd"/>
      <w:r w:rsidRPr="001F2700">
        <w:rPr>
          <w:rStyle w:val="Heading3Char"/>
          <w:b/>
          <w:color w:val="000000" w:themeColor="text1"/>
          <w:sz w:val="28"/>
        </w:rPr>
        <w:t xml:space="preserve">: Recipes and Wine Notes from Paris by Camille </w:t>
      </w:r>
      <w:proofErr w:type="spellStart"/>
      <w:r w:rsidRPr="001F2700">
        <w:rPr>
          <w:rStyle w:val="Heading3Char"/>
          <w:b/>
          <w:color w:val="000000" w:themeColor="text1"/>
          <w:sz w:val="28"/>
        </w:rPr>
        <w:t>Fourmont</w:t>
      </w:r>
      <w:proofErr w:type="spellEnd"/>
      <w:r w:rsidRPr="001F2700">
        <w:rPr>
          <w:rStyle w:val="Heading3Char"/>
          <w:b/>
          <w:color w:val="000000" w:themeColor="text1"/>
          <w:sz w:val="28"/>
        </w:rPr>
        <w:t xml:space="preserve"> and Kate Leahy BR 24318</w:t>
      </w:r>
      <w:r>
        <w:rPr>
          <w:rFonts w:ascii="Franklin Gothic Book" w:hAnsi="Franklin Gothic Book"/>
          <w:b/>
          <w:bCs/>
          <w:sz w:val="28"/>
          <w:szCs w:val="28"/>
        </w:rPr>
        <w:t xml:space="preserve"> </w:t>
      </w:r>
    </w:p>
    <w:p w:rsidR="004A7474" w:rsidRDefault="004A7474" w:rsidP="004A7474">
      <w:pPr>
        <w:widowControl w:val="0"/>
        <w:spacing w:after="0"/>
        <w:rPr>
          <w:rFonts w:ascii="Franklin Gothic Book" w:hAnsi="Franklin Gothic Book"/>
          <w:sz w:val="28"/>
          <w:szCs w:val="28"/>
        </w:rPr>
      </w:pPr>
      <w:r>
        <w:rPr>
          <w:rFonts w:ascii="Franklin Gothic Book" w:hAnsi="Franklin Gothic Book"/>
          <w:sz w:val="28"/>
          <w:szCs w:val="28"/>
        </w:rPr>
        <w:t xml:space="preserve">Inspired by the stylish, intimate, and laid-back vibes of La </w:t>
      </w:r>
      <w:proofErr w:type="spellStart"/>
      <w:r>
        <w:rPr>
          <w:rFonts w:ascii="Franklin Gothic Book" w:hAnsi="Franklin Gothic Book"/>
          <w:sz w:val="28"/>
          <w:szCs w:val="28"/>
        </w:rPr>
        <w:t>Buvette</w:t>
      </w:r>
      <w:proofErr w:type="spellEnd"/>
      <w:r>
        <w:rPr>
          <w:rFonts w:ascii="Franklin Gothic Book" w:hAnsi="Franklin Gothic Book"/>
          <w:sz w:val="28"/>
          <w:szCs w:val="28"/>
        </w:rPr>
        <w:t>—a tiny wine shop that doubles as a bar and café</w:t>
      </w:r>
      <w:r>
        <w:rPr>
          <w:rFonts w:ascii="Franklin Gothic Book" w:hAnsi="Franklin Gothic Book" w:cs="Franklin Gothic Book"/>
          <w:sz w:val="28"/>
          <w:szCs w:val="28"/>
        </w:rPr>
        <w:t>—</w:t>
      </w:r>
      <w:r>
        <w:rPr>
          <w:rFonts w:ascii="Franklin Gothic Book" w:hAnsi="Franklin Gothic Book"/>
          <w:sz w:val="28"/>
          <w:szCs w:val="28"/>
        </w:rPr>
        <w:t>in Paris</w:t>
      </w:r>
      <w:r>
        <w:rPr>
          <w:rFonts w:ascii="Franklin Gothic Book" w:hAnsi="Franklin Gothic Book" w:cs="Franklin Gothic Book"/>
          <w:sz w:val="28"/>
          <w:szCs w:val="28"/>
        </w:rPr>
        <w:t>’</w:t>
      </w:r>
      <w:r>
        <w:rPr>
          <w:rFonts w:ascii="Franklin Gothic Book" w:hAnsi="Franklin Gothic Book"/>
          <w:sz w:val="28"/>
          <w:szCs w:val="28"/>
        </w:rPr>
        <w:t>s 11th Arrondissement. 2 volumes.</w:t>
      </w:r>
    </w:p>
    <w:p w:rsidR="001F2700" w:rsidRDefault="001F2700" w:rsidP="004A7474">
      <w:pPr>
        <w:widowControl w:val="0"/>
        <w:spacing w:after="0"/>
        <w:rPr>
          <w:rFonts w:ascii="Franklin Gothic Book" w:hAnsi="Franklin Gothic Book"/>
          <w:sz w:val="28"/>
          <w:szCs w:val="28"/>
        </w:rPr>
      </w:pPr>
    </w:p>
    <w:p w:rsidR="004A7474" w:rsidRPr="001F2700" w:rsidRDefault="004A7474" w:rsidP="001F2700">
      <w:pPr>
        <w:pStyle w:val="Heading3"/>
        <w:rPr>
          <w:b/>
        </w:rPr>
      </w:pPr>
      <w:proofErr w:type="spellStart"/>
      <w:r w:rsidRPr="001F2700">
        <w:rPr>
          <w:b/>
          <w:color w:val="000000" w:themeColor="text1"/>
          <w:sz w:val="28"/>
        </w:rPr>
        <w:t>Falastin</w:t>
      </w:r>
      <w:proofErr w:type="spellEnd"/>
      <w:r w:rsidRPr="001F2700">
        <w:rPr>
          <w:b/>
          <w:color w:val="000000" w:themeColor="text1"/>
          <w:sz w:val="28"/>
        </w:rPr>
        <w:t xml:space="preserve">: A Cookbook by Sami Tamimi and Tara Wigley; </w:t>
      </w:r>
      <w:proofErr w:type="spellStart"/>
      <w:r w:rsidRPr="001F2700">
        <w:rPr>
          <w:b/>
          <w:color w:val="000000" w:themeColor="text1"/>
          <w:sz w:val="28"/>
        </w:rPr>
        <w:t>forword</w:t>
      </w:r>
      <w:proofErr w:type="spellEnd"/>
      <w:r w:rsidRPr="001F2700">
        <w:rPr>
          <w:b/>
          <w:color w:val="000000" w:themeColor="text1"/>
          <w:sz w:val="28"/>
        </w:rPr>
        <w:t xml:space="preserve"> by </w:t>
      </w:r>
      <w:proofErr w:type="spellStart"/>
      <w:r w:rsidRPr="001F2700">
        <w:rPr>
          <w:b/>
          <w:color w:val="000000" w:themeColor="text1"/>
          <w:sz w:val="28"/>
        </w:rPr>
        <w:t>Yotam</w:t>
      </w:r>
      <w:proofErr w:type="spellEnd"/>
      <w:r w:rsidRPr="001F2700">
        <w:rPr>
          <w:b/>
          <w:color w:val="000000" w:themeColor="text1"/>
          <w:sz w:val="28"/>
        </w:rPr>
        <w:t xml:space="preserve"> Ottolenghi; photographs by Jenny </w:t>
      </w:r>
      <w:proofErr w:type="spellStart"/>
      <w:r w:rsidRPr="001F2700">
        <w:rPr>
          <w:b/>
          <w:color w:val="000000" w:themeColor="text1"/>
          <w:sz w:val="28"/>
        </w:rPr>
        <w:t>Zarins</w:t>
      </w:r>
      <w:proofErr w:type="spellEnd"/>
      <w:r w:rsidRPr="001F2700">
        <w:rPr>
          <w:b/>
          <w:color w:val="000000" w:themeColor="text1"/>
          <w:sz w:val="28"/>
        </w:rPr>
        <w:t xml:space="preserve"> BR 24322</w:t>
      </w:r>
    </w:p>
    <w:p w:rsidR="004A7474" w:rsidRDefault="004A7474" w:rsidP="004A7474">
      <w:pPr>
        <w:widowControl w:val="0"/>
        <w:spacing w:after="0"/>
        <w:rPr>
          <w:rFonts w:ascii="Franklin Gothic Book" w:hAnsi="Franklin Gothic Book"/>
          <w:sz w:val="44"/>
          <w:szCs w:val="44"/>
        </w:rPr>
      </w:pPr>
      <w:r>
        <w:rPr>
          <w:rFonts w:ascii="Franklin Gothic Book" w:hAnsi="Franklin Gothic Book"/>
          <w:sz w:val="28"/>
          <w:szCs w:val="28"/>
        </w:rPr>
        <w:t>"A soulful tour of Palestinian cooking today from the Ottolenghi restaurants' executive chef and partner-120 recipes shaped by his personal story as well as the history of Palestine"-- Provided by publisher. 5 volumes.</w:t>
      </w:r>
    </w:p>
    <w:p w:rsidR="004A7474" w:rsidRDefault="004A7474" w:rsidP="004A7474">
      <w:pPr>
        <w:widowControl w:val="0"/>
        <w:spacing w:after="0"/>
        <w:rPr>
          <w:rFonts w:ascii="Franklin Gothic Book" w:hAnsi="Franklin Gothic Book"/>
          <w:b/>
          <w:bCs/>
          <w:sz w:val="28"/>
          <w:szCs w:val="28"/>
        </w:rPr>
      </w:pPr>
    </w:p>
    <w:p w:rsidR="004A7474" w:rsidRPr="001F2700" w:rsidRDefault="004A7474" w:rsidP="001F2700">
      <w:pPr>
        <w:pStyle w:val="Heading3"/>
        <w:rPr>
          <w:b/>
        </w:rPr>
      </w:pPr>
      <w:r w:rsidRPr="001F2700">
        <w:rPr>
          <w:b/>
          <w:color w:val="000000" w:themeColor="text1"/>
          <w:sz w:val="28"/>
        </w:rPr>
        <w:t xml:space="preserve">The Case of the Love Commandos: From the Files of </w:t>
      </w:r>
      <w:proofErr w:type="spellStart"/>
      <w:r w:rsidRPr="001F2700">
        <w:rPr>
          <w:b/>
          <w:color w:val="000000" w:themeColor="text1"/>
          <w:sz w:val="28"/>
        </w:rPr>
        <w:t>Vish</w:t>
      </w:r>
      <w:proofErr w:type="spellEnd"/>
      <w:r w:rsidRPr="001F2700">
        <w:rPr>
          <w:b/>
          <w:color w:val="000000" w:themeColor="text1"/>
          <w:sz w:val="28"/>
        </w:rPr>
        <w:t xml:space="preserve"> </w:t>
      </w:r>
      <w:proofErr w:type="spellStart"/>
      <w:r w:rsidRPr="001F2700">
        <w:rPr>
          <w:b/>
          <w:color w:val="000000" w:themeColor="text1"/>
          <w:sz w:val="28"/>
        </w:rPr>
        <w:t>Puri</w:t>
      </w:r>
      <w:proofErr w:type="spellEnd"/>
      <w:r w:rsidRPr="001F2700">
        <w:rPr>
          <w:b/>
          <w:color w:val="000000" w:themeColor="text1"/>
          <w:sz w:val="28"/>
        </w:rPr>
        <w:t>, India's Most Private Investigator by Tarquin Hall BR 24324</w:t>
      </w:r>
    </w:p>
    <w:p w:rsidR="004A7474" w:rsidRDefault="004A7474" w:rsidP="004A7474">
      <w:pPr>
        <w:widowControl w:val="0"/>
        <w:spacing w:after="0"/>
        <w:rPr>
          <w:rFonts w:ascii="Franklin Gothic Book" w:hAnsi="Franklin Gothic Book"/>
          <w:sz w:val="28"/>
          <w:szCs w:val="28"/>
        </w:rPr>
      </w:pPr>
      <w:r>
        <w:rPr>
          <w:rFonts w:ascii="Franklin Gothic Book" w:hAnsi="Franklin Gothic Book"/>
          <w:sz w:val="28"/>
          <w:szCs w:val="28"/>
        </w:rPr>
        <w:t xml:space="preserve">When Ram and </w:t>
      </w:r>
      <w:proofErr w:type="spellStart"/>
      <w:r>
        <w:rPr>
          <w:rFonts w:ascii="Franklin Gothic Book" w:hAnsi="Franklin Gothic Book"/>
          <w:sz w:val="28"/>
          <w:szCs w:val="28"/>
        </w:rPr>
        <w:t>Tulsi</w:t>
      </w:r>
      <w:proofErr w:type="spellEnd"/>
      <w:r>
        <w:rPr>
          <w:rFonts w:ascii="Franklin Gothic Book" w:hAnsi="Franklin Gothic Book"/>
          <w:sz w:val="28"/>
          <w:szCs w:val="28"/>
        </w:rPr>
        <w:t xml:space="preserve"> fall in love, the young woman's parents are dead set against the union. Fortunately, India's Love Commandos, a real-life group of volunteers dedicated to helping mixed-caste couples, come to the rescue. Provided by publisher. 3 volumes. Adult.</w:t>
      </w:r>
    </w:p>
    <w:p w:rsidR="004A7474" w:rsidRDefault="004A7474" w:rsidP="004A7474">
      <w:pPr>
        <w:widowControl w:val="0"/>
        <w:spacing w:after="0"/>
        <w:rPr>
          <w:rFonts w:ascii="Franklin Gothic Book" w:hAnsi="Franklin Gothic Book"/>
          <w:b/>
          <w:bCs/>
          <w:sz w:val="28"/>
          <w:szCs w:val="28"/>
        </w:rPr>
      </w:pPr>
    </w:p>
    <w:p w:rsidR="001F2700" w:rsidRDefault="004A7474" w:rsidP="004A7474">
      <w:pPr>
        <w:widowControl w:val="0"/>
        <w:spacing w:after="0"/>
        <w:rPr>
          <w:rFonts w:ascii="Franklin Gothic Book" w:hAnsi="Franklin Gothic Book"/>
          <w:b/>
          <w:bCs/>
          <w:sz w:val="28"/>
          <w:szCs w:val="28"/>
        </w:rPr>
      </w:pPr>
      <w:r w:rsidRPr="001F2700">
        <w:rPr>
          <w:rStyle w:val="Heading3Char"/>
          <w:b/>
          <w:color w:val="000000" w:themeColor="text1"/>
          <w:sz w:val="28"/>
        </w:rPr>
        <w:t>Drunk on All Your Strange New Words by Eddie Robson BR 24333</w:t>
      </w:r>
      <w:r>
        <w:rPr>
          <w:rFonts w:ascii="Franklin Gothic Book" w:hAnsi="Franklin Gothic Book"/>
          <w:b/>
          <w:bCs/>
          <w:sz w:val="28"/>
          <w:szCs w:val="28"/>
        </w:rPr>
        <w:t xml:space="preserve">  </w:t>
      </w:r>
    </w:p>
    <w:p w:rsidR="004A7474" w:rsidRDefault="004A7474" w:rsidP="004A7474">
      <w:pPr>
        <w:widowControl w:val="0"/>
        <w:spacing w:after="0"/>
        <w:rPr>
          <w:rFonts w:ascii="Franklin Gothic Book" w:hAnsi="Franklin Gothic Book"/>
          <w:sz w:val="28"/>
          <w:szCs w:val="28"/>
        </w:rPr>
      </w:pPr>
      <w:r>
        <w:rPr>
          <w:rFonts w:ascii="Franklin Gothic Book" w:hAnsi="Franklin Gothic Book"/>
          <w:sz w:val="28"/>
          <w:szCs w:val="28"/>
        </w:rPr>
        <w:t xml:space="preserve">Lydia works as translator for the </w:t>
      </w:r>
      <w:proofErr w:type="spellStart"/>
      <w:r>
        <w:rPr>
          <w:rFonts w:ascii="Franklin Gothic Book" w:hAnsi="Franklin Gothic Book"/>
          <w:sz w:val="28"/>
          <w:szCs w:val="28"/>
        </w:rPr>
        <w:t>Logi</w:t>
      </w:r>
      <w:proofErr w:type="spellEnd"/>
      <w:r>
        <w:rPr>
          <w:rFonts w:ascii="Franklin Gothic Book" w:hAnsi="Franklin Gothic Book"/>
          <w:sz w:val="28"/>
          <w:szCs w:val="28"/>
        </w:rPr>
        <w:t xml:space="preserve"> cultural </w:t>
      </w:r>
      <w:proofErr w:type="spellStart"/>
      <w:r>
        <w:rPr>
          <w:rFonts w:ascii="Franklin Gothic Book" w:hAnsi="Franklin Gothic Book"/>
          <w:sz w:val="28"/>
          <w:szCs w:val="28"/>
        </w:rPr>
        <w:t>attache</w:t>
      </w:r>
      <w:proofErr w:type="spellEnd"/>
      <w:r>
        <w:rPr>
          <w:rFonts w:ascii="Franklin Gothic Book" w:hAnsi="Franklin Gothic Book"/>
          <w:sz w:val="28"/>
          <w:szCs w:val="28"/>
        </w:rPr>
        <w:t>́ to Earth. Some strong language and some descriptions of sex. 3 volumes. Adult.</w:t>
      </w:r>
    </w:p>
    <w:p w:rsidR="004A7474" w:rsidRDefault="004A7474" w:rsidP="004A7474">
      <w:pPr>
        <w:widowControl w:val="0"/>
        <w:spacing w:after="0"/>
        <w:rPr>
          <w:rFonts w:ascii="Franklin Gothic Book" w:hAnsi="Franklin Gothic Book"/>
          <w:b/>
          <w:bCs/>
          <w:sz w:val="28"/>
          <w:szCs w:val="28"/>
        </w:rPr>
      </w:pPr>
    </w:p>
    <w:p w:rsidR="006841FE" w:rsidRDefault="004A7474" w:rsidP="004A7474">
      <w:pPr>
        <w:widowControl w:val="0"/>
        <w:spacing w:after="0"/>
        <w:rPr>
          <w:rFonts w:ascii="Franklin Gothic Book" w:hAnsi="Franklin Gothic Book"/>
          <w:b/>
          <w:bCs/>
          <w:sz w:val="28"/>
          <w:szCs w:val="28"/>
        </w:rPr>
      </w:pPr>
      <w:r w:rsidRPr="006841FE">
        <w:rPr>
          <w:rStyle w:val="Heading3Char"/>
          <w:b/>
          <w:color w:val="000000" w:themeColor="text1"/>
          <w:sz w:val="28"/>
        </w:rPr>
        <w:t>The Sands of Mars by Arthur C. Clarke BR 24348</w:t>
      </w:r>
      <w:r>
        <w:rPr>
          <w:rFonts w:ascii="Franklin Gothic Book" w:hAnsi="Franklin Gothic Book"/>
          <w:b/>
          <w:bCs/>
          <w:sz w:val="28"/>
          <w:szCs w:val="28"/>
        </w:rPr>
        <w:t xml:space="preserve"> </w:t>
      </w:r>
    </w:p>
    <w:p w:rsidR="004A7474" w:rsidRDefault="004A7474" w:rsidP="004A7474">
      <w:pPr>
        <w:widowControl w:val="0"/>
        <w:spacing w:after="0"/>
        <w:rPr>
          <w:rFonts w:ascii="Franklin Gothic Book" w:hAnsi="Franklin Gothic Book"/>
          <w:sz w:val="28"/>
          <w:szCs w:val="28"/>
        </w:rPr>
      </w:pPr>
      <w:r>
        <w:rPr>
          <w:rFonts w:ascii="Franklin Gothic Book" w:hAnsi="Franklin Gothic Book"/>
          <w:sz w:val="28"/>
          <w:szCs w:val="28"/>
        </w:rPr>
        <w:t xml:space="preserve">Published in 1951, before the achievement of space flight, Arthur C. Clarke created this visionary tale; science fiction writer Martin Gibson joins the spaceship Ares, the world's first interplanetary ship for passenger travel, on its maiden voyage to Mars. His mission: to report back to the home planet about the new Mars colony and the progress it has been making. 3 volumes. </w:t>
      </w:r>
    </w:p>
    <w:p w:rsidR="004A7474" w:rsidRDefault="004A7474" w:rsidP="004A7474">
      <w:pPr>
        <w:widowControl w:val="0"/>
        <w:spacing w:after="0"/>
        <w:rPr>
          <w:rFonts w:ascii="Franklin Gothic Book" w:hAnsi="Franklin Gothic Book"/>
          <w:b/>
          <w:bCs/>
          <w:sz w:val="28"/>
          <w:szCs w:val="28"/>
        </w:rPr>
      </w:pPr>
    </w:p>
    <w:p w:rsidR="006841FE" w:rsidRDefault="004A7474" w:rsidP="004A7474">
      <w:pPr>
        <w:widowControl w:val="0"/>
        <w:spacing w:after="0"/>
        <w:rPr>
          <w:rFonts w:ascii="Franklin Gothic Book" w:hAnsi="Franklin Gothic Book"/>
          <w:b/>
          <w:bCs/>
          <w:sz w:val="28"/>
          <w:szCs w:val="28"/>
        </w:rPr>
      </w:pPr>
      <w:r w:rsidRPr="006841FE">
        <w:rPr>
          <w:rStyle w:val="Heading3Char"/>
          <w:b/>
          <w:color w:val="000000" w:themeColor="text1"/>
          <w:sz w:val="28"/>
        </w:rPr>
        <w:t>Amelia Earhart is on the Moon? by Dan Gutman BR 24353</w:t>
      </w:r>
      <w:r>
        <w:rPr>
          <w:rFonts w:ascii="Franklin Gothic Book" w:hAnsi="Franklin Gothic Book"/>
          <w:b/>
          <w:bCs/>
          <w:sz w:val="28"/>
          <w:szCs w:val="28"/>
        </w:rPr>
        <w:t xml:space="preserve"> </w:t>
      </w:r>
    </w:p>
    <w:p w:rsidR="004A7474" w:rsidRDefault="004A7474" w:rsidP="004A7474">
      <w:pPr>
        <w:widowControl w:val="0"/>
        <w:spacing w:after="0"/>
        <w:rPr>
          <w:rFonts w:ascii="Franklin Gothic Book" w:hAnsi="Franklin Gothic Book"/>
          <w:sz w:val="28"/>
          <w:szCs w:val="28"/>
        </w:rPr>
      </w:pPr>
      <w:r>
        <w:rPr>
          <w:rFonts w:ascii="Franklin Gothic Book" w:hAnsi="Franklin Gothic Book"/>
          <w:sz w:val="28"/>
          <w:szCs w:val="28"/>
        </w:rPr>
        <w:lastRenderedPageBreak/>
        <w:t>Unusual and surprising facts about the legendary pilot, Amelia Earhart.</w:t>
      </w:r>
      <w:r>
        <w:rPr>
          <w:rFonts w:ascii="Times New Roman" w:hAnsi="Times New Roman" w:cs="Times New Roman"/>
          <w:sz w:val="24"/>
          <w:szCs w:val="24"/>
        </w:rPr>
        <w:t xml:space="preserve"> </w:t>
      </w:r>
      <w:r>
        <w:rPr>
          <w:rFonts w:ascii="Franklin Gothic Book" w:hAnsi="Franklin Gothic Book"/>
          <w:sz w:val="28"/>
          <w:szCs w:val="28"/>
        </w:rPr>
        <w:t>For grades 2-4.</w:t>
      </w:r>
    </w:p>
    <w:p w:rsidR="004A7474" w:rsidRDefault="004A7474" w:rsidP="004A7474">
      <w:pPr>
        <w:widowControl w:val="0"/>
      </w:pPr>
      <w:r>
        <w:t> </w:t>
      </w:r>
    </w:p>
    <w:p w:rsidR="006841FE" w:rsidRDefault="001F2700" w:rsidP="001F2700">
      <w:pPr>
        <w:widowControl w:val="0"/>
        <w:spacing w:after="0"/>
        <w:rPr>
          <w:rFonts w:ascii="Franklin Gothic Book" w:hAnsi="Franklin Gothic Book"/>
          <w:b/>
          <w:bCs/>
          <w:sz w:val="28"/>
          <w:szCs w:val="28"/>
        </w:rPr>
      </w:pPr>
      <w:r w:rsidRPr="006841FE">
        <w:rPr>
          <w:rStyle w:val="Heading3Char"/>
          <w:b/>
          <w:color w:val="000000" w:themeColor="text1"/>
          <w:sz w:val="28"/>
        </w:rPr>
        <w:t>Feasts and Festivals: Around the World from Lunar New Year to Christmas by Alice B. McGinty BR 24358</w:t>
      </w:r>
      <w:r>
        <w:rPr>
          <w:rFonts w:ascii="Franklin Gothic Book" w:hAnsi="Franklin Gothic Book"/>
          <w:b/>
          <w:bCs/>
          <w:sz w:val="28"/>
          <w:szCs w:val="28"/>
        </w:rPr>
        <w:t xml:space="preserve"> </w:t>
      </w:r>
    </w:p>
    <w:p w:rsidR="001F2700" w:rsidRDefault="001F2700" w:rsidP="001F2700">
      <w:pPr>
        <w:widowControl w:val="0"/>
        <w:spacing w:after="0"/>
        <w:rPr>
          <w:rFonts w:ascii="Franklin Gothic Book" w:hAnsi="Franklin Gothic Book"/>
          <w:b/>
          <w:bCs/>
          <w:sz w:val="28"/>
          <w:szCs w:val="28"/>
        </w:rPr>
      </w:pPr>
      <w:r>
        <w:rPr>
          <w:rFonts w:ascii="Franklin Gothic Book" w:hAnsi="Franklin Gothic Book"/>
          <w:sz w:val="28"/>
          <w:szCs w:val="28"/>
        </w:rPr>
        <w:t>From South Korea to Nigeria to the USA, come celebrate festivals throughout the year!  For grades 2-4.</w:t>
      </w:r>
    </w:p>
    <w:p w:rsidR="001F2700" w:rsidRDefault="001F2700" w:rsidP="001F2700">
      <w:pPr>
        <w:widowControl w:val="0"/>
        <w:spacing w:after="0"/>
        <w:rPr>
          <w:rFonts w:ascii="Franklin Gothic Book" w:hAnsi="Franklin Gothic Book"/>
          <w:b/>
          <w:bCs/>
          <w:sz w:val="28"/>
          <w:szCs w:val="28"/>
        </w:rPr>
      </w:pPr>
    </w:p>
    <w:p w:rsidR="006841FE" w:rsidRDefault="001F2700" w:rsidP="001F2700">
      <w:pPr>
        <w:widowControl w:val="0"/>
        <w:spacing w:after="0"/>
        <w:rPr>
          <w:rFonts w:ascii="Franklin Gothic Book" w:hAnsi="Franklin Gothic Book"/>
          <w:b/>
          <w:bCs/>
          <w:sz w:val="28"/>
          <w:szCs w:val="28"/>
        </w:rPr>
      </w:pPr>
      <w:r w:rsidRPr="006841FE">
        <w:rPr>
          <w:rStyle w:val="Heading3Char"/>
          <w:b/>
          <w:color w:val="000000" w:themeColor="text1"/>
          <w:sz w:val="28"/>
        </w:rPr>
        <w:t xml:space="preserve">A Year and a Day of Everyday Witchcraft: 366 Ways to </w:t>
      </w:r>
      <w:proofErr w:type="spellStart"/>
      <w:r w:rsidRPr="006841FE">
        <w:rPr>
          <w:rStyle w:val="Heading3Char"/>
          <w:b/>
          <w:color w:val="000000" w:themeColor="text1"/>
          <w:sz w:val="28"/>
        </w:rPr>
        <w:t>Witchify</w:t>
      </w:r>
      <w:proofErr w:type="spellEnd"/>
      <w:r w:rsidRPr="006841FE">
        <w:rPr>
          <w:rStyle w:val="Heading3Char"/>
          <w:b/>
          <w:color w:val="000000" w:themeColor="text1"/>
          <w:sz w:val="28"/>
        </w:rPr>
        <w:t xml:space="preserve"> Your Life by Deborah Blake BR 24424</w:t>
      </w:r>
      <w:r>
        <w:rPr>
          <w:rFonts w:ascii="Franklin Gothic Book" w:hAnsi="Franklin Gothic Book"/>
          <w:b/>
          <w:bCs/>
          <w:sz w:val="28"/>
          <w:szCs w:val="28"/>
        </w:rPr>
        <w:t xml:space="preserve"> </w:t>
      </w:r>
    </w:p>
    <w:p w:rsidR="001F2700" w:rsidRDefault="001F2700" w:rsidP="001F2700">
      <w:pPr>
        <w:widowControl w:val="0"/>
        <w:spacing w:after="0"/>
        <w:rPr>
          <w:rFonts w:ascii="Franklin Gothic Book" w:hAnsi="Franklin Gothic Book"/>
          <w:sz w:val="28"/>
          <w:szCs w:val="28"/>
        </w:rPr>
      </w:pPr>
      <w:r>
        <w:rPr>
          <w:rFonts w:ascii="Franklin Gothic Book" w:hAnsi="Franklin Gothic Book"/>
          <w:sz w:val="28"/>
          <w:szCs w:val="28"/>
        </w:rPr>
        <w:t>From working with herbs and gemstones to connecting with deities, this book explores a variety of modern Pagan practices to help you get more in touch with your personal path of witchcraft. 4 volumes.</w:t>
      </w:r>
    </w:p>
    <w:p w:rsidR="001F2700" w:rsidRDefault="001F2700" w:rsidP="001F2700">
      <w:pPr>
        <w:widowControl w:val="0"/>
        <w:spacing w:after="0"/>
        <w:rPr>
          <w:rFonts w:ascii="Franklin Gothic Book" w:hAnsi="Franklin Gothic Book"/>
          <w:b/>
          <w:bCs/>
          <w:sz w:val="28"/>
          <w:szCs w:val="28"/>
        </w:rPr>
      </w:pPr>
    </w:p>
    <w:p w:rsidR="001F2700" w:rsidRPr="006841FE" w:rsidRDefault="001F2700" w:rsidP="006841FE">
      <w:pPr>
        <w:pStyle w:val="Heading3"/>
        <w:rPr>
          <w:b/>
        </w:rPr>
      </w:pPr>
      <w:r w:rsidRPr="006841FE">
        <w:rPr>
          <w:b/>
          <w:color w:val="000000" w:themeColor="text1"/>
          <w:sz w:val="28"/>
        </w:rPr>
        <w:t xml:space="preserve">Secrets of a Summer Night: Wallflowers Series, book 1 by Lisa </w:t>
      </w:r>
      <w:proofErr w:type="spellStart"/>
      <w:r w:rsidRPr="006841FE">
        <w:rPr>
          <w:b/>
          <w:color w:val="000000" w:themeColor="text1"/>
          <w:sz w:val="28"/>
        </w:rPr>
        <w:t>Kleypas</w:t>
      </w:r>
      <w:proofErr w:type="spellEnd"/>
      <w:r w:rsidRPr="006841FE">
        <w:rPr>
          <w:b/>
          <w:color w:val="000000" w:themeColor="text1"/>
          <w:sz w:val="28"/>
        </w:rPr>
        <w:t xml:space="preserve"> BR 24427</w:t>
      </w:r>
    </w:p>
    <w:p w:rsidR="001F2700" w:rsidRDefault="001F2700" w:rsidP="001F2700">
      <w:pPr>
        <w:widowControl w:val="0"/>
        <w:spacing w:after="0"/>
        <w:rPr>
          <w:rFonts w:ascii="Franklin Gothic Book" w:hAnsi="Franklin Gothic Book"/>
          <w:sz w:val="28"/>
          <w:szCs w:val="28"/>
        </w:rPr>
      </w:pPr>
      <w:r>
        <w:rPr>
          <w:rFonts w:ascii="Franklin Gothic Book" w:hAnsi="Franklin Gothic Book"/>
          <w:sz w:val="28"/>
          <w:szCs w:val="28"/>
        </w:rPr>
        <w:t>Four young ladies enter London society with one common goal: they must use their feminine wit and wiles to find a husband. Explicit description of sex. 3 volumes.</w:t>
      </w:r>
    </w:p>
    <w:p w:rsidR="001F2700" w:rsidRDefault="001F2700" w:rsidP="001F2700">
      <w:pPr>
        <w:widowControl w:val="0"/>
        <w:spacing w:after="0"/>
        <w:rPr>
          <w:rFonts w:ascii="Franklin Gothic Book" w:hAnsi="Franklin Gothic Book"/>
          <w:b/>
          <w:bCs/>
          <w:sz w:val="28"/>
          <w:szCs w:val="28"/>
        </w:rPr>
      </w:pPr>
    </w:p>
    <w:p w:rsidR="006841FE" w:rsidRDefault="001F2700" w:rsidP="001F2700">
      <w:pPr>
        <w:widowControl w:val="0"/>
        <w:spacing w:after="0"/>
        <w:rPr>
          <w:rFonts w:ascii="Franklin Gothic Book" w:hAnsi="Franklin Gothic Book"/>
          <w:b/>
          <w:bCs/>
          <w:sz w:val="28"/>
          <w:szCs w:val="28"/>
        </w:rPr>
      </w:pPr>
      <w:r w:rsidRPr="006841FE">
        <w:rPr>
          <w:rStyle w:val="Heading3Char"/>
          <w:b/>
          <w:color w:val="000000" w:themeColor="text1"/>
          <w:sz w:val="28"/>
        </w:rPr>
        <w:t>Poison Ivy: A Martha's Vineyard Mystery by Cynthia Riggs BR 24431</w:t>
      </w:r>
      <w:r>
        <w:rPr>
          <w:rFonts w:ascii="Franklin Gothic Book" w:hAnsi="Franklin Gothic Book"/>
          <w:b/>
          <w:bCs/>
          <w:sz w:val="28"/>
          <w:szCs w:val="28"/>
        </w:rPr>
        <w:t xml:space="preserve"> </w:t>
      </w:r>
    </w:p>
    <w:p w:rsidR="001F2700" w:rsidRDefault="001F2700" w:rsidP="001F2700">
      <w:pPr>
        <w:widowControl w:val="0"/>
        <w:spacing w:after="0"/>
        <w:rPr>
          <w:rFonts w:ascii="Franklin Gothic Book" w:hAnsi="Franklin Gothic Book"/>
          <w:sz w:val="28"/>
          <w:szCs w:val="28"/>
        </w:rPr>
      </w:pPr>
      <w:r>
        <w:rPr>
          <w:rFonts w:ascii="Franklin Gothic Book" w:hAnsi="Franklin Gothic Book"/>
          <w:sz w:val="28"/>
          <w:szCs w:val="28"/>
        </w:rPr>
        <w:t>"On her first day as adjunct professor at Ivy Green College, Victoria Trumbull recognizes the stench emanating from her classroom as more than just dead mice. As the bodies continue to pile up, all tenure committee members Victoria and Brownie find themselves hunting a serial killer and trying to save the college. Some violence and strong language. 3 volumes.</w:t>
      </w:r>
    </w:p>
    <w:p w:rsidR="001F2700" w:rsidRDefault="001F2700" w:rsidP="001F2700">
      <w:pPr>
        <w:widowControl w:val="0"/>
        <w:spacing w:after="0"/>
        <w:rPr>
          <w:rFonts w:ascii="Franklin Gothic Book" w:hAnsi="Franklin Gothic Book"/>
          <w:b/>
          <w:bCs/>
          <w:sz w:val="28"/>
          <w:szCs w:val="28"/>
        </w:rPr>
      </w:pPr>
    </w:p>
    <w:p w:rsidR="006841FE" w:rsidRDefault="001F2700" w:rsidP="001F2700">
      <w:pPr>
        <w:widowControl w:val="0"/>
        <w:spacing w:after="0"/>
        <w:rPr>
          <w:rFonts w:ascii="Franklin Gothic Book" w:hAnsi="Franklin Gothic Book"/>
          <w:b/>
          <w:bCs/>
          <w:sz w:val="28"/>
          <w:szCs w:val="28"/>
        </w:rPr>
      </w:pPr>
      <w:r w:rsidRPr="006841FE">
        <w:rPr>
          <w:rStyle w:val="Heading3Char"/>
          <w:b/>
          <w:color w:val="000000" w:themeColor="text1"/>
          <w:sz w:val="28"/>
        </w:rPr>
        <w:t xml:space="preserve">Plenty: Vibrant Vegetable Recipes from London's Ottolenghi by </w:t>
      </w:r>
      <w:proofErr w:type="spellStart"/>
      <w:r w:rsidRPr="006841FE">
        <w:rPr>
          <w:rStyle w:val="Heading3Char"/>
          <w:b/>
          <w:color w:val="000000" w:themeColor="text1"/>
          <w:sz w:val="28"/>
        </w:rPr>
        <w:t>Yotam</w:t>
      </w:r>
      <w:proofErr w:type="spellEnd"/>
      <w:r w:rsidRPr="006841FE">
        <w:rPr>
          <w:rStyle w:val="Heading3Char"/>
          <w:b/>
          <w:color w:val="000000" w:themeColor="text1"/>
          <w:sz w:val="28"/>
        </w:rPr>
        <w:t xml:space="preserve"> Ottolenghi BR 24437</w:t>
      </w:r>
      <w:r>
        <w:rPr>
          <w:rFonts w:ascii="Franklin Gothic Book" w:hAnsi="Franklin Gothic Book"/>
          <w:b/>
          <w:bCs/>
          <w:sz w:val="28"/>
          <w:szCs w:val="28"/>
        </w:rPr>
        <w:t xml:space="preserve"> </w:t>
      </w:r>
    </w:p>
    <w:p w:rsidR="001F2700" w:rsidRDefault="001F2700" w:rsidP="001F2700">
      <w:pPr>
        <w:widowControl w:val="0"/>
        <w:spacing w:after="0"/>
        <w:rPr>
          <w:rFonts w:ascii="Franklin Gothic Book" w:hAnsi="Franklin Gothic Book"/>
          <w:sz w:val="28"/>
          <w:szCs w:val="28"/>
        </w:rPr>
      </w:pPr>
      <w:r>
        <w:rPr>
          <w:rFonts w:ascii="Franklin Gothic Book" w:hAnsi="Franklin Gothic Book"/>
          <w:sz w:val="28"/>
          <w:szCs w:val="28"/>
        </w:rPr>
        <w:t xml:space="preserve">A must-have collection of 120 vegetarian recipes from </w:t>
      </w:r>
      <w:proofErr w:type="spellStart"/>
      <w:r>
        <w:rPr>
          <w:rFonts w:ascii="Franklin Gothic Book" w:hAnsi="Franklin Gothic Book"/>
          <w:sz w:val="28"/>
          <w:szCs w:val="28"/>
        </w:rPr>
        <w:t>Yotam</w:t>
      </w:r>
      <w:proofErr w:type="spellEnd"/>
      <w:r>
        <w:rPr>
          <w:rFonts w:ascii="Franklin Gothic Book" w:hAnsi="Franklin Gothic Book"/>
          <w:sz w:val="28"/>
          <w:szCs w:val="28"/>
        </w:rPr>
        <w:t xml:space="preserve"> Ottolenghi featuring exciting flavors and fresh combinations that will become mainstays for readers and eaters looking for a brilliant take on vegetables. 3 volumes.</w:t>
      </w:r>
      <w:r>
        <w:rPr>
          <w:rFonts w:ascii="Times New Roman" w:hAnsi="Times New Roman" w:cs="Times New Roman"/>
          <w:sz w:val="24"/>
          <w:szCs w:val="24"/>
        </w:rPr>
        <w:t xml:space="preserve"> </w:t>
      </w:r>
    </w:p>
    <w:p w:rsidR="001F2700" w:rsidRDefault="001F2700" w:rsidP="001F2700">
      <w:pPr>
        <w:widowControl w:val="0"/>
        <w:spacing w:after="0"/>
        <w:rPr>
          <w:rFonts w:ascii="Franklin Gothic Book" w:hAnsi="Franklin Gothic Book"/>
          <w:b/>
          <w:bCs/>
          <w:sz w:val="28"/>
          <w:szCs w:val="28"/>
        </w:rPr>
      </w:pPr>
    </w:p>
    <w:p w:rsidR="006841FE" w:rsidRDefault="001F2700" w:rsidP="001F2700">
      <w:pPr>
        <w:widowControl w:val="0"/>
        <w:spacing w:after="0"/>
        <w:rPr>
          <w:rFonts w:ascii="Franklin Gothic Book" w:hAnsi="Franklin Gothic Book"/>
          <w:b/>
          <w:bCs/>
          <w:sz w:val="28"/>
          <w:szCs w:val="28"/>
        </w:rPr>
      </w:pPr>
      <w:r w:rsidRPr="006841FE">
        <w:rPr>
          <w:rStyle w:val="Heading3Char"/>
          <w:b/>
          <w:color w:val="000000" w:themeColor="text1"/>
          <w:sz w:val="28"/>
        </w:rPr>
        <w:t xml:space="preserve">The Longest Echo: A Novel by </w:t>
      </w:r>
      <w:proofErr w:type="spellStart"/>
      <w:r w:rsidRPr="006841FE">
        <w:rPr>
          <w:rStyle w:val="Heading3Char"/>
          <w:b/>
          <w:color w:val="000000" w:themeColor="text1"/>
          <w:sz w:val="28"/>
        </w:rPr>
        <w:t>Eoin</w:t>
      </w:r>
      <w:proofErr w:type="spellEnd"/>
      <w:r w:rsidRPr="006841FE">
        <w:rPr>
          <w:rStyle w:val="Heading3Char"/>
          <w:b/>
          <w:color w:val="000000" w:themeColor="text1"/>
          <w:sz w:val="28"/>
        </w:rPr>
        <w:t xml:space="preserve"> Dempsey BR 24441</w:t>
      </w:r>
      <w:r>
        <w:rPr>
          <w:rFonts w:ascii="Franklin Gothic Book" w:hAnsi="Franklin Gothic Book"/>
          <w:b/>
          <w:bCs/>
          <w:sz w:val="28"/>
          <w:szCs w:val="28"/>
        </w:rPr>
        <w:t xml:space="preserve"> </w:t>
      </w:r>
    </w:p>
    <w:p w:rsidR="001F2700" w:rsidRDefault="001F2700" w:rsidP="001F2700">
      <w:pPr>
        <w:widowControl w:val="0"/>
        <w:spacing w:after="0"/>
        <w:rPr>
          <w:rFonts w:ascii="Franklin Gothic Book" w:hAnsi="Franklin Gothic Book"/>
          <w:sz w:val="28"/>
          <w:szCs w:val="28"/>
        </w:rPr>
      </w:pPr>
      <w:r>
        <w:rPr>
          <w:rFonts w:ascii="Franklin Gothic Book" w:hAnsi="Franklin Gothic Book"/>
          <w:sz w:val="28"/>
          <w:szCs w:val="28"/>
        </w:rPr>
        <w:t xml:space="preserve">Occupied Italy, 1944. In the mountain regions south of Bologna, Liliana Nicoletti’s family finds escaped POW James Foley behind German lines. Committed to the anti-Fascist cause, they deliver him to a powerful band of local partisans. Some strong </w:t>
      </w:r>
      <w:r>
        <w:rPr>
          <w:rFonts w:ascii="Franklin Gothic Book" w:hAnsi="Franklin Gothic Book"/>
          <w:sz w:val="28"/>
          <w:szCs w:val="28"/>
        </w:rPr>
        <w:lastRenderedPageBreak/>
        <w:t>language and some violence. 4 volumes.</w:t>
      </w:r>
    </w:p>
    <w:p w:rsidR="001F2700" w:rsidRDefault="001F2700" w:rsidP="001F2700">
      <w:pPr>
        <w:widowControl w:val="0"/>
        <w:spacing w:after="0"/>
        <w:rPr>
          <w:rFonts w:ascii="Franklin Gothic Book" w:hAnsi="Franklin Gothic Book"/>
          <w:b/>
          <w:bCs/>
          <w:sz w:val="28"/>
          <w:szCs w:val="28"/>
        </w:rPr>
      </w:pPr>
    </w:p>
    <w:p w:rsidR="006841FE" w:rsidRDefault="001F2700" w:rsidP="001F2700">
      <w:pPr>
        <w:widowControl w:val="0"/>
        <w:spacing w:after="0"/>
        <w:rPr>
          <w:rFonts w:ascii="Franklin Gothic Book" w:hAnsi="Franklin Gothic Book"/>
          <w:b/>
          <w:bCs/>
          <w:sz w:val="28"/>
          <w:szCs w:val="28"/>
        </w:rPr>
      </w:pPr>
      <w:r w:rsidRPr="006841FE">
        <w:rPr>
          <w:rStyle w:val="Heading3Char"/>
          <w:b/>
          <w:color w:val="000000" w:themeColor="text1"/>
          <w:sz w:val="28"/>
        </w:rPr>
        <w:t>Flying Solo: A Novel by Linda Holmes BR 24463</w:t>
      </w:r>
      <w:r>
        <w:rPr>
          <w:rFonts w:ascii="Franklin Gothic Book" w:hAnsi="Franklin Gothic Book"/>
          <w:b/>
          <w:bCs/>
          <w:sz w:val="28"/>
          <w:szCs w:val="28"/>
        </w:rPr>
        <w:t xml:space="preserve"> </w:t>
      </w:r>
    </w:p>
    <w:p w:rsidR="001F2700" w:rsidRDefault="001F2700" w:rsidP="001F2700">
      <w:pPr>
        <w:widowControl w:val="0"/>
        <w:spacing w:after="0"/>
        <w:rPr>
          <w:rFonts w:ascii="Franklin Gothic Book" w:hAnsi="Franklin Gothic Book"/>
          <w:sz w:val="28"/>
          <w:szCs w:val="28"/>
        </w:rPr>
      </w:pPr>
      <w:r>
        <w:rPr>
          <w:rFonts w:ascii="Franklin Gothic Book" w:hAnsi="Franklin Gothic Book"/>
          <w:sz w:val="28"/>
          <w:szCs w:val="28"/>
        </w:rPr>
        <w:t xml:space="preserve">Smarting from her recently canceled wedding and about to turn forty, Laurie </w:t>
      </w:r>
      <w:proofErr w:type="spellStart"/>
      <w:r>
        <w:rPr>
          <w:rFonts w:ascii="Franklin Gothic Book" w:hAnsi="Franklin Gothic Book"/>
          <w:sz w:val="28"/>
          <w:szCs w:val="28"/>
        </w:rPr>
        <w:t>Sassalyn</w:t>
      </w:r>
      <w:proofErr w:type="spellEnd"/>
      <w:r>
        <w:rPr>
          <w:rFonts w:ascii="Franklin Gothic Book" w:hAnsi="Franklin Gothic Book"/>
          <w:sz w:val="28"/>
          <w:szCs w:val="28"/>
        </w:rPr>
        <w:t xml:space="preserve"> returns to her Maine hometown to handle the estate of her Great Aunt Dot. Suddenly Laurie finds herself swept up in a righteous caper that has her negotiating with antiques dealers and con artists. Strong language and some descriptions of sex. 3 volumes.</w:t>
      </w:r>
    </w:p>
    <w:p w:rsidR="001F2700" w:rsidRDefault="001F2700" w:rsidP="001F2700">
      <w:pPr>
        <w:widowControl w:val="0"/>
        <w:spacing w:after="0"/>
        <w:rPr>
          <w:rFonts w:ascii="Franklin Gothic Book" w:hAnsi="Franklin Gothic Book"/>
          <w:b/>
          <w:bCs/>
          <w:sz w:val="28"/>
          <w:szCs w:val="28"/>
        </w:rPr>
      </w:pPr>
    </w:p>
    <w:p w:rsidR="001F2700" w:rsidRPr="006841FE" w:rsidRDefault="001F2700" w:rsidP="006841FE">
      <w:pPr>
        <w:pStyle w:val="Heading3"/>
        <w:rPr>
          <w:b/>
        </w:rPr>
      </w:pPr>
      <w:r w:rsidRPr="006841FE">
        <w:rPr>
          <w:b/>
          <w:color w:val="000000" w:themeColor="text1"/>
          <w:sz w:val="28"/>
        </w:rPr>
        <w:t>Fiona and Jane by Jean Chen Ho BR 24487</w:t>
      </w:r>
    </w:p>
    <w:p w:rsidR="001F2700" w:rsidRDefault="001F2700" w:rsidP="001F2700">
      <w:pPr>
        <w:widowControl w:val="0"/>
        <w:spacing w:after="0"/>
        <w:rPr>
          <w:rFonts w:ascii="Franklin Gothic Book" w:hAnsi="Franklin Gothic Book"/>
          <w:sz w:val="28"/>
          <w:szCs w:val="28"/>
        </w:rPr>
      </w:pPr>
      <w:r>
        <w:rPr>
          <w:rFonts w:ascii="Franklin Gothic Book" w:hAnsi="Franklin Gothic Book"/>
          <w:sz w:val="28"/>
          <w:szCs w:val="28"/>
        </w:rPr>
        <w:t xml:space="preserve">Fiona and Jane </w:t>
      </w:r>
      <w:proofErr w:type="gramStart"/>
      <w:r>
        <w:rPr>
          <w:rFonts w:ascii="Franklin Gothic Book" w:hAnsi="Franklin Gothic Book"/>
          <w:sz w:val="28"/>
          <w:szCs w:val="28"/>
        </w:rPr>
        <w:t>is</w:t>
      </w:r>
      <w:proofErr w:type="gramEnd"/>
      <w:r>
        <w:rPr>
          <w:rFonts w:ascii="Franklin Gothic Book" w:hAnsi="Franklin Gothic Book"/>
          <w:sz w:val="28"/>
          <w:szCs w:val="28"/>
        </w:rPr>
        <w:t xml:space="preserve"> an intimate portrait of a friendship, a deep dive into the universal perplexities of being young and alive, and a bracingly honest account of two Asian women who dare to stake a claim on joy in a changing, contemporary America. Some descriptions of sex and strong language. 3 volumes.</w:t>
      </w:r>
    </w:p>
    <w:p w:rsidR="001F2700" w:rsidRDefault="001F2700" w:rsidP="001F2700">
      <w:pPr>
        <w:widowControl w:val="0"/>
        <w:spacing w:after="0"/>
        <w:rPr>
          <w:rFonts w:ascii="Franklin Gothic Book" w:hAnsi="Franklin Gothic Book"/>
          <w:b/>
          <w:bCs/>
          <w:sz w:val="28"/>
          <w:szCs w:val="28"/>
        </w:rPr>
      </w:pPr>
    </w:p>
    <w:p w:rsidR="001F2700" w:rsidRDefault="001F2700" w:rsidP="001F2700">
      <w:pPr>
        <w:widowControl w:val="0"/>
        <w:spacing w:after="0"/>
        <w:rPr>
          <w:rFonts w:ascii="Franklin Gothic Book" w:hAnsi="Franklin Gothic Book"/>
          <w:sz w:val="28"/>
          <w:szCs w:val="28"/>
        </w:rPr>
      </w:pPr>
      <w:r w:rsidRPr="006841FE">
        <w:rPr>
          <w:rStyle w:val="Heading3Char"/>
          <w:b/>
          <w:color w:val="000000" w:themeColor="text1"/>
          <w:sz w:val="28"/>
        </w:rPr>
        <w:t>A World Full of Nature Stories by Angela McAllister BR 24492</w:t>
      </w:r>
      <w:r>
        <w:rPr>
          <w:rFonts w:ascii="Franklin Gothic Book" w:hAnsi="Franklin Gothic Book"/>
          <w:b/>
          <w:bCs/>
          <w:sz w:val="28"/>
          <w:szCs w:val="28"/>
        </w:rPr>
        <w:t xml:space="preserve"> </w:t>
      </w:r>
      <w:r>
        <w:rPr>
          <w:rFonts w:ascii="Franklin Gothic Book" w:hAnsi="Franklin Gothic Book"/>
          <w:sz w:val="28"/>
          <w:szCs w:val="28"/>
        </w:rPr>
        <w:t>The folktales and fables in this book will capture imaginations and take readers on a journey around the world.  For grades 2-4. 2 volumes.</w:t>
      </w:r>
    </w:p>
    <w:p w:rsidR="001F2700" w:rsidRDefault="001F2700" w:rsidP="001F2700">
      <w:pPr>
        <w:widowControl w:val="0"/>
        <w:spacing w:after="0"/>
        <w:rPr>
          <w:rFonts w:ascii="Franklin Gothic Book" w:hAnsi="Franklin Gothic Book"/>
          <w:b/>
          <w:bCs/>
          <w:sz w:val="28"/>
          <w:szCs w:val="28"/>
        </w:rPr>
      </w:pPr>
    </w:p>
    <w:p w:rsidR="001F2700" w:rsidRPr="006841FE" w:rsidRDefault="001F2700" w:rsidP="006841FE">
      <w:pPr>
        <w:pStyle w:val="Heading3"/>
        <w:rPr>
          <w:b/>
        </w:rPr>
      </w:pPr>
      <w:r w:rsidRPr="006841FE">
        <w:rPr>
          <w:b/>
          <w:color w:val="000000" w:themeColor="text1"/>
          <w:sz w:val="28"/>
        </w:rPr>
        <w:t>Yesterday’s Spy by Tom Bradby BR 24508</w:t>
      </w:r>
    </w:p>
    <w:p w:rsidR="001F2700" w:rsidRDefault="001F2700" w:rsidP="001F2700">
      <w:pPr>
        <w:widowControl w:val="0"/>
        <w:spacing w:after="0"/>
        <w:rPr>
          <w:rFonts w:ascii="Franklin Gothic Book" w:hAnsi="Franklin Gothic Book"/>
          <w:sz w:val="28"/>
          <w:szCs w:val="28"/>
        </w:rPr>
      </w:pPr>
      <w:r>
        <w:rPr>
          <w:rFonts w:ascii="Franklin Gothic Book" w:hAnsi="Franklin Gothic Book"/>
          <w:sz w:val="28"/>
          <w:szCs w:val="28"/>
        </w:rPr>
        <w:t>London, 1953. Harry Towers is a recently retired, and even more recently widowed, British intelligence officer. But he springs to action when he hears that his estranged son Sean has disappeared in Tehran after writing a damning article about the involvement of government officials in the opium trade. Provided by publisher. Strong language and violence. 4 volumes.</w:t>
      </w:r>
    </w:p>
    <w:p w:rsidR="001F2700" w:rsidRDefault="001F2700" w:rsidP="001F2700">
      <w:pPr>
        <w:widowControl w:val="0"/>
        <w:spacing w:after="0"/>
        <w:rPr>
          <w:rFonts w:ascii="Franklin Gothic Book" w:hAnsi="Franklin Gothic Book"/>
          <w:b/>
          <w:bCs/>
          <w:sz w:val="28"/>
          <w:szCs w:val="28"/>
        </w:rPr>
      </w:pPr>
    </w:p>
    <w:p w:rsidR="001F2700" w:rsidRDefault="001F2700" w:rsidP="001F2700">
      <w:pPr>
        <w:widowControl w:val="0"/>
        <w:spacing w:after="0"/>
        <w:rPr>
          <w:rFonts w:ascii="Franklin Gothic Book" w:hAnsi="Franklin Gothic Book"/>
          <w:b/>
          <w:bCs/>
          <w:sz w:val="28"/>
          <w:szCs w:val="28"/>
        </w:rPr>
      </w:pPr>
      <w:r w:rsidRPr="006841FE">
        <w:rPr>
          <w:rStyle w:val="Heading3Char"/>
          <w:b/>
          <w:color w:val="000000" w:themeColor="text1"/>
          <w:sz w:val="28"/>
        </w:rPr>
        <w:t>The Know-Nonsense Guide to Grammar by Heidi Fiedler BR 24523</w:t>
      </w:r>
      <w:r>
        <w:rPr>
          <w:rFonts w:ascii="Franklin Gothic Book" w:hAnsi="Franklin Gothic Book"/>
          <w:b/>
          <w:bCs/>
          <w:sz w:val="28"/>
          <w:szCs w:val="28"/>
        </w:rPr>
        <w:t xml:space="preserve"> </w:t>
      </w:r>
      <w:r>
        <w:rPr>
          <w:rFonts w:ascii="Franklin Gothic Book" w:hAnsi="Franklin Gothic Book"/>
          <w:sz w:val="28"/>
          <w:szCs w:val="28"/>
        </w:rPr>
        <w:t>For grades 3-6.</w:t>
      </w:r>
    </w:p>
    <w:p w:rsidR="001F2700" w:rsidRDefault="001F2700" w:rsidP="001F2700">
      <w:pPr>
        <w:widowControl w:val="0"/>
        <w:spacing w:after="0"/>
        <w:rPr>
          <w:rFonts w:ascii="Franklin Gothic Book" w:hAnsi="Franklin Gothic Book"/>
          <w:sz w:val="28"/>
          <w:szCs w:val="28"/>
        </w:rPr>
      </w:pPr>
      <w:r>
        <w:rPr>
          <w:rFonts w:ascii="Franklin Gothic Book" w:hAnsi="Franklin Gothic Book"/>
          <w:sz w:val="28"/>
          <w:szCs w:val="28"/>
        </w:rPr>
        <w:t>1 volume.</w:t>
      </w:r>
    </w:p>
    <w:p w:rsidR="001F2700" w:rsidRDefault="001F2700" w:rsidP="001F2700">
      <w:pPr>
        <w:widowControl w:val="0"/>
        <w:rPr>
          <w:rFonts w:ascii="Calibri" w:hAnsi="Calibri"/>
          <w:sz w:val="20"/>
          <w:szCs w:val="20"/>
        </w:rPr>
      </w:pPr>
      <w:r>
        <w:t> </w:t>
      </w:r>
    </w:p>
    <w:p w:rsidR="001F2700" w:rsidRPr="00767257" w:rsidRDefault="000E10C6" w:rsidP="001F2700">
      <w:pPr>
        <w:widowControl w:val="0"/>
        <w:spacing w:line="180" w:lineRule="auto"/>
        <w:rPr>
          <w:rFonts w:asciiTheme="majorHAnsi" w:hAnsiTheme="majorHAnsi" w:cs="Times New Roman"/>
          <w:sz w:val="24"/>
          <w:szCs w:val="24"/>
        </w:rPr>
      </w:pPr>
      <w:r>
        <w:rPr>
          <w:rFonts w:asciiTheme="majorHAnsi" w:hAnsiTheme="majorHAnsi" w:cs="Times New Roman"/>
          <w:sz w:val="24"/>
          <w:szCs w:val="24"/>
        </w:rPr>
        <w:pict>
          <v:rect id="_x0000_i1034" style="width:0;height:2.25pt" o:hralign="center" o:hrstd="t" o:hrnoshade="t" o:hr="t" fillcolor="black" stroked="f"/>
        </w:pict>
      </w:r>
    </w:p>
    <w:p w:rsidR="001F2700" w:rsidRPr="00767257" w:rsidRDefault="001F2700" w:rsidP="001F2700">
      <w:pPr>
        <w:pStyle w:val="Heading2"/>
        <w:jc w:val="center"/>
        <w:rPr>
          <w:rFonts w:cs="Times New Roman"/>
          <w:b/>
          <w:color w:val="000000"/>
        </w:rPr>
      </w:pPr>
      <w:r w:rsidRPr="00767257">
        <w:rPr>
          <w:b/>
          <w:color w:val="000000" w:themeColor="text1"/>
          <w:sz w:val="32"/>
        </w:rPr>
        <w:t>2023 Holiday &amp; Post Office Closings</w:t>
      </w:r>
    </w:p>
    <w:p w:rsidR="001F2700" w:rsidRPr="00767257" w:rsidRDefault="001F2700" w:rsidP="001F2700">
      <w:pPr>
        <w:widowControl w:val="0"/>
        <w:rPr>
          <w:rFonts w:asciiTheme="majorHAnsi" w:hAnsiTheme="majorHAnsi"/>
        </w:rPr>
      </w:pPr>
    </w:p>
    <w:p w:rsidR="001F2700" w:rsidRPr="00767257" w:rsidRDefault="001F2700" w:rsidP="001F2700">
      <w:pPr>
        <w:widowControl w:val="0"/>
        <w:spacing w:after="0"/>
        <w:ind w:left="360" w:hanging="360"/>
        <w:rPr>
          <w:rFonts w:asciiTheme="majorHAnsi" w:hAnsiTheme="majorHAnsi"/>
          <w:sz w:val="28"/>
          <w:szCs w:val="28"/>
        </w:rPr>
      </w:pPr>
      <w:r w:rsidRPr="00767257">
        <w:rPr>
          <w:rStyle w:val="Heading4Char"/>
          <w:b/>
          <w:color w:val="000000" w:themeColor="text1"/>
          <w:sz w:val="28"/>
        </w:rPr>
        <w:t>June 19, 2023</w:t>
      </w:r>
      <w:r w:rsidRPr="00767257">
        <w:rPr>
          <w:rFonts w:asciiTheme="majorHAnsi" w:hAnsiTheme="majorHAnsi"/>
          <w:b/>
          <w:bCs/>
          <w:color w:val="000000" w:themeColor="text1"/>
          <w:sz w:val="40"/>
          <w:szCs w:val="28"/>
        </w:rPr>
        <w:t xml:space="preserve"> </w:t>
      </w:r>
      <w:r w:rsidRPr="00767257">
        <w:rPr>
          <w:rFonts w:asciiTheme="majorHAnsi" w:hAnsiTheme="majorHAnsi"/>
          <w:sz w:val="28"/>
          <w:szCs w:val="28"/>
        </w:rPr>
        <w:t>Juneteenth National Independence Day</w:t>
      </w:r>
    </w:p>
    <w:p w:rsidR="001F2700" w:rsidRPr="00767257" w:rsidRDefault="001F2700" w:rsidP="001F2700">
      <w:pPr>
        <w:widowControl w:val="0"/>
        <w:spacing w:after="0"/>
        <w:rPr>
          <w:rFonts w:asciiTheme="majorHAnsi" w:hAnsiTheme="majorHAnsi"/>
          <w:sz w:val="28"/>
          <w:szCs w:val="28"/>
        </w:rPr>
      </w:pPr>
      <w:r w:rsidRPr="00767257">
        <w:rPr>
          <w:rStyle w:val="Heading4Char"/>
          <w:b/>
          <w:color w:val="000000" w:themeColor="text1"/>
          <w:sz w:val="28"/>
        </w:rPr>
        <w:t>July 4, 2023</w:t>
      </w:r>
      <w:r w:rsidRPr="00767257">
        <w:rPr>
          <w:rFonts w:asciiTheme="majorHAnsi" w:hAnsiTheme="majorHAnsi"/>
          <w:b/>
          <w:bCs/>
          <w:color w:val="000000" w:themeColor="text1"/>
          <w:sz w:val="40"/>
          <w:szCs w:val="28"/>
        </w:rPr>
        <w:t xml:space="preserve"> </w:t>
      </w:r>
      <w:r w:rsidRPr="00767257">
        <w:rPr>
          <w:rFonts w:asciiTheme="majorHAnsi" w:hAnsiTheme="majorHAnsi"/>
          <w:sz w:val="28"/>
          <w:szCs w:val="28"/>
        </w:rPr>
        <w:t>Independence Day</w:t>
      </w:r>
    </w:p>
    <w:p w:rsidR="001F2700" w:rsidRPr="00767257" w:rsidRDefault="001F2700" w:rsidP="001F2700">
      <w:pPr>
        <w:widowControl w:val="0"/>
        <w:spacing w:after="0"/>
        <w:rPr>
          <w:rFonts w:asciiTheme="majorHAnsi" w:hAnsiTheme="majorHAnsi"/>
          <w:sz w:val="28"/>
          <w:szCs w:val="28"/>
        </w:rPr>
      </w:pPr>
      <w:r w:rsidRPr="00767257">
        <w:rPr>
          <w:rStyle w:val="Heading4Char"/>
          <w:b/>
          <w:color w:val="000000" w:themeColor="text1"/>
          <w:sz w:val="28"/>
        </w:rPr>
        <w:lastRenderedPageBreak/>
        <w:t>September 4, 2023</w:t>
      </w:r>
      <w:r w:rsidRPr="00767257">
        <w:rPr>
          <w:rFonts w:asciiTheme="majorHAnsi" w:hAnsiTheme="majorHAnsi"/>
          <w:b/>
          <w:bCs/>
          <w:color w:val="000000" w:themeColor="text1"/>
          <w:sz w:val="40"/>
          <w:szCs w:val="28"/>
        </w:rPr>
        <w:t xml:space="preserve"> </w:t>
      </w:r>
      <w:r w:rsidRPr="00767257">
        <w:rPr>
          <w:rFonts w:asciiTheme="majorHAnsi" w:hAnsiTheme="majorHAnsi"/>
          <w:sz w:val="28"/>
          <w:szCs w:val="28"/>
        </w:rPr>
        <w:t>Labor Day</w:t>
      </w:r>
    </w:p>
    <w:p w:rsidR="001F2700" w:rsidRPr="00767257" w:rsidRDefault="001F2700" w:rsidP="001F2700">
      <w:pPr>
        <w:widowControl w:val="0"/>
        <w:spacing w:after="0"/>
        <w:rPr>
          <w:rFonts w:asciiTheme="majorHAnsi" w:hAnsiTheme="majorHAnsi"/>
          <w:sz w:val="28"/>
          <w:szCs w:val="28"/>
        </w:rPr>
      </w:pPr>
      <w:r w:rsidRPr="00767257">
        <w:rPr>
          <w:rStyle w:val="Heading4Char"/>
          <w:b/>
          <w:color w:val="000000" w:themeColor="text1"/>
          <w:sz w:val="28"/>
        </w:rPr>
        <w:t>October 9, 2023</w:t>
      </w:r>
      <w:r w:rsidRPr="00767257">
        <w:rPr>
          <w:rFonts w:asciiTheme="majorHAnsi" w:hAnsiTheme="majorHAnsi"/>
          <w:b/>
          <w:bCs/>
          <w:color w:val="000000" w:themeColor="text1"/>
          <w:sz w:val="40"/>
          <w:szCs w:val="28"/>
        </w:rPr>
        <w:t xml:space="preserve"> </w:t>
      </w:r>
      <w:r w:rsidRPr="00767257">
        <w:rPr>
          <w:rFonts w:asciiTheme="majorHAnsi" w:hAnsiTheme="majorHAnsi"/>
          <w:sz w:val="28"/>
          <w:szCs w:val="28"/>
        </w:rPr>
        <w:t>Columbus Day</w:t>
      </w:r>
    </w:p>
    <w:p w:rsidR="001F2700" w:rsidRPr="00767257" w:rsidRDefault="001F2700" w:rsidP="001F2700">
      <w:pPr>
        <w:widowControl w:val="0"/>
        <w:spacing w:after="0"/>
        <w:rPr>
          <w:rFonts w:asciiTheme="majorHAnsi" w:hAnsiTheme="majorHAnsi"/>
          <w:sz w:val="28"/>
          <w:szCs w:val="28"/>
        </w:rPr>
      </w:pPr>
      <w:r w:rsidRPr="00767257">
        <w:rPr>
          <w:rStyle w:val="Heading4Char"/>
          <w:b/>
          <w:color w:val="000000" w:themeColor="text1"/>
          <w:sz w:val="28"/>
        </w:rPr>
        <w:t>November 11, 2023</w:t>
      </w:r>
      <w:r w:rsidRPr="00767257">
        <w:rPr>
          <w:rFonts w:asciiTheme="majorHAnsi" w:hAnsiTheme="majorHAnsi"/>
          <w:b/>
          <w:bCs/>
          <w:color w:val="000000" w:themeColor="text1"/>
          <w:sz w:val="40"/>
          <w:szCs w:val="28"/>
        </w:rPr>
        <w:t xml:space="preserve"> </w:t>
      </w:r>
      <w:r w:rsidRPr="00767257">
        <w:rPr>
          <w:rFonts w:asciiTheme="majorHAnsi" w:hAnsiTheme="majorHAnsi"/>
          <w:sz w:val="28"/>
          <w:szCs w:val="28"/>
        </w:rPr>
        <w:t>Veteran’s Day</w:t>
      </w:r>
    </w:p>
    <w:p w:rsidR="001F2700" w:rsidRPr="00767257" w:rsidRDefault="001F2700" w:rsidP="001F2700">
      <w:pPr>
        <w:widowControl w:val="0"/>
        <w:spacing w:after="0"/>
        <w:rPr>
          <w:rFonts w:asciiTheme="majorHAnsi" w:hAnsiTheme="majorHAnsi"/>
          <w:sz w:val="28"/>
          <w:szCs w:val="28"/>
        </w:rPr>
      </w:pPr>
      <w:r w:rsidRPr="00767257">
        <w:rPr>
          <w:rStyle w:val="Heading4Char"/>
          <w:b/>
          <w:color w:val="000000" w:themeColor="text1"/>
          <w:sz w:val="28"/>
        </w:rPr>
        <w:t>November 23-24, 2023</w:t>
      </w:r>
      <w:r w:rsidRPr="00767257">
        <w:rPr>
          <w:rFonts w:asciiTheme="majorHAnsi" w:hAnsiTheme="majorHAnsi"/>
          <w:b/>
          <w:bCs/>
          <w:color w:val="000000" w:themeColor="text1"/>
          <w:sz w:val="40"/>
          <w:szCs w:val="28"/>
        </w:rPr>
        <w:t xml:space="preserve"> </w:t>
      </w:r>
      <w:r w:rsidRPr="00767257">
        <w:rPr>
          <w:rFonts w:asciiTheme="majorHAnsi" w:hAnsiTheme="majorHAnsi"/>
          <w:sz w:val="28"/>
          <w:szCs w:val="28"/>
        </w:rPr>
        <w:t>Thanksgiving</w:t>
      </w:r>
    </w:p>
    <w:p w:rsidR="001F2700" w:rsidRPr="00767257" w:rsidRDefault="001F2700" w:rsidP="001F2700">
      <w:pPr>
        <w:widowControl w:val="0"/>
        <w:spacing w:after="0"/>
        <w:rPr>
          <w:rFonts w:asciiTheme="majorHAnsi" w:hAnsiTheme="majorHAnsi"/>
          <w:sz w:val="28"/>
          <w:szCs w:val="28"/>
        </w:rPr>
      </w:pPr>
      <w:r w:rsidRPr="00767257">
        <w:rPr>
          <w:rStyle w:val="Heading4Char"/>
          <w:b/>
          <w:color w:val="000000" w:themeColor="text1"/>
          <w:sz w:val="28"/>
        </w:rPr>
        <w:t>December 22, 2023</w:t>
      </w:r>
      <w:r w:rsidRPr="00767257">
        <w:rPr>
          <w:rFonts w:asciiTheme="majorHAnsi" w:hAnsiTheme="majorHAnsi"/>
          <w:b/>
          <w:bCs/>
          <w:color w:val="000000" w:themeColor="text1"/>
          <w:sz w:val="40"/>
          <w:szCs w:val="28"/>
        </w:rPr>
        <w:t xml:space="preserve"> </w:t>
      </w:r>
      <w:r w:rsidRPr="00767257">
        <w:rPr>
          <w:rFonts w:asciiTheme="majorHAnsi" w:hAnsiTheme="majorHAnsi"/>
          <w:sz w:val="28"/>
          <w:szCs w:val="28"/>
        </w:rPr>
        <w:t>Christmas Eve Observed</w:t>
      </w:r>
    </w:p>
    <w:p w:rsidR="001F2700" w:rsidRPr="00767257" w:rsidRDefault="001F2700" w:rsidP="001F2700">
      <w:pPr>
        <w:widowControl w:val="0"/>
        <w:spacing w:after="0"/>
        <w:rPr>
          <w:rFonts w:asciiTheme="majorHAnsi" w:hAnsiTheme="majorHAnsi"/>
          <w:sz w:val="28"/>
          <w:szCs w:val="28"/>
        </w:rPr>
      </w:pPr>
      <w:r w:rsidRPr="00767257">
        <w:rPr>
          <w:rStyle w:val="Heading4Char"/>
          <w:b/>
          <w:color w:val="000000" w:themeColor="text1"/>
          <w:sz w:val="28"/>
        </w:rPr>
        <w:t>December 25, 2023</w:t>
      </w:r>
      <w:r w:rsidRPr="00767257">
        <w:rPr>
          <w:rFonts w:asciiTheme="majorHAnsi" w:hAnsiTheme="majorHAnsi"/>
          <w:b/>
          <w:bCs/>
          <w:color w:val="000000" w:themeColor="text1"/>
          <w:sz w:val="40"/>
          <w:szCs w:val="28"/>
        </w:rPr>
        <w:t xml:space="preserve"> </w:t>
      </w:r>
      <w:r w:rsidRPr="00767257">
        <w:rPr>
          <w:rFonts w:asciiTheme="majorHAnsi" w:hAnsiTheme="majorHAnsi"/>
          <w:sz w:val="28"/>
          <w:szCs w:val="28"/>
        </w:rPr>
        <w:t>Christmas</w:t>
      </w:r>
    </w:p>
    <w:p w:rsidR="001F2700" w:rsidRPr="00767257" w:rsidRDefault="001F2700" w:rsidP="001F2700">
      <w:pPr>
        <w:widowControl w:val="0"/>
        <w:spacing w:after="0"/>
        <w:rPr>
          <w:rFonts w:asciiTheme="majorHAnsi" w:hAnsiTheme="majorHAnsi"/>
          <w:sz w:val="28"/>
          <w:szCs w:val="28"/>
        </w:rPr>
      </w:pPr>
      <w:r w:rsidRPr="00767257">
        <w:rPr>
          <w:rStyle w:val="Heading4Char"/>
          <w:b/>
          <w:color w:val="000000" w:themeColor="text1"/>
          <w:sz w:val="28"/>
        </w:rPr>
        <w:t>December 29, 2023</w:t>
      </w:r>
      <w:r w:rsidRPr="00767257">
        <w:rPr>
          <w:rFonts w:asciiTheme="majorHAnsi" w:hAnsiTheme="majorHAnsi"/>
          <w:b/>
          <w:bCs/>
          <w:color w:val="000000" w:themeColor="text1"/>
          <w:sz w:val="40"/>
          <w:szCs w:val="28"/>
        </w:rPr>
        <w:t xml:space="preserve"> </w:t>
      </w:r>
      <w:r w:rsidRPr="00767257">
        <w:rPr>
          <w:rFonts w:asciiTheme="majorHAnsi" w:hAnsiTheme="majorHAnsi"/>
          <w:sz w:val="28"/>
          <w:szCs w:val="28"/>
        </w:rPr>
        <w:t>New Year’s Eve Observed</w:t>
      </w:r>
    </w:p>
    <w:p w:rsidR="001F2700" w:rsidRPr="00767257" w:rsidRDefault="001F2700" w:rsidP="001F2700">
      <w:pPr>
        <w:widowControl w:val="0"/>
        <w:spacing w:after="0"/>
        <w:rPr>
          <w:rFonts w:asciiTheme="majorHAnsi" w:hAnsiTheme="majorHAnsi"/>
          <w:sz w:val="28"/>
          <w:szCs w:val="28"/>
        </w:rPr>
      </w:pPr>
      <w:r w:rsidRPr="00767257">
        <w:rPr>
          <w:rStyle w:val="Heading4Char"/>
          <w:b/>
          <w:color w:val="000000" w:themeColor="text1"/>
          <w:sz w:val="28"/>
        </w:rPr>
        <w:t>January 1, 2024</w:t>
      </w:r>
      <w:r w:rsidRPr="00767257">
        <w:rPr>
          <w:rFonts w:asciiTheme="majorHAnsi" w:hAnsiTheme="majorHAnsi"/>
          <w:b/>
          <w:bCs/>
          <w:color w:val="000000" w:themeColor="text1"/>
          <w:sz w:val="40"/>
          <w:szCs w:val="28"/>
        </w:rPr>
        <w:t xml:space="preserve"> </w:t>
      </w:r>
      <w:r w:rsidRPr="00767257">
        <w:rPr>
          <w:rFonts w:asciiTheme="majorHAnsi" w:hAnsiTheme="majorHAnsi"/>
          <w:sz w:val="28"/>
          <w:szCs w:val="28"/>
        </w:rPr>
        <w:t>New Year’s Day</w:t>
      </w:r>
    </w:p>
    <w:p w:rsidR="001F2700" w:rsidRPr="00767257" w:rsidRDefault="001F2700" w:rsidP="001F2700">
      <w:pPr>
        <w:widowControl w:val="0"/>
        <w:rPr>
          <w:rFonts w:asciiTheme="majorHAnsi" w:hAnsiTheme="majorHAnsi"/>
        </w:rPr>
      </w:pPr>
      <w:r w:rsidRPr="00767257">
        <w:rPr>
          <w:rFonts w:asciiTheme="majorHAnsi" w:hAnsiTheme="majorHAnsi"/>
        </w:rPr>
        <w:t> </w:t>
      </w:r>
    </w:p>
    <w:p w:rsidR="001F2700" w:rsidRPr="00767257" w:rsidRDefault="001F2700" w:rsidP="001F2700">
      <w:pPr>
        <w:widowControl w:val="0"/>
        <w:rPr>
          <w:rFonts w:asciiTheme="majorHAnsi" w:hAnsiTheme="majorHAnsi"/>
          <w:b/>
          <w:bCs/>
          <w:sz w:val="28"/>
          <w:szCs w:val="28"/>
        </w:rPr>
      </w:pPr>
    </w:p>
    <w:p w:rsidR="001F2700" w:rsidRPr="00767257" w:rsidRDefault="001F2700" w:rsidP="001F2700">
      <w:pPr>
        <w:widowControl w:val="0"/>
        <w:rPr>
          <w:rFonts w:asciiTheme="majorHAnsi" w:hAnsiTheme="majorHAnsi"/>
          <w:b/>
          <w:bCs/>
          <w:sz w:val="28"/>
          <w:szCs w:val="28"/>
        </w:rPr>
      </w:pPr>
      <w:r w:rsidRPr="00767257">
        <w:rPr>
          <w:rFonts w:asciiTheme="majorHAnsi" w:hAnsiTheme="majorHAnsi"/>
          <w:b/>
          <w:bCs/>
          <w:sz w:val="28"/>
          <w:szCs w:val="28"/>
        </w:rPr>
        <w:t xml:space="preserve">BULLETIN BOARD is available in large print, braille and audio editions, and is also available electronically via email and through </w:t>
      </w:r>
      <w:r w:rsidRPr="00767257">
        <w:rPr>
          <w:rFonts w:asciiTheme="majorHAnsi" w:hAnsiTheme="majorHAnsi"/>
          <w:b/>
          <w:bCs/>
          <w:i/>
          <w:iCs/>
          <w:sz w:val="28"/>
          <w:szCs w:val="28"/>
        </w:rPr>
        <w:t>NFB-NEWSLINE</w:t>
      </w:r>
      <w:r w:rsidRPr="00767257">
        <w:rPr>
          <w:rFonts w:asciiTheme="majorHAnsi" w:hAnsiTheme="majorHAnsi"/>
          <w:b/>
          <w:bCs/>
          <w:sz w:val="28"/>
          <w:szCs w:val="28"/>
        </w:rPr>
        <w:t>®, a newspaper by phone service.</w:t>
      </w:r>
    </w:p>
    <w:p w:rsidR="001F2700" w:rsidRPr="00767257" w:rsidRDefault="001F2700" w:rsidP="001F2700">
      <w:pPr>
        <w:widowControl w:val="0"/>
        <w:rPr>
          <w:rFonts w:asciiTheme="majorHAnsi" w:hAnsiTheme="majorHAnsi"/>
          <w:b/>
          <w:bCs/>
          <w:sz w:val="28"/>
          <w:szCs w:val="28"/>
        </w:rPr>
      </w:pPr>
      <w:r w:rsidRPr="00767257">
        <w:rPr>
          <w:rFonts w:asciiTheme="majorHAnsi" w:hAnsiTheme="majorHAnsi"/>
          <w:b/>
          <w:bCs/>
          <w:sz w:val="28"/>
          <w:szCs w:val="28"/>
        </w:rPr>
        <w:t> </w:t>
      </w:r>
    </w:p>
    <w:p w:rsidR="001F2700" w:rsidRPr="00767257" w:rsidRDefault="001F2700" w:rsidP="001F2700">
      <w:pPr>
        <w:widowControl w:val="0"/>
        <w:spacing w:line="180" w:lineRule="auto"/>
        <w:rPr>
          <w:rFonts w:asciiTheme="majorHAnsi" w:hAnsiTheme="majorHAnsi"/>
          <w:b/>
          <w:bCs/>
          <w:sz w:val="28"/>
          <w:szCs w:val="28"/>
        </w:rPr>
      </w:pPr>
      <w:r w:rsidRPr="00767257">
        <w:rPr>
          <w:rFonts w:asciiTheme="majorHAnsi" w:hAnsiTheme="majorHAnsi"/>
          <w:b/>
          <w:bCs/>
          <w:sz w:val="28"/>
          <w:szCs w:val="28"/>
        </w:rPr>
        <w:t>Wisconsin Talking Book and Braille Library (WTBBL)</w:t>
      </w:r>
    </w:p>
    <w:p w:rsidR="001F2700" w:rsidRPr="00767257" w:rsidRDefault="001F2700" w:rsidP="001F2700">
      <w:pPr>
        <w:widowControl w:val="0"/>
        <w:spacing w:line="180" w:lineRule="auto"/>
        <w:rPr>
          <w:rFonts w:asciiTheme="majorHAnsi" w:hAnsiTheme="majorHAnsi"/>
          <w:b/>
          <w:bCs/>
          <w:sz w:val="28"/>
          <w:szCs w:val="28"/>
        </w:rPr>
      </w:pPr>
      <w:r w:rsidRPr="00767257">
        <w:rPr>
          <w:rFonts w:asciiTheme="majorHAnsi" w:hAnsiTheme="majorHAnsi"/>
          <w:b/>
          <w:bCs/>
          <w:sz w:val="28"/>
          <w:szCs w:val="28"/>
        </w:rPr>
        <w:t xml:space="preserve">813 W. Wells Street </w:t>
      </w:r>
    </w:p>
    <w:p w:rsidR="001F2700" w:rsidRPr="00767257" w:rsidRDefault="001F2700" w:rsidP="001F2700">
      <w:pPr>
        <w:widowControl w:val="0"/>
        <w:spacing w:line="180" w:lineRule="auto"/>
        <w:rPr>
          <w:rFonts w:asciiTheme="majorHAnsi" w:hAnsiTheme="majorHAnsi"/>
          <w:b/>
          <w:bCs/>
          <w:sz w:val="28"/>
          <w:szCs w:val="28"/>
        </w:rPr>
      </w:pPr>
      <w:r w:rsidRPr="00767257">
        <w:rPr>
          <w:rFonts w:asciiTheme="majorHAnsi" w:hAnsiTheme="majorHAnsi"/>
          <w:b/>
          <w:bCs/>
          <w:sz w:val="28"/>
          <w:szCs w:val="28"/>
        </w:rPr>
        <w:t>Milwaukee, WI 53233-1436</w:t>
      </w:r>
    </w:p>
    <w:p w:rsidR="001F2700" w:rsidRPr="00767257" w:rsidRDefault="001F2700" w:rsidP="001F2700">
      <w:pPr>
        <w:widowControl w:val="0"/>
        <w:spacing w:line="180" w:lineRule="auto"/>
        <w:rPr>
          <w:rFonts w:asciiTheme="majorHAnsi" w:hAnsiTheme="majorHAnsi"/>
          <w:b/>
          <w:bCs/>
        </w:rPr>
      </w:pPr>
      <w:r w:rsidRPr="00767257">
        <w:rPr>
          <w:rFonts w:asciiTheme="majorHAnsi" w:hAnsiTheme="majorHAnsi"/>
          <w:b/>
          <w:bCs/>
        </w:rPr>
        <w:t> </w:t>
      </w:r>
    </w:p>
    <w:p w:rsidR="001F2700" w:rsidRPr="00767257" w:rsidRDefault="001F2700" w:rsidP="001F2700">
      <w:pPr>
        <w:widowControl w:val="0"/>
        <w:spacing w:line="180" w:lineRule="auto"/>
        <w:rPr>
          <w:rFonts w:asciiTheme="majorHAnsi" w:hAnsiTheme="majorHAnsi"/>
          <w:b/>
          <w:bCs/>
          <w:sz w:val="28"/>
          <w:szCs w:val="28"/>
        </w:rPr>
      </w:pPr>
      <w:r w:rsidRPr="00767257">
        <w:rPr>
          <w:rFonts w:asciiTheme="majorHAnsi" w:hAnsiTheme="majorHAnsi"/>
          <w:b/>
          <w:bCs/>
          <w:sz w:val="28"/>
          <w:szCs w:val="28"/>
        </w:rPr>
        <w:t>1-800-242-8822 (in Wisconsin)</w:t>
      </w:r>
    </w:p>
    <w:p w:rsidR="001F2700" w:rsidRPr="00767257" w:rsidRDefault="001F2700" w:rsidP="001F2700">
      <w:pPr>
        <w:widowControl w:val="0"/>
        <w:spacing w:line="180" w:lineRule="auto"/>
        <w:rPr>
          <w:rFonts w:asciiTheme="majorHAnsi" w:hAnsiTheme="majorHAnsi"/>
          <w:b/>
          <w:bCs/>
          <w:sz w:val="28"/>
          <w:szCs w:val="28"/>
        </w:rPr>
      </w:pPr>
      <w:r w:rsidRPr="00767257">
        <w:rPr>
          <w:rFonts w:asciiTheme="majorHAnsi" w:hAnsiTheme="majorHAnsi"/>
          <w:b/>
          <w:bCs/>
          <w:sz w:val="28"/>
          <w:szCs w:val="28"/>
        </w:rPr>
        <w:t>1-414-286-3102 (Fax)</w:t>
      </w:r>
    </w:p>
    <w:p w:rsidR="001F2700" w:rsidRPr="00767257" w:rsidRDefault="000E10C6" w:rsidP="001F2700">
      <w:pPr>
        <w:widowControl w:val="0"/>
        <w:spacing w:line="180" w:lineRule="auto"/>
        <w:rPr>
          <w:rFonts w:asciiTheme="majorHAnsi" w:hAnsiTheme="majorHAnsi"/>
          <w:b/>
          <w:bCs/>
          <w:sz w:val="28"/>
          <w:szCs w:val="28"/>
        </w:rPr>
      </w:pPr>
      <w:hyperlink r:id="rId18" w:history="1">
        <w:r w:rsidR="001F2700" w:rsidRPr="001A1D10">
          <w:rPr>
            <w:rStyle w:val="Hyperlink"/>
            <w:rFonts w:asciiTheme="majorHAnsi" w:hAnsiTheme="majorHAnsi"/>
            <w:b/>
            <w:bCs/>
            <w:sz w:val="28"/>
            <w:szCs w:val="28"/>
          </w:rPr>
          <w:t>wtbbl@milwaukee.gov</w:t>
        </w:r>
      </w:hyperlink>
      <w:r w:rsidR="001F2700" w:rsidRPr="00767257">
        <w:rPr>
          <w:rFonts w:asciiTheme="majorHAnsi" w:hAnsiTheme="majorHAnsi"/>
          <w:b/>
          <w:bCs/>
          <w:color w:val="085296"/>
          <w:sz w:val="28"/>
          <w:szCs w:val="28"/>
        </w:rPr>
        <w:t xml:space="preserve"> </w:t>
      </w:r>
      <w:r w:rsidR="001F2700" w:rsidRPr="00767257">
        <w:rPr>
          <w:rFonts w:asciiTheme="majorHAnsi" w:hAnsiTheme="majorHAnsi"/>
          <w:b/>
          <w:bCs/>
          <w:sz w:val="28"/>
          <w:szCs w:val="28"/>
        </w:rPr>
        <w:t>(email)</w:t>
      </w:r>
    </w:p>
    <w:p w:rsidR="001F2700" w:rsidRPr="00767257" w:rsidRDefault="000E10C6" w:rsidP="001F2700">
      <w:pPr>
        <w:widowControl w:val="0"/>
        <w:spacing w:line="180" w:lineRule="auto"/>
        <w:rPr>
          <w:rFonts w:asciiTheme="majorHAnsi" w:hAnsiTheme="majorHAnsi"/>
          <w:sz w:val="28"/>
          <w:szCs w:val="28"/>
        </w:rPr>
      </w:pPr>
      <w:hyperlink r:id="rId19" w:tooltip="dpi.wi.gov/talkingbooks" w:history="1">
        <w:r w:rsidR="001F2700" w:rsidRPr="003512BA">
          <w:rPr>
            <w:rStyle w:val="Hyperlink"/>
            <w:rFonts w:asciiTheme="majorHAnsi" w:hAnsiTheme="majorHAnsi"/>
            <w:b/>
            <w:bCs/>
            <w:sz w:val="28"/>
            <w:szCs w:val="28"/>
          </w:rPr>
          <w:t>dpi.wi.gov/</w:t>
        </w:r>
        <w:proofErr w:type="spellStart"/>
        <w:r w:rsidR="001F2700" w:rsidRPr="003512BA">
          <w:rPr>
            <w:rStyle w:val="Hyperlink"/>
            <w:rFonts w:asciiTheme="majorHAnsi" w:hAnsiTheme="majorHAnsi"/>
            <w:b/>
            <w:bCs/>
            <w:sz w:val="28"/>
            <w:szCs w:val="28"/>
          </w:rPr>
          <w:t>talkingbooks</w:t>
        </w:r>
        <w:proofErr w:type="spellEnd"/>
      </w:hyperlink>
      <w:r w:rsidR="001F2700" w:rsidRPr="00767257">
        <w:rPr>
          <w:rFonts w:asciiTheme="majorHAnsi" w:hAnsiTheme="majorHAnsi"/>
          <w:b/>
          <w:bCs/>
          <w:color w:val="085296"/>
          <w:sz w:val="28"/>
          <w:szCs w:val="28"/>
        </w:rPr>
        <w:t xml:space="preserve"> </w:t>
      </w:r>
      <w:r w:rsidR="001F2700" w:rsidRPr="00767257">
        <w:rPr>
          <w:rFonts w:asciiTheme="majorHAnsi" w:hAnsiTheme="majorHAnsi"/>
          <w:b/>
          <w:bCs/>
          <w:sz w:val="28"/>
          <w:szCs w:val="28"/>
        </w:rPr>
        <w:t>(website)</w:t>
      </w:r>
      <w:bookmarkEnd w:id="0"/>
      <w:bookmarkEnd w:id="1"/>
    </w:p>
    <w:sectPr w:rsidR="001F2700" w:rsidRPr="00767257" w:rsidSect="00A40D57">
      <w:footerReference w:type="default" r:id="rId20"/>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D57" w:rsidRDefault="00A40D57" w:rsidP="00A40D57">
      <w:pPr>
        <w:spacing w:after="0" w:line="240" w:lineRule="auto"/>
      </w:pPr>
      <w:r>
        <w:separator/>
      </w:r>
    </w:p>
  </w:endnote>
  <w:endnote w:type="continuationSeparator" w:id="0">
    <w:p w:rsidR="00A40D57" w:rsidRDefault="00A40D57" w:rsidP="00A4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57" w:rsidRDefault="00A40D57">
    <w:pPr>
      <w:pStyle w:val="Footer"/>
      <w:tabs>
        <w:tab w:val="clear" w:pos="4680"/>
        <w:tab w:val="clear" w:pos="9360"/>
      </w:tabs>
      <w:jc w:val="center"/>
      <w:rPr>
        <w:caps/>
        <w:noProof/>
        <w:color w:val="4F81BD" w:themeColor="accent1"/>
      </w:rPr>
    </w:pPr>
    <w:r>
      <w:rPr>
        <w:caps/>
        <w:color w:val="4F81BD" w:themeColor="accent1"/>
      </w:rPr>
      <w:t xml:space="preserve">WTBBL BULLETIN BOARD – SUMMER NEWSLETTER 2023 </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A40D57" w:rsidRDefault="00A40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D57" w:rsidRDefault="00A40D57" w:rsidP="00A40D57">
      <w:pPr>
        <w:spacing w:after="0" w:line="240" w:lineRule="auto"/>
      </w:pPr>
      <w:r>
        <w:separator/>
      </w:r>
    </w:p>
  </w:footnote>
  <w:footnote w:type="continuationSeparator" w:id="0">
    <w:p w:rsidR="00A40D57" w:rsidRDefault="00A40D57" w:rsidP="00A40D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71"/>
    <w:rsid w:val="00002A51"/>
    <w:rsid w:val="000D2087"/>
    <w:rsid w:val="000E10C6"/>
    <w:rsid w:val="00173FFB"/>
    <w:rsid w:val="001F2700"/>
    <w:rsid w:val="002D0E16"/>
    <w:rsid w:val="00377028"/>
    <w:rsid w:val="0038737D"/>
    <w:rsid w:val="004A7474"/>
    <w:rsid w:val="006841FE"/>
    <w:rsid w:val="00A27859"/>
    <w:rsid w:val="00A37571"/>
    <w:rsid w:val="00A40D57"/>
    <w:rsid w:val="00C6147F"/>
    <w:rsid w:val="00ED4FB3"/>
    <w:rsid w:val="00FA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90087D22-CED9-4DCA-8991-CF898C2F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75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375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375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F2700"/>
    <w:pPr>
      <w:keepNext/>
      <w:keepLines/>
      <w:spacing w:before="40" w:after="0" w:line="285" w:lineRule="auto"/>
      <w:outlineLvl w:val="3"/>
    </w:pPr>
    <w:rPr>
      <w:rFonts w:asciiTheme="majorHAnsi" w:eastAsiaTheme="majorEastAsia" w:hAnsiTheme="majorHAnsi" w:cstheme="majorBidi"/>
      <w:i/>
      <w:iCs/>
      <w:color w:val="365F91" w:themeColor="accent1" w:themeShade="BF"/>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A37571"/>
    <w:pPr>
      <w:spacing w:after="120" w:line="285" w:lineRule="auto"/>
    </w:pPr>
    <w:rPr>
      <w:rFonts w:ascii="Franklin Gothic Book" w:eastAsia="Times New Roman" w:hAnsi="Franklin Gothic Book" w:cs="Times New Roman"/>
      <w:b/>
      <w:bCs/>
      <w:i/>
      <w:iCs/>
      <w:color w:val="000000"/>
      <w:kern w:val="28"/>
      <w:sz w:val="32"/>
      <w:szCs w:val="32"/>
      <w14:ligatures w14:val="standard"/>
      <w14:cntxtAlts/>
    </w:rPr>
  </w:style>
  <w:style w:type="character" w:styleId="Hyperlink">
    <w:name w:val="Hyperlink"/>
    <w:basedOn w:val="DefaultParagraphFont"/>
    <w:uiPriority w:val="99"/>
    <w:semiHidden/>
    <w:unhideWhenUsed/>
    <w:rsid w:val="00A37571"/>
    <w:rPr>
      <w:color w:val="085296"/>
      <w:u w:val="single"/>
    </w:rPr>
  </w:style>
  <w:style w:type="character" w:customStyle="1" w:styleId="Heading1Char">
    <w:name w:val="Heading 1 Char"/>
    <w:basedOn w:val="DefaultParagraphFont"/>
    <w:link w:val="Heading1"/>
    <w:uiPriority w:val="9"/>
    <w:rsid w:val="00A3757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375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375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F2700"/>
    <w:rPr>
      <w:rFonts w:asciiTheme="majorHAnsi" w:eastAsiaTheme="majorEastAsia" w:hAnsiTheme="majorHAnsi" w:cstheme="majorBidi"/>
      <w:i/>
      <w:iCs/>
      <w:color w:val="365F91" w:themeColor="accent1" w:themeShade="BF"/>
      <w:kern w:val="28"/>
      <w:sz w:val="20"/>
      <w:szCs w:val="20"/>
      <w14:ligatures w14:val="standard"/>
      <w14:cntxtAlts/>
    </w:rPr>
  </w:style>
  <w:style w:type="paragraph" w:styleId="Header">
    <w:name w:val="header"/>
    <w:basedOn w:val="Normal"/>
    <w:link w:val="HeaderChar"/>
    <w:uiPriority w:val="99"/>
    <w:unhideWhenUsed/>
    <w:rsid w:val="00A40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57"/>
  </w:style>
  <w:style w:type="paragraph" w:styleId="Footer">
    <w:name w:val="footer"/>
    <w:basedOn w:val="Normal"/>
    <w:link w:val="FooterChar"/>
    <w:uiPriority w:val="99"/>
    <w:unhideWhenUsed/>
    <w:rsid w:val="00A40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4738">
      <w:bodyDiv w:val="1"/>
      <w:marLeft w:val="0"/>
      <w:marRight w:val="0"/>
      <w:marTop w:val="0"/>
      <w:marBottom w:val="0"/>
      <w:divBdr>
        <w:top w:val="none" w:sz="0" w:space="0" w:color="auto"/>
        <w:left w:val="none" w:sz="0" w:space="0" w:color="auto"/>
        <w:bottom w:val="none" w:sz="0" w:space="0" w:color="auto"/>
        <w:right w:val="none" w:sz="0" w:space="0" w:color="auto"/>
      </w:divBdr>
    </w:div>
    <w:div w:id="80565040">
      <w:bodyDiv w:val="1"/>
      <w:marLeft w:val="0"/>
      <w:marRight w:val="0"/>
      <w:marTop w:val="0"/>
      <w:marBottom w:val="0"/>
      <w:divBdr>
        <w:top w:val="none" w:sz="0" w:space="0" w:color="auto"/>
        <w:left w:val="none" w:sz="0" w:space="0" w:color="auto"/>
        <w:bottom w:val="none" w:sz="0" w:space="0" w:color="auto"/>
        <w:right w:val="none" w:sz="0" w:space="0" w:color="auto"/>
      </w:divBdr>
    </w:div>
    <w:div w:id="131871117">
      <w:bodyDiv w:val="1"/>
      <w:marLeft w:val="0"/>
      <w:marRight w:val="0"/>
      <w:marTop w:val="0"/>
      <w:marBottom w:val="0"/>
      <w:divBdr>
        <w:top w:val="none" w:sz="0" w:space="0" w:color="auto"/>
        <w:left w:val="none" w:sz="0" w:space="0" w:color="auto"/>
        <w:bottom w:val="none" w:sz="0" w:space="0" w:color="auto"/>
        <w:right w:val="none" w:sz="0" w:space="0" w:color="auto"/>
      </w:divBdr>
    </w:div>
    <w:div w:id="143937986">
      <w:bodyDiv w:val="1"/>
      <w:marLeft w:val="0"/>
      <w:marRight w:val="0"/>
      <w:marTop w:val="0"/>
      <w:marBottom w:val="0"/>
      <w:divBdr>
        <w:top w:val="none" w:sz="0" w:space="0" w:color="auto"/>
        <w:left w:val="none" w:sz="0" w:space="0" w:color="auto"/>
        <w:bottom w:val="none" w:sz="0" w:space="0" w:color="auto"/>
        <w:right w:val="none" w:sz="0" w:space="0" w:color="auto"/>
      </w:divBdr>
    </w:div>
    <w:div w:id="166988550">
      <w:bodyDiv w:val="1"/>
      <w:marLeft w:val="0"/>
      <w:marRight w:val="0"/>
      <w:marTop w:val="0"/>
      <w:marBottom w:val="0"/>
      <w:divBdr>
        <w:top w:val="none" w:sz="0" w:space="0" w:color="auto"/>
        <w:left w:val="none" w:sz="0" w:space="0" w:color="auto"/>
        <w:bottom w:val="none" w:sz="0" w:space="0" w:color="auto"/>
        <w:right w:val="none" w:sz="0" w:space="0" w:color="auto"/>
      </w:divBdr>
    </w:div>
    <w:div w:id="175771608">
      <w:bodyDiv w:val="1"/>
      <w:marLeft w:val="0"/>
      <w:marRight w:val="0"/>
      <w:marTop w:val="0"/>
      <w:marBottom w:val="0"/>
      <w:divBdr>
        <w:top w:val="none" w:sz="0" w:space="0" w:color="auto"/>
        <w:left w:val="none" w:sz="0" w:space="0" w:color="auto"/>
        <w:bottom w:val="none" w:sz="0" w:space="0" w:color="auto"/>
        <w:right w:val="none" w:sz="0" w:space="0" w:color="auto"/>
      </w:divBdr>
    </w:div>
    <w:div w:id="274947416">
      <w:bodyDiv w:val="1"/>
      <w:marLeft w:val="0"/>
      <w:marRight w:val="0"/>
      <w:marTop w:val="0"/>
      <w:marBottom w:val="0"/>
      <w:divBdr>
        <w:top w:val="none" w:sz="0" w:space="0" w:color="auto"/>
        <w:left w:val="none" w:sz="0" w:space="0" w:color="auto"/>
        <w:bottom w:val="none" w:sz="0" w:space="0" w:color="auto"/>
        <w:right w:val="none" w:sz="0" w:space="0" w:color="auto"/>
      </w:divBdr>
    </w:div>
    <w:div w:id="283461401">
      <w:bodyDiv w:val="1"/>
      <w:marLeft w:val="0"/>
      <w:marRight w:val="0"/>
      <w:marTop w:val="0"/>
      <w:marBottom w:val="0"/>
      <w:divBdr>
        <w:top w:val="none" w:sz="0" w:space="0" w:color="auto"/>
        <w:left w:val="none" w:sz="0" w:space="0" w:color="auto"/>
        <w:bottom w:val="none" w:sz="0" w:space="0" w:color="auto"/>
        <w:right w:val="none" w:sz="0" w:space="0" w:color="auto"/>
      </w:divBdr>
    </w:div>
    <w:div w:id="457063911">
      <w:bodyDiv w:val="1"/>
      <w:marLeft w:val="0"/>
      <w:marRight w:val="0"/>
      <w:marTop w:val="0"/>
      <w:marBottom w:val="0"/>
      <w:divBdr>
        <w:top w:val="none" w:sz="0" w:space="0" w:color="auto"/>
        <w:left w:val="none" w:sz="0" w:space="0" w:color="auto"/>
        <w:bottom w:val="none" w:sz="0" w:space="0" w:color="auto"/>
        <w:right w:val="none" w:sz="0" w:space="0" w:color="auto"/>
      </w:divBdr>
    </w:div>
    <w:div w:id="597176024">
      <w:bodyDiv w:val="1"/>
      <w:marLeft w:val="0"/>
      <w:marRight w:val="0"/>
      <w:marTop w:val="0"/>
      <w:marBottom w:val="0"/>
      <w:divBdr>
        <w:top w:val="none" w:sz="0" w:space="0" w:color="auto"/>
        <w:left w:val="none" w:sz="0" w:space="0" w:color="auto"/>
        <w:bottom w:val="none" w:sz="0" w:space="0" w:color="auto"/>
        <w:right w:val="none" w:sz="0" w:space="0" w:color="auto"/>
      </w:divBdr>
    </w:div>
    <w:div w:id="620693985">
      <w:bodyDiv w:val="1"/>
      <w:marLeft w:val="0"/>
      <w:marRight w:val="0"/>
      <w:marTop w:val="0"/>
      <w:marBottom w:val="0"/>
      <w:divBdr>
        <w:top w:val="none" w:sz="0" w:space="0" w:color="auto"/>
        <w:left w:val="none" w:sz="0" w:space="0" w:color="auto"/>
        <w:bottom w:val="none" w:sz="0" w:space="0" w:color="auto"/>
        <w:right w:val="none" w:sz="0" w:space="0" w:color="auto"/>
      </w:divBdr>
    </w:div>
    <w:div w:id="682778466">
      <w:bodyDiv w:val="1"/>
      <w:marLeft w:val="0"/>
      <w:marRight w:val="0"/>
      <w:marTop w:val="0"/>
      <w:marBottom w:val="0"/>
      <w:divBdr>
        <w:top w:val="none" w:sz="0" w:space="0" w:color="auto"/>
        <w:left w:val="none" w:sz="0" w:space="0" w:color="auto"/>
        <w:bottom w:val="none" w:sz="0" w:space="0" w:color="auto"/>
        <w:right w:val="none" w:sz="0" w:space="0" w:color="auto"/>
      </w:divBdr>
    </w:div>
    <w:div w:id="684132821">
      <w:bodyDiv w:val="1"/>
      <w:marLeft w:val="0"/>
      <w:marRight w:val="0"/>
      <w:marTop w:val="0"/>
      <w:marBottom w:val="0"/>
      <w:divBdr>
        <w:top w:val="none" w:sz="0" w:space="0" w:color="auto"/>
        <w:left w:val="none" w:sz="0" w:space="0" w:color="auto"/>
        <w:bottom w:val="none" w:sz="0" w:space="0" w:color="auto"/>
        <w:right w:val="none" w:sz="0" w:space="0" w:color="auto"/>
      </w:divBdr>
    </w:div>
    <w:div w:id="777792176">
      <w:bodyDiv w:val="1"/>
      <w:marLeft w:val="0"/>
      <w:marRight w:val="0"/>
      <w:marTop w:val="0"/>
      <w:marBottom w:val="0"/>
      <w:divBdr>
        <w:top w:val="none" w:sz="0" w:space="0" w:color="auto"/>
        <w:left w:val="none" w:sz="0" w:space="0" w:color="auto"/>
        <w:bottom w:val="none" w:sz="0" w:space="0" w:color="auto"/>
        <w:right w:val="none" w:sz="0" w:space="0" w:color="auto"/>
      </w:divBdr>
    </w:div>
    <w:div w:id="849679953">
      <w:bodyDiv w:val="1"/>
      <w:marLeft w:val="0"/>
      <w:marRight w:val="0"/>
      <w:marTop w:val="0"/>
      <w:marBottom w:val="0"/>
      <w:divBdr>
        <w:top w:val="none" w:sz="0" w:space="0" w:color="auto"/>
        <w:left w:val="none" w:sz="0" w:space="0" w:color="auto"/>
        <w:bottom w:val="none" w:sz="0" w:space="0" w:color="auto"/>
        <w:right w:val="none" w:sz="0" w:space="0" w:color="auto"/>
      </w:divBdr>
    </w:div>
    <w:div w:id="990477615">
      <w:bodyDiv w:val="1"/>
      <w:marLeft w:val="0"/>
      <w:marRight w:val="0"/>
      <w:marTop w:val="0"/>
      <w:marBottom w:val="0"/>
      <w:divBdr>
        <w:top w:val="none" w:sz="0" w:space="0" w:color="auto"/>
        <w:left w:val="none" w:sz="0" w:space="0" w:color="auto"/>
        <w:bottom w:val="none" w:sz="0" w:space="0" w:color="auto"/>
        <w:right w:val="none" w:sz="0" w:space="0" w:color="auto"/>
      </w:divBdr>
    </w:div>
    <w:div w:id="1001279468">
      <w:bodyDiv w:val="1"/>
      <w:marLeft w:val="0"/>
      <w:marRight w:val="0"/>
      <w:marTop w:val="0"/>
      <w:marBottom w:val="0"/>
      <w:divBdr>
        <w:top w:val="none" w:sz="0" w:space="0" w:color="auto"/>
        <w:left w:val="none" w:sz="0" w:space="0" w:color="auto"/>
        <w:bottom w:val="none" w:sz="0" w:space="0" w:color="auto"/>
        <w:right w:val="none" w:sz="0" w:space="0" w:color="auto"/>
      </w:divBdr>
    </w:div>
    <w:div w:id="1017733520">
      <w:bodyDiv w:val="1"/>
      <w:marLeft w:val="0"/>
      <w:marRight w:val="0"/>
      <w:marTop w:val="0"/>
      <w:marBottom w:val="0"/>
      <w:divBdr>
        <w:top w:val="none" w:sz="0" w:space="0" w:color="auto"/>
        <w:left w:val="none" w:sz="0" w:space="0" w:color="auto"/>
        <w:bottom w:val="none" w:sz="0" w:space="0" w:color="auto"/>
        <w:right w:val="none" w:sz="0" w:space="0" w:color="auto"/>
      </w:divBdr>
    </w:div>
    <w:div w:id="1019938516">
      <w:bodyDiv w:val="1"/>
      <w:marLeft w:val="0"/>
      <w:marRight w:val="0"/>
      <w:marTop w:val="0"/>
      <w:marBottom w:val="0"/>
      <w:divBdr>
        <w:top w:val="none" w:sz="0" w:space="0" w:color="auto"/>
        <w:left w:val="none" w:sz="0" w:space="0" w:color="auto"/>
        <w:bottom w:val="none" w:sz="0" w:space="0" w:color="auto"/>
        <w:right w:val="none" w:sz="0" w:space="0" w:color="auto"/>
      </w:divBdr>
    </w:div>
    <w:div w:id="1022248301">
      <w:bodyDiv w:val="1"/>
      <w:marLeft w:val="0"/>
      <w:marRight w:val="0"/>
      <w:marTop w:val="0"/>
      <w:marBottom w:val="0"/>
      <w:divBdr>
        <w:top w:val="none" w:sz="0" w:space="0" w:color="auto"/>
        <w:left w:val="none" w:sz="0" w:space="0" w:color="auto"/>
        <w:bottom w:val="none" w:sz="0" w:space="0" w:color="auto"/>
        <w:right w:val="none" w:sz="0" w:space="0" w:color="auto"/>
      </w:divBdr>
    </w:div>
    <w:div w:id="1044137562">
      <w:bodyDiv w:val="1"/>
      <w:marLeft w:val="0"/>
      <w:marRight w:val="0"/>
      <w:marTop w:val="0"/>
      <w:marBottom w:val="0"/>
      <w:divBdr>
        <w:top w:val="none" w:sz="0" w:space="0" w:color="auto"/>
        <w:left w:val="none" w:sz="0" w:space="0" w:color="auto"/>
        <w:bottom w:val="none" w:sz="0" w:space="0" w:color="auto"/>
        <w:right w:val="none" w:sz="0" w:space="0" w:color="auto"/>
      </w:divBdr>
    </w:div>
    <w:div w:id="1187132861">
      <w:bodyDiv w:val="1"/>
      <w:marLeft w:val="0"/>
      <w:marRight w:val="0"/>
      <w:marTop w:val="0"/>
      <w:marBottom w:val="0"/>
      <w:divBdr>
        <w:top w:val="none" w:sz="0" w:space="0" w:color="auto"/>
        <w:left w:val="none" w:sz="0" w:space="0" w:color="auto"/>
        <w:bottom w:val="none" w:sz="0" w:space="0" w:color="auto"/>
        <w:right w:val="none" w:sz="0" w:space="0" w:color="auto"/>
      </w:divBdr>
    </w:div>
    <w:div w:id="1352300938">
      <w:bodyDiv w:val="1"/>
      <w:marLeft w:val="0"/>
      <w:marRight w:val="0"/>
      <w:marTop w:val="0"/>
      <w:marBottom w:val="0"/>
      <w:divBdr>
        <w:top w:val="none" w:sz="0" w:space="0" w:color="auto"/>
        <w:left w:val="none" w:sz="0" w:space="0" w:color="auto"/>
        <w:bottom w:val="none" w:sz="0" w:space="0" w:color="auto"/>
        <w:right w:val="none" w:sz="0" w:space="0" w:color="auto"/>
      </w:divBdr>
    </w:div>
    <w:div w:id="1372605571">
      <w:bodyDiv w:val="1"/>
      <w:marLeft w:val="0"/>
      <w:marRight w:val="0"/>
      <w:marTop w:val="0"/>
      <w:marBottom w:val="0"/>
      <w:divBdr>
        <w:top w:val="none" w:sz="0" w:space="0" w:color="auto"/>
        <w:left w:val="none" w:sz="0" w:space="0" w:color="auto"/>
        <w:bottom w:val="none" w:sz="0" w:space="0" w:color="auto"/>
        <w:right w:val="none" w:sz="0" w:space="0" w:color="auto"/>
      </w:divBdr>
    </w:div>
    <w:div w:id="1390036972">
      <w:bodyDiv w:val="1"/>
      <w:marLeft w:val="0"/>
      <w:marRight w:val="0"/>
      <w:marTop w:val="0"/>
      <w:marBottom w:val="0"/>
      <w:divBdr>
        <w:top w:val="none" w:sz="0" w:space="0" w:color="auto"/>
        <w:left w:val="none" w:sz="0" w:space="0" w:color="auto"/>
        <w:bottom w:val="none" w:sz="0" w:space="0" w:color="auto"/>
        <w:right w:val="none" w:sz="0" w:space="0" w:color="auto"/>
      </w:divBdr>
    </w:div>
    <w:div w:id="1406995323">
      <w:bodyDiv w:val="1"/>
      <w:marLeft w:val="0"/>
      <w:marRight w:val="0"/>
      <w:marTop w:val="0"/>
      <w:marBottom w:val="0"/>
      <w:divBdr>
        <w:top w:val="none" w:sz="0" w:space="0" w:color="auto"/>
        <w:left w:val="none" w:sz="0" w:space="0" w:color="auto"/>
        <w:bottom w:val="none" w:sz="0" w:space="0" w:color="auto"/>
        <w:right w:val="none" w:sz="0" w:space="0" w:color="auto"/>
      </w:divBdr>
    </w:div>
    <w:div w:id="1436366757">
      <w:bodyDiv w:val="1"/>
      <w:marLeft w:val="0"/>
      <w:marRight w:val="0"/>
      <w:marTop w:val="0"/>
      <w:marBottom w:val="0"/>
      <w:divBdr>
        <w:top w:val="none" w:sz="0" w:space="0" w:color="auto"/>
        <w:left w:val="none" w:sz="0" w:space="0" w:color="auto"/>
        <w:bottom w:val="none" w:sz="0" w:space="0" w:color="auto"/>
        <w:right w:val="none" w:sz="0" w:space="0" w:color="auto"/>
      </w:divBdr>
    </w:div>
    <w:div w:id="1590432604">
      <w:bodyDiv w:val="1"/>
      <w:marLeft w:val="0"/>
      <w:marRight w:val="0"/>
      <w:marTop w:val="0"/>
      <w:marBottom w:val="0"/>
      <w:divBdr>
        <w:top w:val="none" w:sz="0" w:space="0" w:color="auto"/>
        <w:left w:val="none" w:sz="0" w:space="0" w:color="auto"/>
        <w:bottom w:val="none" w:sz="0" w:space="0" w:color="auto"/>
        <w:right w:val="none" w:sz="0" w:space="0" w:color="auto"/>
      </w:divBdr>
    </w:div>
    <w:div w:id="1633092398">
      <w:bodyDiv w:val="1"/>
      <w:marLeft w:val="0"/>
      <w:marRight w:val="0"/>
      <w:marTop w:val="0"/>
      <w:marBottom w:val="0"/>
      <w:divBdr>
        <w:top w:val="none" w:sz="0" w:space="0" w:color="auto"/>
        <w:left w:val="none" w:sz="0" w:space="0" w:color="auto"/>
        <w:bottom w:val="none" w:sz="0" w:space="0" w:color="auto"/>
        <w:right w:val="none" w:sz="0" w:space="0" w:color="auto"/>
      </w:divBdr>
    </w:div>
    <w:div w:id="1634942878">
      <w:bodyDiv w:val="1"/>
      <w:marLeft w:val="0"/>
      <w:marRight w:val="0"/>
      <w:marTop w:val="0"/>
      <w:marBottom w:val="0"/>
      <w:divBdr>
        <w:top w:val="none" w:sz="0" w:space="0" w:color="auto"/>
        <w:left w:val="none" w:sz="0" w:space="0" w:color="auto"/>
        <w:bottom w:val="none" w:sz="0" w:space="0" w:color="auto"/>
        <w:right w:val="none" w:sz="0" w:space="0" w:color="auto"/>
      </w:divBdr>
    </w:div>
    <w:div w:id="1818179602">
      <w:bodyDiv w:val="1"/>
      <w:marLeft w:val="0"/>
      <w:marRight w:val="0"/>
      <w:marTop w:val="0"/>
      <w:marBottom w:val="0"/>
      <w:divBdr>
        <w:top w:val="none" w:sz="0" w:space="0" w:color="auto"/>
        <w:left w:val="none" w:sz="0" w:space="0" w:color="auto"/>
        <w:bottom w:val="none" w:sz="0" w:space="0" w:color="auto"/>
        <w:right w:val="none" w:sz="0" w:space="0" w:color="auto"/>
      </w:divBdr>
    </w:div>
    <w:div w:id="1830707659">
      <w:bodyDiv w:val="1"/>
      <w:marLeft w:val="0"/>
      <w:marRight w:val="0"/>
      <w:marTop w:val="0"/>
      <w:marBottom w:val="0"/>
      <w:divBdr>
        <w:top w:val="none" w:sz="0" w:space="0" w:color="auto"/>
        <w:left w:val="none" w:sz="0" w:space="0" w:color="auto"/>
        <w:bottom w:val="none" w:sz="0" w:space="0" w:color="auto"/>
        <w:right w:val="none" w:sz="0" w:space="0" w:color="auto"/>
      </w:divBdr>
    </w:div>
    <w:div w:id="1896811134">
      <w:bodyDiv w:val="1"/>
      <w:marLeft w:val="0"/>
      <w:marRight w:val="0"/>
      <w:marTop w:val="0"/>
      <w:marBottom w:val="0"/>
      <w:divBdr>
        <w:top w:val="none" w:sz="0" w:space="0" w:color="auto"/>
        <w:left w:val="none" w:sz="0" w:space="0" w:color="auto"/>
        <w:bottom w:val="none" w:sz="0" w:space="0" w:color="auto"/>
        <w:right w:val="none" w:sz="0" w:space="0" w:color="auto"/>
      </w:divBdr>
    </w:div>
    <w:div w:id="19308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asusers.com/klas-news/2023-julie-klauber-award-finalists" TargetMode="External"/><Relationship Id="rId13" Type="http://schemas.openxmlformats.org/officeDocument/2006/relationships/hyperlink" Target="https://loc.zoomgov.com/webinar/register/WN_Uy-EeQyWQOOsBYcEi2aasQ" TargetMode="External"/><Relationship Id="rId18" Type="http://schemas.openxmlformats.org/officeDocument/2006/relationships/hyperlink" Target="mailto:wtbbl@milwaukee.gov"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loc.zoomgov.com/webinar/register/WN_ApnS_cBnQrS6rJv7REXQSw" TargetMode="External"/><Relationship Id="rId17" Type="http://schemas.openxmlformats.org/officeDocument/2006/relationships/hyperlink" Target="https://www.loc.gov/nls/about/services/many-faces-of-bard/" TargetMode="External"/><Relationship Id="rId2" Type="http://schemas.openxmlformats.org/officeDocument/2006/relationships/settings" Target="settings.xml"/><Relationship Id="rId16" Type="http://schemas.openxmlformats.org/officeDocument/2006/relationships/hyperlink" Target="http://www.loc.gov/nls/about/internship-progra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c.zoomgov.com/webinar/register/WN_zfjvqgRgTKWpU7ohLMYXOw" TargetMode="External"/><Relationship Id="rId5" Type="http://schemas.openxmlformats.org/officeDocument/2006/relationships/endnotes" Target="endnotes.xml"/><Relationship Id="rId15" Type="http://schemas.openxmlformats.org/officeDocument/2006/relationships/hyperlink" Target="https://loc.zoomgov.com/webinar/register/WN_No7xzhyJQWGIdqeUbivLSw" TargetMode="External"/><Relationship Id="rId10" Type="http://schemas.openxmlformats.org/officeDocument/2006/relationships/hyperlink" Target="https://loc.zoomgov.com/webinar/register/WN_xfOncQcKTRWgOOSGPijSuA" TargetMode="External"/><Relationship Id="rId19" Type="http://schemas.openxmlformats.org/officeDocument/2006/relationships/hyperlink" Target="https://dpi.wi.gov/talkingbooks" TargetMode="External"/><Relationship Id="rId4" Type="http://schemas.openxmlformats.org/officeDocument/2006/relationships/footnotes" Target="footnotes.xml"/><Relationship Id="rId9" Type="http://schemas.openxmlformats.org/officeDocument/2006/relationships/hyperlink" Target="mailto:wtbbl@milwaukee.gov" TargetMode="External"/><Relationship Id="rId14" Type="http://schemas.openxmlformats.org/officeDocument/2006/relationships/hyperlink" Target="https://loc.zoomgov.com/webinar/register/WN_05YA1gXhQBWdi7f2sarZq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3316</Words>
  <Characters>18903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Tomlinson</dc:creator>
  <cp:keywords/>
  <dc:description/>
  <cp:lastModifiedBy>Kimberly Tomlinson</cp:lastModifiedBy>
  <cp:revision>6</cp:revision>
  <dcterms:created xsi:type="dcterms:W3CDTF">2023-06-28T13:35:00Z</dcterms:created>
  <dcterms:modified xsi:type="dcterms:W3CDTF">2023-06-28T14:51:00Z</dcterms:modified>
</cp:coreProperties>
</file>