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657B" w14:textId="3A673ECF" w:rsidR="004B5679" w:rsidRPr="008827F4" w:rsidRDefault="004B5679" w:rsidP="004B5679">
      <w:pPr>
        <w:pStyle w:val="Title"/>
        <w:rPr>
          <w:rFonts w:ascii="Lato" w:hAnsi="Lato"/>
          <w:sz w:val="24"/>
          <w:szCs w:val="24"/>
        </w:rPr>
      </w:pPr>
      <w:r w:rsidRPr="008827F4">
        <w:rPr>
          <w:rFonts w:ascii="Lato" w:hAnsi="Lato"/>
          <w:sz w:val="24"/>
          <w:szCs w:val="24"/>
        </w:rPr>
        <w:t xml:space="preserve">#_____ </w:t>
      </w:r>
      <w:r>
        <w:rPr>
          <w:rFonts w:ascii="Lato" w:hAnsi="Lato"/>
          <w:sz w:val="24"/>
          <w:szCs w:val="24"/>
        </w:rPr>
        <w:t>Breakfast in the Classroom</w:t>
      </w:r>
    </w:p>
    <w:p w14:paraId="3C41FA7F" w14:textId="77777777" w:rsidR="004B5679" w:rsidRPr="008827F4" w:rsidRDefault="004B5679" w:rsidP="004B5679">
      <w:pPr>
        <w:pStyle w:val="Title"/>
        <w:rPr>
          <w:rFonts w:ascii="Lato" w:hAnsi="Lato"/>
          <w:sz w:val="24"/>
          <w:szCs w:val="24"/>
        </w:rPr>
      </w:pPr>
      <w:r w:rsidRPr="008827F4">
        <w:rPr>
          <w:rFonts w:ascii="Lato" w:hAnsi="Lato"/>
          <w:sz w:val="24"/>
          <w:szCs w:val="24"/>
        </w:rPr>
        <w:t>Standard Operating Procedure</w:t>
      </w:r>
    </w:p>
    <w:p w14:paraId="7851ADDD" w14:textId="25E14DAA" w:rsidR="00553657" w:rsidRDefault="00553657" w:rsidP="00553657">
      <w:pPr>
        <w:pStyle w:val="BodyText"/>
      </w:pPr>
    </w:p>
    <w:p w14:paraId="7087F769" w14:textId="77777777" w:rsidR="006E4C81" w:rsidRPr="004B5679" w:rsidRDefault="006E4C81" w:rsidP="006E4C81">
      <w:pPr>
        <w:autoSpaceDE w:val="0"/>
        <w:autoSpaceDN w:val="0"/>
        <w:adjustRightInd w:val="0"/>
        <w:jc w:val="center"/>
        <w:rPr>
          <w:rFonts w:ascii="Lato" w:hAnsi="Lato" w:cs="Arial"/>
          <w:color w:val="000000"/>
          <w:sz w:val="22"/>
          <w:szCs w:val="22"/>
        </w:rPr>
      </w:pPr>
    </w:p>
    <w:p w14:paraId="2B2B685D" w14:textId="77777777" w:rsidR="006E4C81" w:rsidRPr="004B5679" w:rsidRDefault="000A4866" w:rsidP="007E0F0D">
      <w:pPr>
        <w:autoSpaceDE w:val="0"/>
        <w:autoSpaceDN w:val="0"/>
        <w:adjustRightInd w:val="0"/>
        <w:outlineLvl w:val="0"/>
        <w:rPr>
          <w:rFonts w:ascii="Lato" w:hAnsi="Lato" w:cs="Arial"/>
          <w:color w:val="000000"/>
          <w:sz w:val="22"/>
          <w:szCs w:val="22"/>
        </w:rPr>
      </w:pPr>
      <w:r w:rsidRPr="004B5679">
        <w:rPr>
          <w:rFonts w:ascii="Lato" w:hAnsi="Lato" w:cs="Arial"/>
          <w:b/>
          <w:bCs/>
          <w:color w:val="000000"/>
          <w:sz w:val="22"/>
          <w:szCs w:val="22"/>
        </w:rPr>
        <w:t xml:space="preserve">Policy: </w:t>
      </w:r>
      <w:r w:rsidRPr="004B5679">
        <w:rPr>
          <w:rFonts w:ascii="Lato" w:hAnsi="Lato" w:cs="Arial"/>
          <w:color w:val="000000"/>
          <w:sz w:val="22"/>
          <w:szCs w:val="22"/>
        </w:rPr>
        <w:t>Foodservice employees</w:t>
      </w:r>
      <w:r w:rsidR="0049538A" w:rsidRPr="004B5679">
        <w:rPr>
          <w:rFonts w:ascii="Lato" w:hAnsi="Lato" w:cs="Arial"/>
          <w:color w:val="000000"/>
          <w:sz w:val="22"/>
          <w:szCs w:val="22"/>
        </w:rPr>
        <w:t>,</w:t>
      </w:r>
      <w:r w:rsidRPr="004B5679">
        <w:rPr>
          <w:rFonts w:ascii="Lato" w:hAnsi="Lato" w:cs="Arial"/>
          <w:color w:val="000000"/>
          <w:sz w:val="22"/>
          <w:szCs w:val="22"/>
        </w:rPr>
        <w:t xml:space="preserve"> </w:t>
      </w:r>
      <w:proofErr w:type="gramStart"/>
      <w:r w:rsidRPr="004B5679">
        <w:rPr>
          <w:rFonts w:ascii="Lato" w:hAnsi="Lato" w:cs="Arial"/>
          <w:color w:val="000000"/>
          <w:sz w:val="22"/>
          <w:szCs w:val="22"/>
        </w:rPr>
        <w:t>teachers</w:t>
      </w:r>
      <w:proofErr w:type="gramEnd"/>
      <w:r w:rsidR="00EA386C" w:rsidRPr="004B5679">
        <w:rPr>
          <w:rFonts w:ascii="Lato" w:hAnsi="Lato" w:cs="Arial"/>
          <w:color w:val="000000"/>
          <w:sz w:val="22"/>
          <w:szCs w:val="22"/>
        </w:rPr>
        <w:t xml:space="preserve"> and </w:t>
      </w:r>
      <w:r w:rsidR="007E0F0D" w:rsidRPr="004B5679">
        <w:rPr>
          <w:rFonts w:ascii="Lato" w:hAnsi="Lato" w:cs="Arial"/>
          <w:color w:val="000000"/>
          <w:sz w:val="22"/>
          <w:szCs w:val="22"/>
        </w:rPr>
        <w:t>other s</w:t>
      </w:r>
      <w:r w:rsidRPr="004B5679">
        <w:rPr>
          <w:rFonts w:ascii="Lato" w:hAnsi="Lato" w:cs="Arial"/>
          <w:color w:val="000000"/>
          <w:sz w:val="22"/>
          <w:szCs w:val="22"/>
        </w:rPr>
        <w:t xml:space="preserve">chool staff </w:t>
      </w:r>
      <w:r w:rsidR="00EA386C" w:rsidRPr="004B5679">
        <w:rPr>
          <w:rFonts w:ascii="Lato" w:hAnsi="Lato" w:cs="Arial"/>
          <w:color w:val="000000"/>
          <w:sz w:val="22"/>
          <w:szCs w:val="22"/>
        </w:rPr>
        <w:t xml:space="preserve">with breakfast </w:t>
      </w:r>
      <w:r w:rsidR="003E047D" w:rsidRPr="004B5679">
        <w:rPr>
          <w:rFonts w:ascii="Lato" w:hAnsi="Lato" w:cs="Arial"/>
          <w:color w:val="000000"/>
          <w:sz w:val="22"/>
          <w:szCs w:val="22"/>
        </w:rPr>
        <w:t xml:space="preserve">preparation, </w:t>
      </w:r>
      <w:r w:rsidR="00EA386C" w:rsidRPr="004B5679">
        <w:rPr>
          <w:rFonts w:ascii="Lato" w:hAnsi="Lato" w:cs="Arial"/>
          <w:color w:val="000000"/>
          <w:sz w:val="22"/>
          <w:szCs w:val="22"/>
        </w:rPr>
        <w:t xml:space="preserve">set up, service and clean up responsibilities will </w:t>
      </w:r>
      <w:r w:rsidRPr="004B5679">
        <w:rPr>
          <w:rFonts w:ascii="Lato" w:hAnsi="Lato" w:cs="Arial"/>
          <w:color w:val="000000"/>
          <w:sz w:val="22"/>
          <w:szCs w:val="22"/>
        </w:rPr>
        <w:t xml:space="preserve">work together to ensure that </w:t>
      </w:r>
      <w:r w:rsidR="00EA386C" w:rsidRPr="004B5679">
        <w:rPr>
          <w:rFonts w:ascii="Lato" w:hAnsi="Lato" w:cs="Arial"/>
          <w:color w:val="000000"/>
          <w:sz w:val="22"/>
          <w:szCs w:val="22"/>
        </w:rPr>
        <w:t xml:space="preserve">breakfast in the classroom is </w:t>
      </w:r>
      <w:r w:rsidRPr="004B5679">
        <w:rPr>
          <w:rFonts w:ascii="Lato" w:hAnsi="Lato" w:cs="Arial"/>
          <w:color w:val="000000"/>
          <w:sz w:val="22"/>
          <w:szCs w:val="22"/>
        </w:rPr>
        <w:t>safe to eat</w:t>
      </w:r>
      <w:r w:rsidR="00EA386C" w:rsidRPr="004B5679">
        <w:rPr>
          <w:rFonts w:ascii="Lato" w:hAnsi="Lato" w:cs="Arial"/>
          <w:color w:val="000000"/>
          <w:sz w:val="22"/>
          <w:szCs w:val="22"/>
        </w:rPr>
        <w:t xml:space="preserve"> and that appropriate food safety measures are followed when there are leftover breakfast items</w:t>
      </w:r>
      <w:r w:rsidRPr="004B5679">
        <w:rPr>
          <w:rFonts w:ascii="Lato" w:hAnsi="Lato" w:cs="Arial"/>
          <w:color w:val="000000"/>
          <w:sz w:val="22"/>
          <w:szCs w:val="22"/>
        </w:rPr>
        <w:t xml:space="preserve">. </w:t>
      </w:r>
    </w:p>
    <w:p w14:paraId="3B4F7CF2" w14:textId="77777777" w:rsidR="006E4C81" w:rsidRPr="004B5679" w:rsidRDefault="006E4C81" w:rsidP="006E4C81">
      <w:pPr>
        <w:autoSpaceDE w:val="0"/>
        <w:autoSpaceDN w:val="0"/>
        <w:adjustRightInd w:val="0"/>
        <w:outlineLvl w:val="0"/>
        <w:rPr>
          <w:rFonts w:ascii="Lato" w:hAnsi="Lato" w:cs="Arial"/>
          <w:color w:val="000000"/>
          <w:sz w:val="22"/>
          <w:szCs w:val="22"/>
        </w:rPr>
      </w:pPr>
    </w:p>
    <w:p w14:paraId="73791C7D" w14:textId="77777777" w:rsidR="00EA64CB" w:rsidRPr="004B5679" w:rsidRDefault="00EA64CB" w:rsidP="007539DF">
      <w:pPr>
        <w:autoSpaceDE w:val="0"/>
        <w:autoSpaceDN w:val="0"/>
        <w:adjustRightInd w:val="0"/>
        <w:rPr>
          <w:rFonts w:ascii="Lato" w:hAnsi="Lato" w:cs="Arial"/>
          <w:color w:val="000000"/>
          <w:sz w:val="22"/>
          <w:szCs w:val="22"/>
        </w:rPr>
      </w:pPr>
      <w:r w:rsidRPr="004B5679">
        <w:rPr>
          <w:rFonts w:ascii="Lato" w:hAnsi="Lato" w:cs="Arial"/>
          <w:color w:val="000000"/>
          <w:sz w:val="22"/>
          <w:szCs w:val="22"/>
        </w:rPr>
        <w:t>Teachers</w:t>
      </w:r>
      <w:r w:rsidR="00EA386C" w:rsidRPr="004B5679">
        <w:rPr>
          <w:rFonts w:ascii="Lato" w:hAnsi="Lato" w:cs="Arial"/>
          <w:color w:val="000000"/>
          <w:sz w:val="22"/>
          <w:szCs w:val="22"/>
        </w:rPr>
        <w:t xml:space="preserve"> and</w:t>
      </w:r>
      <w:r w:rsidR="007539DF" w:rsidRPr="004B5679">
        <w:rPr>
          <w:rFonts w:ascii="Lato" w:hAnsi="Lato" w:cs="Arial"/>
          <w:color w:val="000000"/>
          <w:sz w:val="22"/>
          <w:szCs w:val="22"/>
        </w:rPr>
        <w:t xml:space="preserve"> </w:t>
      </w:r>
      <w:r w:rsidRPr="004B5679">
        <w:rPr>
          <w:rFonts w:ascii="Lato" w:hAnsi="Lato" w:cs="Arial"/>
          <w:color w:val="000000"/>
          <w:sz w:val="22"/>
          <w:szCs w:val="22"/>
        </w:rPr>
        <w:t>other school employees will follow ordering procedures established by food service</w:t>
      </w:r>
      <w:r w:rsidR="00EA386C" w:rsidRPr="004B5679">
        <w:rPr>
          <w:rFonts w:ascii="Lato" w:hAnsi="Lato" w:cs="Arial"/>
          <w:color w:val="000000"/>
          <w:sz w:val="22"/>
          <w:szCs w:val="22"/>
        </w:rPr>
        <w:t xml:space="preserve"> for breakfast in the classroom</w:t>
      </w:r>
      <w:r w:rsidRPr="004B5679">
        <w:rPr>
          <w:rFonts w:ascii="Lato" w:hAnsi="Lato" w:cs="Arial"/>
          <w:color w:val="000000"/>
          <w:sz w:val="22"/>
          <w:szCs w:val="22"/>
        </w:rPr>
        <w:t>.</w:t>
      </w:r>
      <w:r w:rsidR="00C27C61" w:rsidRPr="004B5679">
        <w:rPr>
          <w:rFonts w:ascii="Lato" w:hAnsi="Lato" w:cs="Arial"/>
          <w:color w:val="000000"/>
          <w:sz w:val="22"/>
          <w:szCs w:val="22"/>
        </w:rPr>
        <w:t xml:space="preserve">  The food service manager</w:t>
      </w:r>
      <w:r w:rsidR="003E047D" w:rsidRPr="004B5679">
        <w:rPr>
          <w:rFonts w:ascii="Lato" w:hAnsi="Lato" w:cs="Arial"/>
          <w:color w:val="000000"/>
          <w:sz w:val="22"/>
          <w:szCs w:val="22"/>
        </w:rPr>
        <w:t>/supervisor</w:t>
      </w:r>
      <w:r w:rsidR="00C27C61" w:rsidRPr="004B5679">
        <w:rPr>
          <w:rFonts w:ascii="Lato" w:hAnsi="Lato" w:cs="Arial"/>
          <w:color w:val="000000"/>
          <w:sz w:val="22"/>
          <w:szCs w:val="22"/>
        </w:rPr>
        <w:t xml:space="preserve"> will be notified</w:t>
      </w:r>
      <w:r w:rsidR="00A77A56" w:rsidRPr="004B5679">
        <w:rPr>
          <w:rFonts w:ascii="Lato" w:hAnsi="Lato" w:cs="Arial"/>
          <w:color w:val="000000"/>
          <w:sz w:val="22"/>
          <w:szCs w:val="22"/>
        </w:rPr>
        <w:t xml:space="preserve"> in advance when there are field trips</w:t>
      </w:r>
      <w:r w:rsidR="003E047D" w:rsidRPr="004B5679">
        <w:rPr>
          <w:rFonts w:ascii="Lato" w:hAnsi="Lato" w:cs="Arial"/>
          <w:color w:val="000000"/>
          <w:sz w:val="22"/>
          <w:szCs w:val="22"/>
        </w:rPr>
        <w:t xml:space="preserve"> or other events that preclude breakfast in the classroom</w:t>
      </w:r>
      <w:r w:rsidR="00A77A56" w:rsidRPr="004B5679">
        <w:rPr>
          <w:rFonts w:ascii="Lato" w:hAnsi="Lato" w:cs="Arial"/>
          <w:color w:val="000000"/>
          <w:sz w:val="22"/>
          <w:szCs w:val="22"/>
        </w:rPr>
        <w:t xml:space="preserve">.  Anticipated changes in counts due to illnesses or other situations will also be </w:t>
      </w:r>
      <w:r w:rsidR="003E047D" w:rsidRPr="004B5679">
        <w:rPr>
          <w:rFonts w:ascii="Lato" w:hAnsi="Lato" w:cs="Arial"/>
          <w:color w:val="000000"/>
          <w:sz w:val="22"/>
          <w:szCs w:val="22"/>
        </w:rPr>
        <w:t>communicated in a timely manner</w:t>
      </w:r>
      <w:r w:rsidR="00A77A56" w:rsidRPr="004B5679">
        <w:rPr>
          <w:rFonts w:ascii="Lato" w:hAnsi="Lato" w:cs="Arial"/>
          <w:color w:val="000000"/>
          <w:sz w:val="22"/>
          <w:szCs w:val="22"/>
        </w:rPr>
        <w:t xml:space="preserve">. </w:t>
      </w:r>
    </w:p>
    <w:p w14:paraId="0846D9AE" w14:textId="77777777" w:rsidR="00A77A56" w:rsidRPr="004B5679" w:rsidRDefault="00A77A56" w:rsidP="00EA64CB">
      <w:pPr>
        <w:autoSpaceDE w:val="0"/>
        <w:autoSpaceDN w:val="0"/>
        <w:adjustRightInd w:val="0"/>
        <w:rPr>
          <w:rFonts w:ascii="Lato" w:hAnsi="Lato" w:cs="Arial"/>
          <w:color w:val="000000"/>
          <w:sz w:val="22"/>
          <w:szCs w:val="22"/>
        </w:rPr>
      </w:pPr>
    </w:p>
    <w:p w14:paraId="21199BD7" w14:textId="77777777" w:rsidR="000A4866" w:rsidRPr="004B5679" w:rsidRDefault="007539DF" w:rsidP="00EA64CB">
      <w:pPr>
        <w:autoSpaceDE w:val="0"/>
        <w:autoSpaceDN w:val="0"/>
        <w:adjustRightInd w:val="0"/>
        <w:rPr>
          <w:rFonts w:ascii="Lato" w:hAnsi="Lato" w:cs="Arial"/>
          <w:color w:val="000000"/>
          <w:sz w:val="22"/>
          <w:szCs w:val="22"/>
        </w:rPr>
      </w:pPr>
      <w:r w:rsidRPr="004B5679">
        <w:rPr>
          <w:rFonts w:ascii="Lato" w:hAnsi="Lato" w:cs="Arial"/>
          <w:color w:val="000000"/>
          <w:sz w:val="22"/>
          <w:szCs w:val="22"/>
        </w:rPr>
        <w:t>Teachers</w:t>
      </w:r>
      <w:r w:rsidR="00EA386C" w:rsidRPr="004B5679">
        <w:rPr>
          <w:rFonts w:ascii="Lato" w:hAnsi="Lato" w:cs="Arial"/>
          <w:color w:val="000000"/>
          <w:sz w:val="22"/>
          <w:szCs w:val="22"/>
        </w:rPr>
        <w:t xml:space="preserve"> and other</w:t>
      </w:r>
      <w:r w:rsidRPr="004B5679">
        <w:rPr>
          <w:rFonts w:ascii="Lato" w:hAnsi="Lato" w:cs="Arial"/>
          <w:color w:val="000000"/>
          <w:sz w:val="22"/>
          <w:szCs w:val="22"/>
        </w:rPr>
        <w:t xml:space="preserve"> </w:t>
      </w:r>
      <w:r w:rsidR="00EA64CB" w:rsidRPr="004B5679">
        <w:rPr>
          <w:rFonts w:ascii="Lato" w:hAnsi="Lato" w:cs="Arial"/>
          <w:color w:val="000000"/>
          <w:sz w:val="22"/>
          <w:szCs w:val="22"/>
        </w:rPr>
        <w:t xml:space="preserve">school employees </w:t>
      </w:r>
      <w:r w:rsidR="003E047D" w:rsidRPr="004B5679">
        <w:rPr>
          <w:rFonts w:ascii="Lato" w:hAnsi="Lato" w:cs="Arial"/>
          <w:color w:val="000000"/>
          <w:sz w:val="22"/>
          <w:szCs w:val="22"/>
        </w:rPr>
        <w:t xml:space="preserve">with breakfast set up, service and clean up </w:t>
      </w:r>
      <w:r w:rsidR="005111CA" w:rsidRPr="004B5679">
        <w:rPr>
          <w:rFonts w:ascii="Lato" w:hAnsi="Lato" w:cs="Arial"/>
          <w:color w:val="000000"/>
          <w:sz w:val="22"/>
          <w:szCs w:val="22"/>
        </w:rPr>
        <w:t xml:space="preserve">duties </w:t>
      </w:r>
      <w:r w:rsidR="003E047D" w:rsidRPr="004B5679">
        <w:rPr>
          <w:rFonts w:ascii="Lato" w:hAnsi="Lato" w:cs="Arial"/>
          <w:color w:val="000000"/>
          <w:sz w:val="22"/>
          <w:szCs w:val="22"/>
        </w:rPr>
        <w:t xml:space="preserve">in the classroom </w:t>
      </w:r>
      <w:r w:rsidR="00EA64CB" w:rsidRPr="004B5679">
        <w:rPr>
          <w:rFonts w:ascii="Lato" w:hAnsi="Lato" w:cs="Arial"/>
          <w:color w:val="000000"/>
          <w:sz w:val="22"/>
          <w:szCs w:val="22"/>
        </w:rPr>
        <w:t>will</w:t>
      </w:r>
      <w:r w:rsidR="000A4866" w:rsidRPr="004B5679">
        <w:rPr>
          <w:rFonts w:ascii="Lato" w:hAnsi="Lato" w:cs="Arial"/>
          <w:color w:val="000000"/>
          <w:sz w:val="22"/>
          <w:szCs w:val="22"/>
        </w:rPr>
        <w:t xml:space="preserve">: </w:t>
      </w:r>
    </w:p>
    <w:p w14:paraId="6E7C4059" w14:textId="6EC4F962" w:rsidR="000A4866" w:rsidRPr="004B5679" w:rsidRDefault="000A4866" w:rsidP="00EA64CB">
      <w:pPr>
        <w:numPr>
          <w:ilvl w:val="0"/>
          <w:numId w:val="5"/>
        </w:numPr>
        <w:autoSpaceDE w:val="0"/>
        <w:autoSpaceDN w:val="0"/>
        <w:adjustRightInd w:val="0"/>
        <w:rPr>
          <w:rFonts w:ascii="Lato" w:hAnsi="Lato" w:cs="Arial"/>
          <w:color w:val="000000"/>
          <w:sz w:val="22"/>
          <w:szCs w:val="22"/>
        </w:rPr>
      </w:pPr>
      <w:r w:rsidRPr="004B5679">
        <w:rPr>
          <w:rFonts w:ascii="Lato" w:hAnsi="Lato" w:cs="Arial"/>
          <w:color w:val="000000"/>
          <w:sz w:val="22"/>
          <w:szCs w:val="22"/>
        </w:rPr>
        <w:t>Observe appropriate food handling techniques</w:t>
      </w:r>
      <w:r w:rsidR="004B5679">
        <w:rPr>
          <w:rFonts w:ascii="Lato" w:hAnsi="Lato" w:cs="Arial"/>
          <w:color w:val="000000"/>
          <w:sz w:val="22"/>
          <w:szCs w:val="22"/>
        </w:rPr>
        <w:t>,</w:t>
      </w:r>
      <w:r w:rsidRPr="004B5679">
        <w:rPr>
          <w:rFonts w:ascii="Lato" w:hAnsi="Lato" w:cs="Arial"/>
          <w:color w:val="000000"/>
          <w:sz w:val="22"/>
          <w:szCs w:val="22"/>
        </w:rPr>
        <w:t xml:space="preserve"> such as: </w:t>
      </w:r>
    </w:p>
    <w:p w14:paraId="2FBD8DD8" w14:textId="77777777" w:rsidR="00C27C61" w:rsidRPr="004B5679" w:rsidRDefault="007539DF" w:rsidP="00C27C61">
      <w:pPr>
        <w:numPr>
          <w:ilvl w:val="2"/>
          <w:numId w:val="5"/>
        </w:numPr>
        <w:tabs>
          <w:tab w:val="clear" w:pos="360"/>
        </w:tabs>
        <w:autoSpaceDE w:val="0"/>
        <w:autoSpaceDN w:val="0"/>
        <w:adjustRightInd w:val="0"/>
        <w:ind w:left="1080"/>
        <w:rPr>
          <w:rFonts w:ascii="Lato" w:hAnsi="Lato" w:cs="Arial"/>
          <w:color w:val="000000"/>
          <w:sz w:val="22"/>
          <w:szCs w:val="22"/>
        </w:rPr>
      </w:pPr>
      <w:r w:rsidRPr="004B5679">
        <w:rPr>
          <w:rFonts w:ascii="Lato" w:hAnsi="Lato" w:cs="Arial"/>
          <w:color w:val="000000"/>
          <w:sz w:val="22"/>
          <w:szCs w:val="22"/>
        </w:rPr>
        <w:t xml:space="preserve">Keeping cold </w:t>
      </w:r>
      <w:r w:rsidR="003E047D" w:rsidRPr="004B5679">
        <w:rPr>
          <w:rFonts w:ascii="Lato" w:hAnsi="Lato" w:cs="Arial"/>
          <w:color w:val="000000"/>
          <w:sz w:val="22"/>
          <w:szCs w:val="22"/>
        </w:rPr>
        <w:t xml:space="preserve">and hot </w:t>
      </w:r>
      <w:r w:rsidRPr="004B5679">
        <w:rPr>
          <w:rFonts w:ascii="Lato" w:hAnsi="Lato" w:cs="Arial"/>
          <w:color w:val="000000"/>
          <w:sz w:val="22"/>
          <w:szCs w:val="22"/>
        </w:rPr>
        <w:t xml:space="preserve">items in </w:t>
      </w:r>
      <w:r w:rsidR="003E047D" w:rsidRPr="004B5679">
        <w:rPr>
          <w:rFonts w:ascii="Lato" w:hAnsi="Lato" w:cs="Arial"/>
          <w:color w:val="000000"/>
          <w:sz w:val="22"/>
          <w:szCs w:val="22"/>
        </w:rPr>
        <w:t>transporters</w:t>
      </w:r>
      <w:r w:rsidRPr="004B5679">
        <w:rPr>
          <w:rFonts w:ascii="Lato" w:hAnsi="Lato" w:cs="Arial"/>
          <w:color w:val="000000"/>
          <w:sz w:val="22"/>
          <w:szCs w:val="22"/>
        </w:rPr>
        <w:t xml:space="preserve"> until time of meal service.</w:t>
      </w:r>
    </w:p>
    <w:p w14:paraId="15F76685" w14:textId="77777777" w:rsidR="006F09D8" w:rsidRPr="004B5679" w:rsidRDefault="003E047D" w:rsidP="00C27C61">
      <w:pPr>
        <w:numPr>
          <w:ilvl w:val="2"/>
          <w:numId w:val="5"/>
        </w:numPr>
        <w:tabs>
          <w:tab w:val="clear" w:pos="360"/>
        </w:tabs>
        <w:autoSpaceDE w:val="0"/>
        <w:autoSpaceDN w:val="0"/>
        <w:adjustRightInd w:val="0"/>
        <w:ind w:left="1080"/>
        <w:rPr>
          <w:rFonts w:ascii="Lato" w:hAnsi="Lato" w:cs="Arial"/>
          <w:color w:val="000000"/>
          <w:sz w:val="22"/>
          <w:szCs w:val="22"/>
        </w:rPr>
      </w:pPr>
      <w:r w:rsidRPr="004B5679">
        <w:rPr>
          <w:rFonts w:ascii="Lato" w:hAnsi="Lato" w:cs="Arial"/>
          <w:color w:val="000000"/>
          <w:sz w:val="22"/>
          <w:szCs w:val="22"/>
        </w:rPr>
        <w:t>Serv</w:t>
      </w:r>
      <w:r w:rsidR="009317EA" w:rsidRPr="004B5679">
        <w:rPr>
          <w:rFonts w:ascii="Lato" w:hAnsi="Lato" w:cs="Arial"/>
          <w:color w:val="000000"/>
          <w:sz w:val="22"/>
          <w:szCs w:val="22"/>
        </w:rPr>
        <w:t>ing</w:t>
      </w:r>
      <w:r w:rsidRPr="004B5679">
        <w:rPr>
          <w:rFonts w:ascii="Lato" w:hAnsi="Lato" w:cs="Arial"/>
          <w:color w:val="000000"/>
          <w:sz w:val="22"/>
          <w:szCs w:val="22"/>
        </w:rPr>
        <w:t xml:space="preserve"> meals as soon as possible when delivered to classroom</w:t>
      </w:r>
      <w:r w:rsidR="006F09D8" w:rsidRPr="004B5679">
        <w:rPr>
          <w:rFonts w:ascii="Lato" w:hAnsi="Lato" w:cs="Arial"/>
          <w:color w:val="000000"/>
          <w:sz w:val="22"/>
          <w:szCs w:val="22"/>
        </w:rPr>
        <w:t>.</w:t>
      </w:r>
    </w:p>
    <w:p w14:paraId="4F24C7FE" w14:textId="77777777" w:rsidR="00EA386C" w:rsidRPr="004B5679" w:rsidRDefault="000A4866" w:rsidP="00C27C61">
      <w:pPr>
        <w:numPr>
          <w:ilvl w:val="2"/>
          <w:numId w:val="5"/>
        </w:numPr>
        <w:tabs>
          <w:tab w:val="clear" w:pos="360"/>
        </w:tabs>
        <w:autoSpaceDE w:val="0"/>
        <w:autoSpaceDN w:val="0"/>
        <w:adjustRightInd w:val="0"/>
        <w:ind w:left="1080"/>
        <w:rPr>
          <w:rFonts w:ascii="Lato" w:hAnsi="Lato" w:cs="Arial"/>
          <w:color w:val="000000"/>
          <w:sz w:val="22"/>
          <w:szCs w:val="22"/>
        </w:rPr>
      </w:pPr>
      <w:r w:rsidRPr="004B5679">
        <w:rPr>
          <w:rFonts w:ascii="Lato" w:hAnsi="Lato" w:cs="Arial"/>
          <w:color w:val="000000"/>
          <w:sz w:val="22"/>
          <w:szCs w:val="22"/>
        </w:rPr>
        <w:t>Wash</w:t>
      </w:r>
      <w:r w:rsidR="00EA64CB" w:rsidRPr="004B5679">
        <w:rPr>
          <w:rFonts w:ascii="Lato" w:hAnsi="Lato" w:cs="Arial"/>
          <w:color w:val="000000"/>
          <w:sz w:val="22"/>
          <w:szCs w:val="22"/>
        </w:rPr>
        <w:t xml:space="preserve">ing </w:t>
      </w:r>
      <w:r w:rsidRPr="004B5679">
        <w:rPr>
          <w:rFonts w:ascii="Lato" w:hAnsi="Lato" w:cs="Arial"/>
          <w:color w:val="000000"/>
          <w:sz w:val="22"/>
          <w:szCs w:val="22"/>
        </w:rPr>
        <w:t>ha</w:t>
      </w:r>
      <w:r w:rsidR="0078352E" w:rsidRPr="004B5679">
        <w:rPr>
          <w:rFonts w:ascii="Lato" w:hAnsi="Lato" w:cs="Arial"/>
          <w:color w:val="000000"/>
          <w:sz w:val="22"/>
          <w:szCs w:val="22"/>
        </w:rPr>
        <w:t xml:space="preserve">nds prior to </w:t>
      </w:r>
      <w:r w:rsidR="00EA386C" w:rsidRPr="004B5679">
        <w:rPr>
          <w:rFonts w:ascii="Lato" w:hAnsi="Lato" w:cs="Arial"/>
          <w:color w:val="000000"/>
          <w:sz w:val="22"/>
          <w:szCs w:val="22"/>
        </w:rPr>
        <w:t xml:space="preserve">assembling and </w:t>
      </w:r>
      <w:r w:rsidR="0078352E" w:rsidRPr="004B5679">
        <w:rPr>
          <w:rFonts w:ascii="Lato" w:hAnsi="Lato" w:cs="Arial"/>
          <w:color w:val="000000"/>
          <w:sz w:val="22"/>
          <w:szCs w:val="22"/>
        </w:rPr>
        <w:t>distributing meals</w:t>
      </w:r>
    </w:p>
    <w:p w14:paraId="511946A5" w14:textId="77777777" w:rsidR="00EA386C" w:rsidRPr="004B5679" w:rsidRDefault="00EA64CB" w:rsidP="00C27C61">
      <w:pPr>
        <w:numPr>
          <w:ilvl w:val="2"/>
          <w:numId w:val="5"/>
        </w:numPr>
        <w:tabs>
          <w:tab w:val="clear" w:pos="360"/>
        </w:tabs>
        <w:autoSpaceDE w:val="0"/>
        <w:autoSpaceDN w:val="0"/>
        <w:adjustRightInd w:val="0"/>
        <w:ind w:left="1080"/>
        <w:rPr>
          <w:rFonts w:ascii="Lato" w:hAnsi="Lato" w:cs="Arial"/>
          <w:color w:val="000000"/>
          <w:sz w:val="22"/>
          <w:szCs w:val="22"/>
        </w:rPr>
      </w:pPr>
      <w:r w:rsidRPr="004B5679">
        <w:rPr>
          <w:rFonts w:ascii="Lato" w:hAnsi="Lato" w:cs="Arial"/>
          <w:color w:val="000000"/>
          <w:sz w:val="22"/>
          <w:szCs w:val="22"/>
        </w:rPr>
        <w:t>E</w:t>
      </w:r>
      <w:r w:rsidR="007539DF" w:rsidRPr="004B5679">
        <w:rPr>
          <w:rFonts w:ascii="Lato" w:hAnsi="Lato" w:cs="Arial"/>
          <w:color w:val="000000"/>
          <w:sz w:val="22"/>
          <w:szCs w:val="22"/>
        </w:rPr>
        <w:t>ncourag</w:t>
      </w:r>
      <w:r w:rsidR="009317EA" w:rsidRPr="004B5679">
        <w:rPr>
          <w:rFonts w:ascii="Lato" w:hAnsi="Lato" w:cs="Arial"/>
          <w:color w:val="000000"/>
          <w:sz w:val="22"/>
          <w:szCs w:val="22"/>
        </w:rPr>
        <w:t xml:space="preserve">ing </w:t>
      </w:r>
      <w:r w:rsidR="007539DF" w:rsidRPr="004B5679">
        <w:rPr>
          <w:rFonts w:ascii="Lato" w:hAnsi="Lato" w:cs="Arial"/>
          <w:color w:val="000000"/>
          <w:sz w:val="22"/>
          <w:szCs w:val="22"/>
        </w:rPr>
        <w:t>students to wash hands prior to meal service.</w:t>
      </w:r>
    </w:p>
    <w:p w14:paraId="51B80CF2" w14:textId="77777777" w:rsidR="00C27C61" w:rsidRPr="004B5679" w:rsidRDefault="00C27C61" w:rsidP="00C27C61">
      <w:pPr>
        <w:numPr>
          <w:ilvl w:val="2"/>
          <w:numId w:val="5"/>
        </w:numPr>
        <w:tabs>
          <w:tab w:val="clear" w:pos="360"/>
        </w:tabs>
        <w:autoSpaceDE w:val="0"/>
        <w:autoSpaceDN w:val="0"/>
        <w:adjustRightInd w:val="0"/>
        <w:ind w:left="1080"/>
        <w:rPr>
          <w:rFonts w:ascii="Lato" w:hAnsi="Lato" w:cs="Arial"/>
          <w:color w:val="000000"/>
          <w:sz w:val="22"/>
          <w:szCs w:val="22"/>
        </w:rPr>
      </w:pPr>
      <w:r w:rsidRPr="004B5679">
        <w:rPr>
          <w:rFonts w:ascii="Lato" w:hAnsi="Lato" w:cs="Arial"/>
          <w:color w:val="000000"/>
          <w:sz w:val="22"/>
          <w:szCs w:val="22"/>
        </w:rPr>
        <w:t>Keep</w:t>
      </w:r>
      <w:r w:rsidR="009317EA" w:rsidRPr="004B5679">
        <w:rPr>
          <w:rFonts w:ascii="Lato" w:hAnsi="Lato" w:cs="Arial"/>
          <w:color w:val="000000"/>
          <w:sz w:val="22"/>
          <w:szCs w:val="22"/>
        </w:rPr>
        <w:t xml:space="preserve">ing </w:t>
      </w:r>
      <w:r w:rsidRPr="004B5679">
        <w:rPr>
          <w:rFonts w:ascii="Lato" w:hAnsi="Lato" w:cs="Arial"/>
          <w:color w:val="000000"/>
          <w:sz w:val="22"/>
          <w:szCs w:val="22"/>
        </w:rPr>
        <w:t>cold and hot foods in transport container to keep at safe temperatures.</w:t>
      </w:r>
    </w:p>
    <w:p w14:paraId="1CD57410" w14:textId="77777777" w:rsidR="000A4866" w:rsidRPr="004B5679" w:rsidRDefault="000A4866" w:rsidP="00C27C61">
      <w:pPr>
        <w:numPr>
          <w:ilvl w:val="2"/>
          <w:numId w:val="5"/>
        </w:numPr>
        <w:tabs>
          <w:tab w:val="clear" w:pos="360"/>
          <w:tab w:val="left" w:pos="1080"/>
        </w:tabs>
        <w:autoSpaceDE w:val="0"/>
        <w:autoSpaceDN w:val="0"/>
        <w:adjustRightInd w:val="0"/>
        <w:ind w:left="1080"/>
        <w:rPr>
          <w:rFonts w:ascii="Lato" w:hAnsi="Lato" w:cs="Arial"/>
          <w:color w:val="000000"/>
          <w:sz w:val="22"/>
          <w:szCs w:val="22"/>
        </w:rPr>
      </w:pPr>
      <w:r w:rsidRPr="004B5679">
        <w:rPr>
          <w:rFonts w:ascii="Lato" w:hAnsi="Lato" w:cs="Arial"/>
          <w:color w:val="000000"/>
          <w:sz w:val="22"/>
          <w:szCs w:val="22"/>
        </w:rPr>
        <w:t>Discard</w:t>
      </w:r>
      <w:r w:rsidR="009317EA" w:rsidRPr="004B5679">
        <w:rPr>
          <w:rFonts w:ascii="Lato" w:hAnsi="Lato" w:cs="Arial"/>
          <w:color w:val="000000"/>
          <w:sz w:val="22"/>
          <w:szCs w:val="22"/>
        </w:rPr>
        <w:t>ing</w:t>
      </w:r>
      <w:r w:rsidRPr="004B5679">
        <w:rPr>
          <w:rFonts w:ascii="Lato" w:hAnsi="Lato" w:cs="Arial"/>
          <w:color w:val="000000"/>
          <w:sz w:val="22"/>
          <w:szCs w:val="22"/>
        </w:rPr>
        <w:t xml:space="preserve"> </w:t>
      </w:r>
      <w:r w:rsidR="0078352E" w:rsidRPr="004B5679">
        <w:rPr>
          <w:rFonts w:ascii="Lato" w:hAnsi="Lato" w:cs="Arial"/>
          <w:color w:val="000000"/>
          <w:sz w:val="22"/>
          <w:szCs w:val="22"/>
        </w:rPr>
        <w:t>leftover</w:t>
      </w:r>
      <w:r w:rsidRPr="004B5679">
        <w:rPr>
          <w:rFonts w:ascii="Lato" w:hAnsi="Lato" w:cs="Arial"/>
          <w:color w:val="000000"/>
          <w:sz w:val="22"/>
          <w:szCs w:val="22"/>
        </w:rPr>
        <w:t xml:space="preserve"> food </w:t>
      </w:r>
      <w:r w:rsidR="00EA386C" w:rsidRPr="004B5679">
        <w:rPr>
          <w:rFonts w:ascii="Lato" w:hAnsi="Lato" w:cs="Arial"/>
          <w:color w:val="000000"/>
          <w:sz w:val="22"/>
          <w:szCs w:val="22"/>
        </w:rPr>
        <w:t xml:space="preserve">that has been served to students </w:t>
      </w:r>
      <w:r w:rsidR="00CE4C1C" w:rsidRPr="004B5679">
        <w:rPr>
          <w:rFonts w:ascii="Lato" w:hAnsi="Lato" w:cs="Arial"/>
          <w:color w:val="000000"/>
          <w:sz w:val="22"/>
          <w:szCs w:val="22"/>
        </w:rPr>
        <w:t xml:space="preserve">and any cold or heated food products that have been removed from the transporters </w:t>
      </w:r>
      <w:r w:rsidRPr="004B5679">
        <w:rPr>
          <w:rFonts w:ascii="Lato" w:hAnsi="Lato" w:cs="Arial"/>
          <w:color w:val="000000"/>
          <w:sz w:val="22"/>
          <w:szCs w:val="22"/>
        </w:rPr>
        <w:t>immediately following the meal</w:t>
      </w:r>
      <w:r w:rsidR="0078352E" w:rsidRPr="004B5679">
        <w:rPr>
          <w:rFonts w:ascii="Lato" w:hAnsi="Lato" w:cs="Arial"/>
          <w:color w:val="000000"/>
          <w:sz w:val="22"/>
          <w:szCs w:val="22"/>
        </w:rPr>
        <w:t xml:space="preserve"> service</w:t>
      </w:r>
      <w:r w:rsidR="006F09D8" w:rsidRPr="004B5679">
        <w:rPr>
          <w:rFonts w:ascii="Lato" w:hAnsi="Lato" w:cs="Arial"/>
          <w:color w:val="000000"/>
          <w:sz w:val="22"/>
          <w:szCs w:val="22"/>
        </w:rPr>
        <w:t xml:space="preserve"> in appropriate receptacles</w:t>
      </w:r>
      <w:r w:rsidRPr="004B5679">
        <w:rPr>
          <w:rFonts w:ascii="Lato" w:hAnsi="Lato" w:cs="Arial"/>
          <w:color w:val="000000"/>
          <w:sz w:val="22"/>
          <w:szCs w:val="22"/>
        </w:rPr>
        <w:t xml:space="preserve">. </w:t>
      </w:r>
    </w:p>
    <w:p w14:paraId="43D23C9D" w14:textId="77777777" w:rsidR="00C27C61" w:rsidRPr="004B5679" w:rsidRDefault="00C27C61" w:rsidP="00C27C61">
      <w:pPr>
        <w:numPr>
          <w:ilvl w:val="2"/>
          <w:numId w:val="5"/>
        </w:numPr>
        <w:tabs>
          <w:tab w:val="clear" w:pos="360"/>
          <w:tab w:val="left" w:pos="1080"/>
        </w:tabs>
        <w:autoSpaceDE w:val="0"/>
        <w:autoSpaceDN w:val="0"/>
        <w:adjustRightInd w:val="0"/>
        <w:ind w:left="1080"/>
        <w:rPr>
          <w:rFonts w:ascii="Lato" w:hAnsi="Lato" w:cs="Arial"/>
          <w:color w:val="000000"/>
          <w:sz w:val="22"/>
          <w:szCs w:val="22"/>
        </w:rPr>
      </w:pPr>
      <w:r w:rsidRPr="004B5679">
        <w:rPr>
          <w:rFonts w:ascii="Lato" w:hAnsi="Lato" w:cs="Arial"/>
          <w:color w:val="000000"/>
          <w:sz w:val="22"/>
          <w:szCs w:val="22"/>
        </w:rPr>
        <w:t>Follow</w:t>
      </w:r>
      <w:r w:rsidR="009317EA" w:rsidRPr="004B5679">
        <w:rPr>
          <w:rFonts w:ascii="Lato" w:hAnsi="Lato" w:cs="Arial"/>
          <w:color w:val="000000"/>
          <w:sz w:val="22"/>
          <w:szCs w:val="22"/>
        </w:rPr>
        <w:t>ing</w:t>
      </w:r>
      <w:r w:rsidRPr="004B5679">
        <w:rPr>
          <w:rFonts w:ascii="Lato" w:hAnsi="Lato" w:cs="Arial"/>
          <w:color w:val="000000"/>
          <w:sz w:val="22"/>
          <w:szCs w:val="22"/>
        </w:rPr>
        <w:t xml:space="preserve"> established procedures for returning/discarding menu items that have not been served to students.</w:t>
      </w:r>
    </w:p>
    <w:p w14:paraId="736C32B7" w14:textId="77777777" w:rsidR="006F09D8" w:rsidRPr="004B5679" w:rsidRDefault="006F09D8" w:rsidP="00C27C61">
      <w:pPr>
        <w:numPr>
          <w:ilvl w:val="2"/>
          <w:numId w:val="5"/>
        </w:numPr>
        <w:tabs>
          <w:tab w:val="clear" w:pos="360"/>
          <w:tab w:val="left" w:pos="1080"/>
        </w:tabs>
        <w:autoSpaceDE w:val="0"/>
        <w:autoSpaceDN w:val="0"/>
        <w:adjustRightInd w:val="0"/>
        <w:ind w:left="1080"/>
        <w:rPr>
          <w:rFonts w:ascii="Lato" w:hAnsi="Lato" w:cs="Arial"/>
          <w:color w:val="000000"/>
          <w:sz w:val="22"/>
          <w:szCs w:val="22"/>
        </w:rPr>
      </w:pPr>
      <w:r w:rsidRPr="004B5679">
        <w:rPr>
          <w:rFonts w:ascii="Lato" w:hAnsi="Lato" w:cs="Arial"/>
          <w:color w:val="000000"/>
          <w:sz w:val="22"/>
          <w:szCs w:val="22"/>
        </w:rPr>
        <w:t>Us</w:t>
      </w:r>
      <w:r w:rsidR="009317EA" w:rsidRPr="004B5679">
        <w:rPr>
          <w:rFonts w:ascii="Lato" w:hAnsi="Lato" w:cs="Arial"/>
          <w:color w:val="000000"/>
          <w:sz w:val="22"/>
          <w:szCs w:val="22"/>
        </w:rPr>
        <w:t>ing</w:t>
      </w:r>
      <w:r w:rsidRPr="004B5679">
        <w:rPr>
          <w:rFonts w:ascii="Lato" w:hAnsi="Lato" w:cs="Arial"/>
          <w:color w:val="000000"/>
          <w:sz w:val="22"/>
          <w:szCs w:val="22"/>
        </w:rPr>
        <w:t xml:space="preserve"> cleaner in spray bottle obtained from food service to wipe desks and contact surfaces.</w:t>
      </w:r>
    </w:p>
    <w:p w14:paraId="18E294F6" w14:textId="77777777" w:rsidR="006F09D8" w:rsidRPr="004B5679" w:rsidRDefault="006F09D8" w:rsidP="006F09D8">
      <w:pPr>
        <w:numPr>
          <w:ilvl w:val="2"/>
          <w:numId w:val="5"/>
        </w:numPr>
        <w:tabs>
          <w:tab w:val="clear" w:pos="360"/>
          <w:tab w:val="left" w:pos="1080"/>
        </w:tabs>
        <w:autoSpaceDE w:val="0"/>
        <w:autoSpaceDN w:val="0"/>
        <w:adjustRightInd w:val="0"/>
        <w:ind w:left="1080"/>
        <w:rPr>
          <w:rFonts w:ascii="Lato" w:hAnsi="Lato" w:cs="Arial"/>
          <w:color w:val="000000"/>
          <w:sz w:val="22"/>
          <w:szCs w:val="22"/>
        </w:rPr>
      </w:pPr>
      <w:r w:rsidRPr="004B5679">
        <w:rPr>
          <w:rFonts w:ascii="Lato" w:hAnsi="Lato" w:cs="Arial"/>
          <w:color w:val="000000"/>
          <w:sz w:val="22"/>
          <w:szCs w:val="22"/>
        </w:rPr>
        <w:t>Follow</w:t>
      </w:r>
      <w:r w:rsidR="009317EA" w:rsidRPr="004B5679">
        <w:rPr>
          <w:rFonts w:ascii="Lato" w:hAnsi="Lato" w:cs="Arial"/>
          <w:color w:val="000000"/>
          <w:sz w:val="22"/>
          <w:szCs w:val="22"/>
        </w:rPr>
        <w:t xml:space="preserve">ing </w:t>
      </w:r>
      <w:r w:rsidRPr="004B5679">
        <w:rPr>
          <w:rFonts w:ascii="Lato" w:hAnsi="Lato" w:cs="Arial"/>
          <w:color w:val="000000"/>
          <w:sz w:val="22"/>
          <w:szCs w:val="22"/>
        </w:rPr>
        <w:t>procedures for removing trash from classroom which may include moving portable trash receptacles from one classroom to the other.</w:t>
      </w:r>
    </w:p>
    <w:p w14:paraId="47796C38" w14:textId="058B846D" w:rsidR="000A4866" w:rsidRPr="004B5679" w:rsidRDefault="00A77A56" w:rsidP="0097693C">
      <w:pPr>
        <w:numPr>
          <w:ilvl w:val="0"/>
          <w:numId w:val="5"/>
        </w:numPr>
        <w:autoSpaceDE w:val="0"/>
        <w:autoSpaceDN w:val="0"/>
        <w:adjustRightInd w:val="0"/>
        <w:rPr>
          <w:rFonts w:ascii="Lato" w:hAnsi="Lato" w:cs="Arial"/>
          <w:color w:val="000000"/>
          <w:sz w:val="22"/>
          <w:szCs w:val="22"/>
        </w:rPr>
      </w:pPr>
      <w:r w:rsidRPr="004B5679">
        <w:rPr>
          <w:rFonts w:ascii="Lato" w:hAnsi="Lato" w:cs="Arial"/>
          <w:color w:val="000000"/>
          <w:sz w:val="22"/>
          <w:szCs w:val="22"/>
        </w:rPr>
        <w:t>Promptly r</w:t>
      </w:r>
      <w:r w:rsidR="000A4866" w:rsidRPr="004B5679">
        <w:rPr>
          <w:rFonts w:ascii="Lato" w:hAnsi="Lato" w:cs="Arial"/>
          <w:color w:val="000000"/>
          <w:sz w:val="22"/>
          <w:szCs w:val="22"/>
        </w:rPr>
        <w:t xml:space="preserve">eturn </w:t>
      </w:r>
      <w:r w:rsidR="00086CDB" w:rsidRPr="004B5679">
        <w:rPr>
          <w:rFonts w:ascii="Lato" w:hAnsi="Lato" w:cs="Arial"/>
          <w:color w:val="000000"/>
          <w:sz w:val="22"/>
          <w:szCs w:val="22"/>
        </w:rPr>
        <w:t>portable cold storage units with reusable ice packs</w:t>
      </w:r>
      <w:r w:rsidR="007539DF" w:rsidRPr="004B5679">
        <w:rPr>
          <w:rFonts w:ascii="Lato" w:hAnsi="Lato" w:cs="Arial"/>
          <w:color w:val="000000"/>
          <w:sz w:val="22"/>
          <w:szCs w:val="22"/>
        </w:rPr>
        <w:t xml:space="preserve"> and </w:t>
      </w:r>
      <w:r w:rsidR="00086CDB" w:rsidRPr="004B5679">
        <w:rPr>
          <w:rFonts w:ascii="Lato" w:hAnsi="Lato" w:cs="Arial"/>
          <w:color w:val="000000"/>
          <w:sz w:val="22"/>
          <w:szCs w:val="22"/>
        </w:rPr>
        <w:t xml:space="preserve">other </w:t>
      </w:r>
      <w:r w:rsidR="000A4866" w:rsidRPr="004B5679">
        <w:rPr>
          <w:rFonts w:ascii="Lato" w:hAnsi="Lato" w:cs="Arial"/>
          <w:color w:val="000000"/>
          <w:sz w:val="22"/>
          <w:szCs w:val="22"/>
        </w:rPr>
        <w:t xml:space="preserve">equipment to the school foodservice. </w:t>
      </w:r>
    </w:p>
    <w:p w14:paraId="18398BCB" w14:textId="77777777" w:rsidR="007539DF" w:rsidRPr="004B5679" w:rsidRDefault="007539DF" w:rsidP="007539DF">
      <w:pPr>
        <w:autoSpaceDE w:val="0"/>
        <w:autoSpaceDN w:val="0"/>
        <w:adjustRightInd w:val="0"/>
        <w:rPr>
          <w:rFonts w:ascii="Lato" w:hAnsi="Lato" w:cs="Arial"/>
          <w:color w:val="000000"/>
          <w:sz w:val="22"/>
          <w:szCs w:val="22"/>
        </w:rPr>
      </w:pPr>
    </w:p>
    <w:p w14:paraId="72B4B05A" w14:textId="77777777" w:rsidR="000A4866" w:rsidRPr="004B5679" w:rsidRDefault="000A4866" w:rsidP="007539DF">
      <w:pPr>
        <w:autoSpaceDE w:val="0"/>
        <w:autoSpaceDN w:val="0"/>
        <w:adjustRightInd w:val="0"/>
        <w:rPr>
          <w:rFonts w:ascii="Lato" w:hAnsi="Lato" w:cs="Arial"/>
          <w:color w:val="000000"/>
          <w:sz w:val="22"/>
          <w:szCs w:val="22"/>
        </w:rPr>
      </w:pPr>
      <w:r w:rsidRPr="004B5679">
        <w:rPr>
          <w:rFonts w:ascii="Lato" w:hAnsi="Lato" w:cs="Arial"/>
          <w:color w:val="000000"/>
          <w:sz w:val="22"/>
          <w:szCs w:val="22"/>
        </w:rPr>
        <w:t xml:space="preserve">The </w:t>
      </w:r>
      <w:r w:rsidR="007539DF" w:rsidRPr="004B5679">
        <w:rPr>
          <w:rFonts w:ascii="Lato" w:hAnsi="Lato" w:cs="Arial"/>
          <w:color w:val="000000"/>
          <w:sz w:val="22"/>
          <w:szCs w:val="22"/>
        </w:rPr>
        <w:t xml:space="preserve">food service </w:t>
      </w:r>
      <w:r w:rsidR="006F09D8" w:rsidRPr="004B5679">
        <w:rPr>
          <w:rFonts w:ascii="Lato" w:hAnsi="Lato" w:cs="Arial"/>
          <w:color w:val="000000"/>
          <w:sz w:val="22"/>
          <w:szCs w:val="22"/>
        </w:rPr>
        <w:t>manager</w:t>
      </w:r>
      <w:r w:rsidR="00D71226" w:rsidRPr="004B5679">
        <w:rPr>
          <w:rFonts w:ascii="Lato" w:hAnsi="Lato" w:cs="Arial"/>
          <w:color w:val="000000"/>
          <w:sz w:val="22"/>
          <w:szCs w:val="22"/>
        </w:rPr>
        <w:t>/</w:t>
      </w:r>
      <w:r w:rsidRPr="004B5679">
        <w:rPr>
          <w:rFonts w:ascii="Lato" w:hAnsi="Lato" w:cs="Arial"/>
          <w:color w:val="000000"/>
          <w:sz w:val="22"/>
          <w:szCs w:val="22"/>
        </w:rPr>
        <w:t xml:space="preserve">supervisor will: </w:t>
      </w:r>
    </w:p>
    <w:p w14:paraId="18DE6316" w14:textId="77777777" w:rsidR="00086CDB" w:rsidRPr="004B5679" w:rsidRDefault="00086CDB" w:rsidP="007539DF">
      <w:pPr>
        <w:numPr>
          <w:ilvl w:val="0"/>
          <w:numId w:val="10"/>
        </w:numPr>
        <w:autoSpaceDE w:val="0"/>
        <w:autoSpaceDN w:val="0"/>
        <w:adjustRightInd w:val="0"/>
        <w:rPr>
          <w:rFonts w:ascii="Lato" w:hAnsi="Lato" w:cs="Arial"/>
          <w:color w:val="000000"/>
          <w:sz w:val="22"/>
          <w:szCs w:val="22"/>
        </w:rPr>
      </w:pPr>
      <w:r w:rsidRPr="004B5679">
        <w:rPr>
          <w:rFonts w:ascii="Lato" w:hAnsi="Lato" w:cs="Arial"/>
          <w:color w:val="000000"/>
          <w:sz w:val="22"/>
          <w:szCs w:val="22"/>
        </w:rPr>
        <w:t xml:space="preserve">Develop and share procedures for </w:t>
      </w:r>
      <w:r w:rsidR="00C27C61" w:rsidRPr="004B5679">
        <w:rPr>
          <w:rFonts w:ascii="Lato" w:hAnsi="Lato" w:cs="Arial"/>
          <w:color w:val="000000"/>
          <w:sz w:val="22"/>
          <w:szCs w:val="22"/>
        </w:rPr>
        <w:t xml:space="preserve">ordering breakfasts </w:t>
      </w:r>
      <w:r w:rsidR="00A77A56" w:rsidRPr="004B5679">
        <w:rPr>
          <w:rFonts w:ascii="Lato" w:hAnsi="Lato" w:cs="Arial"/>
          <w:color w:val="000000"/>
          <w:sz w:val="22"/>
          <w:szCs w:val="22"/>
        </w:rPr>
        <w:t xml:space="preserve">for service in the </w:t>
      </w:r>
      <w:r w:rsidR="00C27C61" w:rsidRPr="004B5679">
        <w:rPr>
          <w:rFonts w:ascii="Lato" w:hAnsi="Lato" w:cs="Arial"/>
          <w:color w:val="000000"/>
          <w:sz w:val="22"/>
          <w:szCs w:val="22"/>
        </w:rPr>
        <w:t>classroom</w:t>
      </w:r>
      <w:r w:rsidR="00A77A56" w:rsidRPr="004B5679">
        <w:rPr>
          <w:rFonts w:ascii="Lato" w:hAnsi="Lato" w:cs="Arial"/>
          <w:color w:val="000000"/>
          <w:sz w:val="22"/>
          <w:szCs w:val="22"/>
        </w:rPr>
        <w:t xml:space="preserve"> and any anticipated changes in counts</w:t>
      </w:r>
      <w:r w:rsidRPr="004B5679">
        <w:rPr>
          <w:rFonts w:ascii="Lato" w:hAnsi="Lato" w:cs="Arial"/>
          <w:color w:val="000000"/>
          <w:sz w:val="22"/>
          <w:szCs w:val="22"/>
        </w:rPr>
        <w:t>.</w:t>
      </w:r>
    </w:p>
    <w:p w14:paraId="268BF62C" w14:textId="77777777" w:rsidR="00086CDB" w:rsidRPr="004B5679" w:rsidRDefault="00086CDB" w:rsidP="007539DF">
      <w:pPr>
        <w:numPr>
          <w:ilvl w:val="0"/>
          <w:numId w:val="10"/>
        </w:numPr>
        <w:autoSpaceDE w:val="0"/>
        <w:autoSpaceDN w:val="0"/>
        <w:adjustRightInd w:val="0"/>
        <w:rPr>
          <w:rFonts w:ascii="Lato" w:hAnsi="Lato" w:cs="Arial"/>
          <w:color w:val="000000"/>
          <w:sz w:val="22"/>
          <w:szCs w:val="22"/>
        </w:rPr>
      </w:pPr>
      <w:r w:rsidRPr="004B5679">
        <w:rPr>
          <w:rFonts w:ascii="Lato" w:hAnsi="Lato" w:cs="Arial"/>
          <w:color w:val="000000"/>
          <w:sz w:val="22"/>
          <w:szCs w:val="22"/>
        </w:rPr>
        <w:t xml:space="preserve">Plan </w:t>
      </w:r>
      <w:r w:rsidR="00C27C61" w:rsidRPr="004B5679">
        <w:rPr>
          <w:rFonts w:ascii="Lato" w:hAnsi="Lato" w:cs="Arial"/>
          <w:color w:val="000000"/>
          <w:sz w:val="22"/>
          <w:szCs w:val="22"/>
        </w:rPr>
        <w:t>breakfast</w:t>
      </w:r>
      <w:r w:rsidRPr="004B5679">
        <w:rPr>
          <w:rFonts w:ascii="Lato" w:hAnsi="Lato" w:cs="Arial"/>
          <w:color w:val="000000"/>
          <w:sz w:val="22"/>
          <w:szCs w:val="22"/>
        </w:rPr>
        <w:t xml:space="preserve"> menus with food safety in mind.</w:t>
      </w:r>
    </w:p>
    <w:p w14:paraId="626FABC8" w14:textId="77777777" w:rsidR="000A4866" w:rsidRPr="004B5679" w:rsidRDefault="007539DF" w:rsidP="007539DF">
      <w:pPr>
        <w:numPr>
          <w:ilvl w:val="0"/>
          <w:numId w:val="10"/>
        </w:numPr>
        <w:autoSpaceDE w:val="0"/>
        <w:autoSpaceDN w:val="0"/>
        <w:adjustRightInd w:val="0"/>
        <w:rPr>
          <w:rFonts w:ascii="Lato" w:hAnsi="Lato" w:cs="Arial"/>
          <w:color w:val="000000"/>
          <w:sz w:val="22"/>
          <w:szCs w:val="22"/>
        </w:rPr>
      </w:pPr>
      <w:r w:rsidRPr="004B5679">
        <w:rPr>
          <w:rFonts w:ascii="Lato" w:hAnsi="Lato" w:cs="Arial"/>
          <w:color w:val="000000"/>
          <w:sz w:val="22"/>
          <w:szCs w:val="22"/>
        </w:rPr>
        <w:t xml:space="preserve">Process order </w:t>
      </w:r>
      <w:r w:rsidR="00C27C61" w:rsidRPr="004B5679">
        <w:rPr>
          <w:rFonts w:ascii="Lato" w:hAnsi="Lato" w:cs="Arial"/>
          <w:color w:val="000000"/>
          <w:sz w:val="22"/>
          <w:szCs w:val="22"/>
        </w:rPr>
        <w:t>placed by</w:t>
      </w:r>
      <w:r w:rsidRPr="004B5679">
        <w:rPr>
          <w:rFonts w:ascii="Lato" w:hAnsi="Lato" w:cs="Arial"/>
          <w:color w:val="000000"/>
          <w:sz w:val="22"/>
          <w:szCs w:val="22"/>
        </w:rPr>
        <w:t xml:space="preserve"> </w:t>
      </w:r>
      <w:r w:rsidR="000A4866" w:rsidRPr="004B5679">
        <w:rPr>
          <w:rFonts w:ascii="Lato" w:hAnsi="Lato" w:cs="Arial"/>
          <w:color w:val="000000"/>
          <w:sz w:val="22"/>
          <w:szCs w:val="22"/>
        </w:rPr>
        <w:t>teacher</w:t>
      </w:r>
      <w:r w:rsidRPr="004B5679">
        <w:rPr>
          <w:rFonts w:ascii="Lato" w:hAnsi="Lato" w:cs="Arial"/>
          <w:color w:val="000000"/>
          <w:sz w:val="22"/>
          <w:szCs w:val="22"/>
        </w:rPr>
        <w:t xml:space="preserve"> </w:t>
      </w:r>
      <w:r w:rsidR="00C27C61" w:rsidRPr="004B5679">
        <w:rPr>
          <w:rFonts w:ascii="Lato" w:hAnsi="Lato" w:cs="Arial"/>
          <w:color w:val="000000"/>
          <w:sz w:val="22"/>
          <w:szCs w:val="22"/>
        </w:rPr>
        <w:t xml:space="preserve">or </w:t>
      </w:r>
      <w:r w:rsidRPr="004B5679">
        <w:rPr>
          <w:rFonts w:ascii="Lato" w:hAnsi="Lato" w:cs="Arial"/>
          <w:color w:val="000000"/>
          <w:sz w:val="22"/>
          <w:szCs w:val="22"/>
        </w:rPr>
        <w:t xml:space="preserve">other </w:t>
      </w:r>
      <w:r w:rsidR="00A77A56" w:rsidRPr="004B5679">
        <w:rPr>
          <w:rFonts w:ascii="Lato" w:hAnsi="Lato" w:cs="Arial"/>
          <w:color w:val="000000"/>
          <w:sz w:val="22"/>
          <w:szCs w:val="22"/>
        </w:rPr>
        <w:t>personnel</w:t>
      </w:r>
      <w:r w:rsidR="000A4866" w:rsidRPr="004B5679">
        <w:rPr>
          <w:rFonts w:ascii="Lato" w:hAnsi="Lato" w:cs="Arial"/>
          <w:color w:val="000000"/>
          <w:sz w:val="22"/>
          <w:szCs w:val="22"/>
        </w:rPr>
        <w:t xml:space="preserve">. </w:t>
      </w:r>
    </w:p>
    <w:p w14:paraId="711E0187" w14:textId="77777777" w:rsidR="00152DB1" w:rsidRPr="004B5679" w:rsidRDefault="00152DB1" w:rsidP="007539DF">
      <w:pPr>
        <w:numPr>
          <w:ilvl w:val="0"/>
          <w:numId w:val="10"/>
        </w:numPr>
        <w:autoSpaceDE w:val="0"/>
        <w:autoSpaceDN w:val="0"/>
        <w:adjustRightInd w:val="0"/>
        <w:rPr>
          <w:rFonts w:ascii="Lato" w:hAnsi="Lato" w:cs="Arial"/>
          <w:color w:val="000000"/>
          <w:sz w:val="22"/>
          <w:szCs w:val="22"/>
        </w:rPr>
      </w:pPr>
      <w:r w:rsidRPr="004B5679">
        <w:rPr>
          <w:rFonts w:ascii="Lato" w:hAnsi="Lato" w:cs="Arial"/>
          <w:color w:val="000000"/>
          <w:sz w:val="22"/>
          <w:szCs w:val="22"/>
        </w:rPr>
        <w:t xml:space="preserve">Arrange for an appropriate time </w:t>
      </w:r>
      <w:r w:rsidR="00A77A56" w:rsidRPr="004B5679">
        <w:rPr>
          <w:rFonts w:ascii="Lato" w:hAnsi="Lato" w:cs="Arial"/>
          <w:color w:val="000000"/>
          <w:sz w:val="22"/>
          <w:szCs w:val="22"/>
        </w:rPr>
        <w:t>for delivery</w:t>
      </w:r>
      <w:r w:rsidRPr="004B5679">
        <w:rPr>
          <w:rFonts w:ascii="Lato" w:hAnsi="Lato" w:cs="Arial"/>
          <w:color w:val="000000"/>
          <w:sz w:val="22"/>
          <w:szCs w:val="22"/>
        </w:rPr>
        <w:t xml:space="preserve">.  </w:t>
      </w:r>
    </w:p>
    <w:p w14:paraId="272D8B22" w14:textId="77777777" w:rsidR="00086CDB" w:rsidRPr="004B5679" w:rsidRDefault="00671DAA" w:rsidP="00671DAA">
      <w:pPr>
        <w:numPr>
          <w:ilvl w:val="0"/>
          <w:numId w:val="10"/>
        </w:numPr>
        <w:autoSpaceDE w:val="0"/>
        <w:autoSpaceDN w:val="0"/>
        <w:adjustRightInd w:val="0"/>
        <w:rPr>
          <w:rFonts w:ascii="Lato" w:hAnsi="Lato" w:cs="Arial"/>
          <w:color w:val="000000"/>
          <w:sz w:val="22"/>
          <w:szCs w:val="22"/>
        </w:rPr>
      </w:pPr>
      <w:r w:rsidRPr="004B5679">
        <w:rPr>
          <w:rFonts w:ascii="Lato" w:hAnsi="Lato" w:cs="Arial"/>
          <w:color w:val="000000"/>
          <w:sz w:val="22"/>
          <w:szCs w:val="22"/>
        </w:rPr>
        <w:t>Obtain suitable</w:t>
      </w:r>
      <w:r w:rsidR="00086CDB" w:rsidRPr="004B5679">
        <w:rPr>
          <w:rFonts w:ascii="Lato" w:hAnsi="Lato" w:cs="Arial"/>
          <w:color w:val="000000"/>
          <w:sz w:val="22"/>
          <w:szCs w:val="22"/>
        </w:rPr>
        <w:t xml:space="preserve"> portable cold storage </w:t>
      </w:r>
      <w:r w:rsidR="00A77A56" w:rsidRPr="004B5679">
        <w:rPr>
          <w:rFonts w:ascii="Lato" w:hAnsi="Lato" w:cs="Arial"/>
          <w:color w:val="000000"/>
          <w:sz w:val="22"/>
          <w:szCs w:val="22"/>
        </w:rPr>
        <w:t>transporters</w:t>
      </w:r>
      <w:r w:rsidR="00086CDB" w:rsidRPr="004B5679">
        <w:rPr>
          <w:rFonts w:ascii="Lato" w:hAnsi="Lato" w:cs="Arial"/>
          <w:color w:val="000000"/>
          <w:sz w:val="22"/>
          <w:szCs w:val="22"/>
        </w:rPr>
        <w:t xml:space="preserve"> (such as coolers</w:t>
      </w:r>
      <w:r w:rsidRPr="004B5679">
        <w:rPr>
          <w:rFonts w:ascii="Lato" w:hAnsi="Lato" w:cs="Arial"/>
          <w:color w:val="000000"/>
          <w:sz w:val="22"/>
          <w:szCs w:val="22"/>
        </w:rPr>
        <w:t>) and cooling devices such as</w:t>
      </w:r>
      <w:r w:rsidR="00086CDB" w:rsidRPr="004B5679">
        <w:rPr>
          <w:rFonts w:ascii="Lato" w:hAnsi="Lato" w:cs="Arial"/>
          <w:color w:val="000000"/>
          <w:sz w:val="22"/>
          <w:szCs w:val="22"/>
        </w:rPr>
        <w:t xml:space="preserve"> ice packs </w:t>
      </w:r>
      <w:r w:rsidR="00987974" w:rsidRPr="004B5679">
        <w:rPr>
          <w:rFonts w:ascii="Lato" w:hAnsi="Lato" w:cs="Arial"/>
          <w:color w:val="000000"/>
          <w:sz w:val="22"/>
          <w:szCs w:val="22"/>
        </w:rPr>
        <w:t xml:space="preserve">and test the equipment items to ensure that </w:t>
      </w:r>
      <w:r w:rsidRPr="004B5679">
        <w:rPr>
          <w:rFonts w:ascii="Lato" w:hAnsi="Lato" w:cs="Arial"/>
          <w:color w:val="000000"/>
          <w:sz w:val="22"/>
          <w:szCs w:val="22"/>
        </w:rPr>
        <w:t xml:space="preserve">cold </w:t>
      </w:r>
      <w:r w:rsidR="00086CDB" w:rsidRPr="004B5679">
        <w:rPr>
          <w:rFonts w:ascii="Lato" w:hAnsi="Lato" w:cs="Arial"/>
          <w:color w:val="000000"/>
          <w:sz w:val="22"/>
          <w:szCs w:val="22"/>
        </w:rPr>
        <w:t xml:space="preserve">food items </w:t>
      </w:r>
      <w:r w:rsidR="00987974" w:rsidRPr="004B5679">
        <w:rPr>
          <w:rFonts w:ascii="Lato" w:hAnsi="Lato" w:cs="Arial"/>
          <w:color w:val="000000"/>
          <w:sz w:val="22"/>
          <w:szCs w:val="22"/>
        </w:rPr>
        <w:t xml:space="preserve">are maintained </w:t>
      </w:r>
      <w:r w:rsidR="00086CDB" w:rsidRPr="004B5679">
        <w:rPr>
          <w:rFonts w:ascii="Lato" w:hAnsi="Lato" w:cs="Arial"/>
          <w:color w:val="000000"/>
          <w:sz w:val="22"/>
          <w:szCs w:val="22"/>
        </w:rPr>
        <w:t xml:space="preserve">at 41 </w:t>
      </w:r>
      <w:r w:rsidR="00086CDB" w:rsidRPr="004B5679">
        <w:rPr>
          <w:rFonts w:ascii="Lato" w:hAnsi="Lato" w:cs="Arial"/>
          <w:color w:val="000000"/>
          <w:sz w:val="22"/>
          <w:szCs w:val="22"/>
        </w:rPr>
        <w:sym w:font="Symbol" w:char="F0B0"/>
      </w:r>
      <w:r w:rsidR="00A77A56" w:rsidRPr="004B5679">
        <w:rPr>
          <w:rFonts w:ascii="Lato" w:hAnsi="Lato" w:cs="Arial"/>
          <w:color w:val="000000"/>
          <w:sz w:val="22"/>
          <w:szCs w:val="22"/>
        </w:rPr>
        <w:t xml:space="preserve"> F. </w:t>
      </w:r>
      <w:r w:rsidR="00D71226" w:rsidRPr="004B5679">
        <w:rPr>
          <w:rFonts w:ascii="Lato" w:hAnsi="Lato" w:cs="Arial"/>
          <w:color w:val="000000"/>
          <w:sz w:val="22"/>
          <w:szCs w:val="22"/>
        </w:rPr>
        <w:t xml:space="preserve">or below </w:t>
      </w:r>
      <w:r w:rsidR="00A77A56" w:rsidRPr="004B5679">
        <w:rPr>
          <w:rFonts w:ascii="Lato" w:hAnsi="Lato" w:cs="Arial"/>
          <w:color w:val="000000"/>
          <w:sz w:val="22"/>
          <w:szCs w:val="22"/>
        </w:rPr>
        <w:t>up to</w:t>
      </w:r>
      <w:r w:rsidR="00987974" w:rsidRPr="004B5679">
        <w:rPr>
          <w:rFonts w:ascii="Lato" w:hAnsi="Lato" w:cs="Arial"/>
          <w:color w:val="000000"/>
          <w:sz w:val="22"/>
          <w:szCs w:val="22"/>
        </w:rPr>
        <w:t xml:space="preserve"> a minimum of 1</w:t>
      </w:r>
      <w:r w:rsidR="00086CDB" w:rsidRPr="004B5679">
        <w:rPr>
          <w:rFonts w:ascii="Lato" w:hAnsi="Lato" w:cs="Arial"/>
          <w:color w:val="000000"/>
          <w:sz w:val="22"/>
          <w:szCs w:val="22"/>
        </w:rPr>
        <w:t xml:space="preserve"> hours</w:t>
      </w:r>
      <w:r w:rsidR="00987974" w:rsidRPr="004B5679">
        <w:rPr>
          <w:rFonts w:ascii="Lato" w:hAnsi="Lato" w:cs="Arial"/>
          <w:color w:val="000000"/>
          <w:sz w:val="22"/>
          <w:szCs w:val="22"/>
        </w:rPr>
        <w:t xml:space="preserve"> (or the time frame for when </w:t>
      </w:r>
      <w:r w:rsidR="00987974" w:rsidRPr="004B5679">
        <w:rPr>
          <w:rFonts w:ascii="Lato" w:hAnsi="Lato" w:cs="Arial"/>
          <w:color w:val="000000"/>
          <w:sz w:val="22"/>
          <w:szCs w:val="22"/>
        </w:rPr>
        <w:lastRenderedPageBreak/>
        <w:t>items leave mechanical refrigeration up to the time transporters are returned to the food service</w:t>
      </w:r>
      <w:r w:rsidR="00086CDB" w:rsidRPr="004B5679">
        <w:rPr>
          <w:rFonts w:ascii="Lato" w:hAnsi="Lato" w:cs="Arial"/>
          <w:color w:val="000000"/>
          <w:sz w:val="22"/>
          <w:szCs w:val="22"/>
        </w:rPr>
        <w:t>.</w:t>
      </w:r>
    </w:p>
    <w:p w14:paraId="193F7131" w14:textId="77777777" w:rsidR="00D42087" w:rsidRPr="004B5679" w:rsidRDefault="00A77A56" w:rsidP="00086CDB">
      <w:pPr>
        <w:numPr>
          <w:ilvl w:val="0"/>
          <w:numId w:val="10"/>
        </w:numPr>
        <w:autoSpaceDE w:val="0"/>
        <w:autoSpaceDN w:val="0"/>
        <w:adjustRightInd w:val="0"/>
        <w:rPr>
          <w:rFonts w:ascii="Lato" w:hAnsi="Lato" w:cs="Arial"/>
          <w:color w:val="000000"/>
          <w:sz w:val="22"/>
          <w:szCs w:val="22"/>
        </w:rPr>
      </w:pPr>
      <w:r w:rsidRPr="004B5679">
        <w:rPr>
          <w:rFonts w:ascii="Lato" w:hAnsi="Lato" w:cs="Arial"/>
          <w:color w:val="000000"/>
          <w:sz w:val="22"/>
          <w:szCs w:val="22"/>
        </w:rPr>
        <w:t xml:space="preserve">Obtain suitable portable hot holding transporters </w:t>
      </w:r>
      <w:r w:rsidR="00987974" w:rsidRPr="004B5679">
        <w:rPr>
          <w:rFonts w:ascii="Lato" w:hAnsi="Lato" w:cs="Arial"/>
          <w:color w:val="000000"/>
          <w:sz w:val="22"/>
          <w:szCs w:val="22"/>
        </w:rPr>
        <w:t xml:space="preserve">and the equipment items to ensure </w:t>
      </w:r>
      <w:proofErr w:type="gramStart"/>
      <w:r w:rsidR="00987974" w:rsidRPr="004B5679">
        <w:rPr>
          <w:rFonts w:ascii="Lato" w:hAnsi="Lato" w:cs="Arial"/>
          <w:color w:val="000000"/>
          <w:sz w:val="22"/>
          <w:szCs w:val="22"/>
        </w:rPr>
        <w:t xml:space="preserve">that </w:t>
      </w:r>
      <w:r w:rsidRPr="004B5679">
        <w:rPr>
          <w:rFonts w:ascii="Lato" w:hAnsi="Lato" w:cs="Arial"/>
          <w:color w:val="000000"/>
          <w:sz w:val="22"/>
          <w:szCs w:val="22"/>
        </w:rPr>
        <w:t xml:space="preserve"> heated</w:t>
      </w:r>
      <w:proofErr w:type="gramEnd"/>
      <w:r w:rsidRPr="004B5679">
        <w:rPr>
          <w:rFonts w:ascii="Lato" w:hAnsi="Lato" w:cs="Arial"/>
          <w:color w:val="000000"/>
          <w:sz w:val="22"/>
          <w:szCs w:val="22"/>
        </w:rPr>
        <w:t xml:space="preserve"> potentially hazardous menu items </w:t>
      </w:r>
      <w:r w:rsidR="00987974" w:rsidRPr="004B5679">
        <w:rPr>
          <w:rFonts w:ascii="Lato" w:hAnsi="Lato" w:cs="Arial"/>
          <w:color w:val="000000"/>
          <w:sz w:val="22"/>
          <w:szCs w:val="22"/>
        </w:rPr>
        <w:t xml:space="preserve">will be held </w:t>
      </w:r>
      <w:r w:rsidRPr="004B5679">
        <w:rPr>
          <w:rFonts w:ascii="Lato" w:hAnsi="Lato" w:cs="Arial"/>
          <w:color w:val="000000"/>
          <w:sz w:val="22"/>
          <w:szCs w:val="22"/>
        </w:rPr>
        <w:t xml:space="preserve">at 135 </w:t>
      </w:r>
      <w:r w:rsidRPr="004B5679">
        <w:rPr>
          <w:rFonts w:ascii="Lato" w:hAnsi="Lato" w:cs="Arial"/>
          <w:color w:val="000000"/>
          <w:sz w:val="22"/>
          <w:szCs w:val="22"/>
        </w:rPr>
        <w:sym w:font="Symbol" w:char="F0B0"/>
      </w:r>
      <w:r w:rsidRPr="004B5679">
        <w:rPr>
          <w:rFonts w:ascii="Lato" w:hAnsi="Lato" w:cs="Arial"/>
          <w:color w:val="000000"/>
          <w:sz w:val="22"/>
          <w:szCs w:val="22"/>
        </w:rPr>
        <w:t xml:space="preserve"> F. </w:t>
      </w:r>
      <w:r w:rsidR="00D71226" w:rsidRPr="004B5679">
        <w:rPr>
          <w:rFonts w:ascii="Lato" w:hAnsi="Lato" w:cs="Arial"/>
          <w:color w:val="000000"/>
          <w:sz w:val="22"/>
          <w:szCs w:val="22"/>
        </w:rPr>
        <w:t xml:space="preserve">or above </w:t>
      </w:r>
      <w:r w:rsidRPr="004B5679">
        <w:rPr>
          <w:rFonts w:ascii="Lato" w:hAnsi="Lato" w:cs="Arial"/>
          <w:color w:val="000000"/>
          <w:sz w:val="22"/>
          <w:szCs w:val="22"/>
        </w:rPr>
        <w:t xml:space="preserve">up to </w:t>
      </w:r>
      <w:r w:rsidR="00D71226" w:rsidRPr="004B5679">
        <w:rPr>
          <w:rFonts w:ascii="Lato" w:hAnsi="Lato" w:cs="Arial"/>
          <w:color w:val="000000"/>
          <w:sz w:val="22"/>
          <w:szCs w:val="22"/>
        </w:rPr>
        <w:t xml:space="preserve">time items are removed from ovens up to time of service.  </w:t>
      </w:r>
      <w:r w:rsidR="00D71226" w:rsidRPr="004B5679">
        <w:rPr>
          <w:rFonts w:ascii="Lato" w:hAnsi="Lato" w:cs="Arial"/>
          <w:b/>
          <w:color w:val="000000"/>
          <w:sz w:val="22"/>
          <w:szCs w:val="22"/>
        </w:rPr>
        <w:t xml:space="preserve">Note:  </w:t>
      </w:r>
      <w:r w:rsidR="00D71226" w:rsidRPr="004B5679">
        <w:rPr>
          <w:rFonts w:ascii="Lato" w:hAnsi="Lato" w:cs="Arial"/>
          <w:color w:val="000000"/>
          <w:sz w:val="22"/>
          <w:szCs w:val="22"/>
        </w:rPr>
        <w:t>All heated items will be discarded after breakfast service to maintain product integrity and as food safety measure.</w:t>
      </w:r>
    </w:p>
    <w:p w14:paraId="31E63679" w14:textId="77777777" w:rsidR="00152DB1" w:rsidRPr="004B5679" w:rsidRDefault="00152DB1" w:rsidP="00086CDB">
      <w:pPr>
        <w:numPr>
          <w:ilvl w:val="0"/>
          <w:numId w:val="10"/>
        </w:numPr>
        <w:autoSpaceDE w:val="0"/>
        <w:autoSpaceDN w:val="0"/>
        <w:adjustRightInd w:val="0"/>
        <w:rPr>
          <w:rFonts w:ascii="Lato" w:hAnsi="Lato" w:cs="Arial"/>
          <w:color w:val="000000"/>
          <w:sz w:val="22"/>
          <w:szCs w:val="22"/>
        </w:rPr>
      </w:pPr>
      <w:r w:rsidRPr="004B5679">
        <w:rPr>
          <w:rFonts w:ascii="Lato" w:hAnsi="Lato" w:cs="Arial"/>
          <w:color w:val="000000"/>
          <w:sz w:val="22"/>
          <w:szCs w:val="22"/>
        </w:rPr>
        <w:t xml:space="preserve">Review safe handling procedures listed above with teacher or other </w:t>
      </w:r>
      <w:r w:rsidR="00A77A56" w:rsidRPr="004B5679">
        <w:rPr>
          <w:rFonts w:ascii="Lato" w:hAnsi="Lato" w:cs="Arial"/>
          <w:color w:val="000000"/>
          <w:sz w:val="22"/>
          <w:szCs w:val="22"/>
        </w:rPr>
        <w:t>school personnel with breakfast transporting, set up, serving and clean up responsibilities</w:t>
      </w:r>
      <w:r w:rsidRPr="004B5679">
        <w:rPr>
          <w:rFonts w:ascii="Lato" w:hAnsi="Lato" w:cs="Arial"/>
          <w:color w:val="000000"/>
          <w:sz w:val="22"/>
          <w:szCs w:val="22"/>
        </w:rPr>
        <w:t>.</w:t>
      </w:r>
    </w:p>
    <w:p w14:paraId="67C49958" w14:textId="77777777" w:rsidR="006F09D8" w:rsidRPr="004B5679" w:rsidRDefault="006F09D8" w:rsidP="00086CDB">
      <w:pPr>
        <w:numPr>
          <w:ilvl w:val="0"/>
          <w:numId w:val="10"/>
        </w:numPr>
        <w:autoSpaceDE w:val="0"/>
        <w:autoSpaceDN w:val="0"/>
        <w:adjustRightInd w:val="0"/>
        <w:rPr>
          <w:rFonts w:ascii="Lato" w:hAnsi="Lato" w:cs="Arial"/>
          <w:color w:val="000000"/>
          <w:sz w:val="22"/>
          <w:szCs w:val="22"/>
        </w:rPr>
      </w:pPr>
      <w:r w:rsidRPr="004B5679">
        <w:rPr>
          <w:rFonts w:ascii="Lato" w:hAnsi="Lato" w:cs="Arial"/>
          <w:color w:val="000000"/>
          <w:sz w:val="22"/>
          <w:szCs w:val="22"/>
        </w:rPr>
        <w:t xml:space="preserve">Routinely visit classrooms to determine if appropriate food safety measures are followed and evaluated set up, assembling, service and clean up procedures.  Revise and adapt current procedures based on observations.  Conduct follow up training needs and follow up with administration when there are non-compliance findings.  </w:t>
      </w:r>
    </w:p>
    <w:p w14:paraId="7C3BB98E" w14:textId="77777777" w:rsidR="00086CDB" w:rsidRPr="004B5679" w:rsidRDefault="006F09D8" w:rsidP="00671DAA">
      <w:pPr>
        <w:numPr>
          <w:ilvl w:val="0"/>
          <w:numId w:val="10"/>
        </w:numPr>
        <w:autoSpaceDE w:val="0"/>
        <w:autoSpaceDN w:val="0"/>
        <w:adjustRightInd w:val="0"/>
        <w:rPr>
          <w:rFonts w:ascii="Lato" w:hAnsi="Lato" w:cs="Arial"/>
          <w:color w:val="000000"/>
          <w:sz w:val="22"/>
          <w:szCs w:val="22"/>
        </w:rPr>
      </w:pPr>
      <w:r w:rsidRPr="004B5679">
        <w:rPr>
          <w:rFonts w:ascii="Lato" w:hAnsi="Lato" w:cs="Arial"/>
          <w:color w:val="000000"/>
          <w:sz w:val="22"/>
          <w:szCs w:val="22"/>
        </w:rPr>
        <w:t>Monitor food waste to determine if menu revisions or changes in number of items packed based on what students take under Offer versus Serve policy</w:t>
      </w:r>
      <w:r w:rsidR="000A4866" w:rsidRPr="004B5679">
        <w:rPr>
          <w:rFonts w:ascii="Lato" w:hAnsi="Lato" w:cs="Arial"/>
          <w:color w:val="000000"/>
          <w:sz w:val="22"/>
          <w:szCs w:val="22"/>
        </w:rPr>
        <w:t xml:space="preserve">. </w:t>
      </w:r>
    </w:p>
    <w:p w14:paraId="1A4A6EB4" w14:textId="77777777" w:rsidR="00987974" w:rsidRPr="004B5679" w:rsidRDefault="00987974" w:rsidP="00671DAA">
      <w:pPr>
        <w:numPr>
          <w:ilvl w:val="0"/>
          <w:numId w:val="10"/>
        </w:numPr>
        <w:autoSpaceDE w:val="0"/>
        <w:autoSpaceDN w:val="0"/>
        <w:adjustRightInd w:val="0"/>
        <w:rPr>
          <w:rFonts w:ascii="Lato" w:hAnsi="Lato" w:cs="Arial"/>
          <w:color w:val="000000"/>
          <w:sz w:val="22"/>
          <w:szCs w:val="22"/>
        </w:rPr>
      </w:pPr>
      <w:r w:rsidRPr="004B5679">
        <w:rPr>
          <w:rFonts w:ascii="Lato" w:hAnsi="Lato" w:cs="Arial"/>
          <w:color w:val="000000"/>
          <w:sz w:val="22"/>
          <w:szCs w:val="22"/>
        </w:rPr>
        <w:t>Monitor temperature logs for heated items to review recorded temperatures and ensure that appropriate corrective action is taken when hot items are not sent to classroom at 135</w:t>
      </w:r>
      <w:r w:rsidRPr="004B5679">
        <w:rPr>
          <w:rFonts w:ascii="Lato" w:hAnsi="Lato" w:cs="Arial"/>
          <w:color w:val="000000"/>
          <w:sz w:val="22"/>
          <w:szCs w:val="22"/>
        </w:rPr>
        <w:sym w:font="Symbol" w:char="F0B0"/>
      </w:r>
      <w:r w:rsidRPr="004B5679">
        <w:rPr>
          <w:rFonts w:ascii="Lato" w:hAnsi="Lato" w:cs="Arial"/>
          <w:color w:val="000000"/>
          <w:sz w:val="22"/>
          <w:szCs w:val="22"/>
        </w:rPr>
        <w:t xml:space="preserve"> F or above.   Follow up with food service personnel if temperatures are not recorded, there is questionable information recorded and/or if appropriate corrective action has not been taken.</w:t>
      </w:r>
    </w:p>
    <w:p w14:paraId="3485BB72" w14:textId="77777777" w:rsidR="00987974" w:rsidRPr="004B5679" w:rsidRDefault="00987974" w:rsidP="00671DAA">
      <w:pPr>
        <w:numPr>
          <w:ilvl w:val="0"/>
          <w:numId w:val="10"/>
        </w:numPr>
        <w:autoSpaceDE w:val="0"/>
        <w:autoSpaceDN w:val="0"/>
        <w:adjustRightInd w:val="0"/>
        <w:rPr>
          <w:rFonts w:ascii="Lato" w:hAnsi="Lato" w:cs="Arial"/>
          <w:color w:val="000000"/>
          <w:sz w:val="22"/>
          <w:szCs w:val="22"/>
        </w:rPr>
      </w:pPr>
      <w:r w:rsidRPr="004B5679">
        <w:rPr>
          <w:rFonts w:ascii="Lato" w:hAnsi="Lato" w:cs="Arial"/>
          <w:color w:val="000000"/>
          <w:sz w:val="22"/>
          <w:szCs w:val="22"/>
        </w:rPr>
        <w:t>Monitor temperature logs to review recorded temperatures and ensure that cold items are maintained at 41</w:t>
      </w:r>
      <w:r w:rsidRPr="004B5679">
        <w:rPr>
          <w:rFonts w:ascii="Lato" w:hAnsi="Lato" w:cs="Arial"/>
          <w:color w:val="000000"/>
          <w:sz w:val="22"/>
          <w:szCs w:val="22"/>
        </w:rPr>
        <w:sym w:font="Symbol" w:char="F0B0"/>
      </w:r>
      <w:r w:rsidRPr="004B5679">
        <w:rPr>
          <w:rFonts w:ascii="Lato" w:hAnsi="Lato" w:cs="Arial"/>
          <w:color w:val="000000"/>
          <w:sz w:val="22"/>
          <w:szCs w:val="22"/>
        </w:rPr>
        <w:t xml:space="preserve"> F. or below.  Follow up with food service personnel if logs have not been completed, there is questionable information recorded and/or if appropriate action has not been taken.</w:t>
      </w:r>
    </w:p>
    <w:p w14:paraId="0974C5E8" w14:textId="77777777" w:rsidR="0097693C" w:rsidRPr="004B5679" w:rsidRDefault="0097693C" w:rsidP="0097693C">
      <w:pPr>
        <w:autoSpaceDE w:val="0"/>
        <w:autoSpaceDN w:val="0"/>
        <w:adjustRightInd w:val="0"/>
        <w:ind w:left="360"/>
        <w:rPr>
          <w:rFonts w:ascii="Lato" w:hAnsi="Lato" w:cs="Arial"/>
          <w:color w:val="000000"/>
          <w:sz w:val="22"/>
          <w:szCs w:val="22"/>
        </w:rPr>
      </w:pPr>
    </w:p>
    <w:p w14:paraId="5FD8FF50" w14:textId="77777777" w:rsidR="0097693C" w:rsidRPr="004B5679" w:rsidRDefault="0097693C" w:rsidP="0097693C">
      <w:pPr>
        <w:autoSpaceDE w:val="0"/>
        <w:autoSpaceDN w:val="0"/>
        <w:adjustRightInd w:val="0"/>
        <w:outlineLvl w:val="0"/>
        <w:rPr>
          <w:rFonts w:ascii="Lato" w:hAnsi="Lato" w:cs="Arial"/>
          <w:color w:val="000000"/>
          <w:sz w:val="22"/>
          <w:szCs w:val="22"/>
        </w:rPr>
      </w:pPr>
      <w:r w:rsidRPr="004B5679">
        <w:rPr>
          <w:rFonts w:ascii="Lato" w:hAnsi="Lato" w:cs="Arial"/>
          <w:color w:val="000000"/>
          <w:sz w:val="22"/>
          <w:szCs w:val="22"/>
        </w:rPr>
        <w:t xml:space="preserve">All school foodservice staff who prepare and/or pack </w:t>
      </w:r>
      <w:r w:rsidR="00A77A56" w:rsidRPr="004B5679">
        <w:rPr>
          <w:rFonts w:ascii="Lato" w:hAnsi="Lato" w:cs="Arial"/>
          <w:color w:val="000000"/>
          <w:sz w:val="22"/>
          <w:szCs w:val="22"/>
        </w:rPr>
        <w:t>breakfast for service in classroom wil</w:t>
      </w:r>
      <w:r w:rsidRPr="004B5679">
        <w:rPr>
          <w:rFonts w:ascii="Lato" w:hAnsi="Lato" w:cs="Arial"/>
          <w:color w:val="000000"/>
          <w:sz w:val="22"/>
          <w:szCs w:val="22"/>
        </w:rPr>
        <w:t>l:</w:t>
      </w:r>
    </w:p>
    <w:p w14:paraId="22C79C72" w14:textId="77777777" w:rsidR="0097693C" w:rsidRPr="004B5679" w:rsidRDefault="0097693C" w:rsidP="0097693C">
      <w:pPr>
        <w:numPr>
          <w:ilvl w:val="0"/>
          <w:numId w:val="4"/>
        </w:numPr>
        <w:autoSpaceDE w:val="0"/>
        <w:autoSpaceDN w:val="0"/>
        <w:adjustRightInd w:val="0"/>
        <w:rPr>
          <w:rFonts w:ascii="Lato" w:hAnsi="Lato" w:cs="Arial"/>
          <w:color w:val="000000"/>
          <w:sz w:val="22"/>
          <w:szCs w:val="22"/>
        </w:rPr>
      </w:pPr>
      <w:r w:rsidRPr="004B5679">
        <w:rPr>
          <w:rFonts w:ascii="Lato" w:hAnsi="Lato" w:cs="Arial"/>
          <w:color w:val="000000"/>
          <w:sz w:val="22"/>
          <w:szCs w:val="22"/>
        </w:rPr>
        <w:t xml:space="preserve">Follow </w:t>
      </w:r>
      <w:r w:rsidR="00A77A56" w:rsidRPr="004B5679">
        <w:rPr>
          <w:rFonts w:ascii="Lato" w:hAnsi="Lato" w:cs="Arial"/>
          <w:color w:val="000000"/>
          <w:sz w:val="22"/>
          <w:szCs w:val="22"/>
        </w:rPr>
        <w:t xml:space="preserve">standard operating procedure established in the food safety plan for </w:t>
      </w:r>
      <w:r w:rsidRPr="004B5679">
        <w:rPr>
          <w:rFonts w:ascii="Lato" w:hAnsi="Lato" w:cs="Arial"/>
          <w:color w:val="000000"/>
          <w:sz w:val="22"/>
          <w:szCs w:val="22"/>
        </w:rPr>
        <w:t xml:space="preserve">personal hygiene. </w:t>
      </w:r>
    </w:p>
    <w:p w14:paraId="5EC988F8" w14:textId="77777777" w:rsidR="0097693C" w:rsidRPr="004B5679" w:rsidRDefault="0097693C" w:rsidP="0097693C">
      <w:pPr>
        <w:numPr>
          <w:ilvl w:val="0"/>
          <w:numId w:val="4"/>
        </w:numPr>
        <w:autoSpaceDE w:val="0"/>
        <w:autoSpaceDN w:val="0"/>
        <w:adjustRightInd w:val="0"/>
        <w:rPr>
          <w:rFonts w:ascii="Lato" w:hAnsi="Lato" w:cs="Arial"/>
          <w:color w:val="000000"/>
          <w:sz w:val="22"/>
          <w:szCs w:val="22"/>
        </w:rPr>
      </w:pPr>
      <w:r w:rsidRPr="004B5679">
        <w:rPr>
          <w:rFonts w:ascii="Lato" w:hAnsi="Lato" w:cs="Arial"/>
          <w:color w:val="000000"/>
          <w:sz w:val="22"/>
          <w:szCs w:val="22"/>
        </w:rPr>
        <w:t xml:space="preserve">Prepare and pack </w:t>
      </w:r>
      <w:r w:rsidR="00A77A56" w:rsidRPr="004B5679">
        <w:rPr>
          <w:rFonts w:ascii="Lato" w:hAnsi="Lato" w:cs="Arial"/>
          <w:color w:val="000000"/>
          <w:sz w:val="22"/>
          <w:szCs w:val="22"/>
        </w:rPr>
        <w:t>breakfast</w:t>
      </w:r>
      <w:r w:rsidRPr="004B5679">
        <w:rPr>
          <w:rFonts w:ascii="Lato" w:hAnsi="Lato" w:cs="Arial"/>
          <w:color w:val="000000"/>
          <w:sz w:val="22"/>
          <w:szCs w:val="22"/>
        </w:rPr>
        <w:t xml:space="preserve"> according to the order</w:t>
      </w:r>
      <w:r w:rsidR="00A77A56" w:rsidRPr="004B5679">
        <w:rPr>
          <w:rFonts w:ascii="Lato" w:hAnsi="Lato" w:cs="Arial"/>
          <w:color w:val="000000"/>
          <w:sz w:val="22"/>
          <w:szCs w:val="22"/>
        </w:rPr>
        <w:t xml:space="preserve"> and make necessary modifications for anticipated changes in the counts</w:t>
      </w:r>
      <w:r w:rsidRPr="004B5679">
        <w:rPr>
          <w:rFonts w:ascii="Lato" w:hAnsi="Lato" w:cs="Arial"/>
          <w:color w:val="000000"/>
          <w:sz w:val="22"/>
          <w:szCs w:val="22"/>
        </w:rPr>
        <w:t>.</w:t>
      </w:r>
    </w:p>
    <w:p w14:paraId="74987DD6" w14:textId="77777777" w:rsidR="0097693C" w:rsidRPr="004B5679" w:rsidRDefault="0097693C" w:rsidP="0097693C">
      <w:pPr>
        <w:numPr>
          <w:ilvl w:val="0"/>
          <w:numId w:val="4"/>
        </w:numPr>
        <w:autoSpaceDE w:val="0"/>
        <w:autoSpaceDN w:val="0"/>
        <w:adjustRightInd w:val="0"/>
        <w:rPr>
          <w:rFonts w:ascii="Lato" w:hAnsi="Lato" w:cs="Arial"/>
          <w:color w:val="000000"/>
          <w:sz w:val="22"/>
          <w:szCs w:val="22"/>
        </w:rPr>
      </w:pPr>
      <w:r w:rsidRPr="004B5679">
        <w:rPr>
          <w:rFonts w:ascii="Lato" w:hAnsi="Lato" w:cs="Arial"/>
          <w:color w:val="000000"/>
          <w:sz w:val="22"/>
          <w:szCs w:val="22"/>
        </w:rPr>
        <w:t>Follow all standard operating procedures during food preparation to minimize contamination and time potentially hazardous foods are left between 41</w:t>
      </w:r>
      <w:r w:rsidRPr="004B5679">
        <w:rPr>
          <w:rFonts w:ascii="Lato" w:hAnsi="Lato" w:cs="Arial"/>
          <w:color w:val="000000"/>
          <w:sz w:val="22"/>
          <w:szCs w:val="22"/>
        </w:rPr>
        <w:sym w:font="Symbol" w:char="F0B0"/>
      </w:r>
      <w:r w:rsidRPr="004B5679">
        <w:rPr>
          <w:rFonts w:ascii="Lato" w:hAnsi="Lato" w:cs="Arial"/>
          <w:color w:val="000000"/>
          <w:sz w:val="22"/>
          <w:szCs w:val="22"/>
        </w:rPr>
        <w:t xml:space="preserve"> F. and 135</w:t>
      </w:r>
      <w:r w:rsidRPr="004B5679">
        <w:rPr>
          <w:rFonts w:ascii="Lato" w:hAnsi="Lato" w:cs="Arial"/>
          <w:color w:val="000000"/>
          <w:sz w:val="22"/>
          <w:szCs w:val="22"/>
        </w:rPr>
        <w:sym w:font="Symbol" w:char="F0B0"/>
      </w:r>
      <w:r w:rsidRPr="004B5679">
        <w:rPr>
          <w:rFonts w:ascii="Lato" w:hAnsi="Lato" w:cs="Arial"/>
          <w:color w:val="000000"/>
          <w:sz w:val="22"/>
          <w:szCs w:val="22"/>
        </w:rPr>
        <w:t>F.</w:t>
      </w:r>
      <w:r w:rsidR="00CE4C1C" w:rsidRPr="004B5679">
        <w:rPr>
          <w:rFonts w:ascii="Lato" w:hAnsi="Lato" w:cs="Arial"/>
          <w:color w:val="000000"/>
          <w:sz w:val="22"/>
          <w:szCs w:val="22"/>
        </w:rPr>
        <w:t xml:space="preserve"> which includes:</w:t>
      </w:r>
    </w:p>
    <w:p w14:paraId="19208297" w14:textId="77777777" w:rsidR="0097693C" w:rsidRPr="004B5679" w:rsidRDefault="00CE4C1C" w:rsidP="00CE4C1C">
      <w:pPr>
        <w:numPr>
          <w:ilvl w:val="1"/>
          <w:numId w:val="4"/>
        </w:numPr>
        <w:autoSpaceDE w:val="0"/>
        <w:autoSpaceDN w:val="0"/>
        <w:adjustRightInd w:val="0"/>
        <w:rPr>
          <w:rFonts w:ascii="Lato" w:hAnsi="Lato" w:cs="Arial"/>
          <w:color w:val="000000"/>
          <w:sz w:val="22"/>
          <w:szCs w:val="22"/>
        </w:rPr>
      </w:pPr>
      <w:r w:rsidRPr="004B5679">
        <w:rPr>
          <w:rFonts w:ascii="Lato" w:hAnsi="Lato" w:cs="Arial"/>
          <w:color w:val="000000"/>
          <w:sz w:val="22"/>
          <w:szCs w:val="22"/>
        </w:rPr>
        <w:t>Keeping</w:t>
      </w:r>
      <w:r w:rsidR="0097693C" w:rsidRPr="004B5679">
        <w:rPr>
          <w:rFonts w:ascii="Lato" w:hAnsi="Lato" w:cs="Arial"/>
          <w:color w:val="000000"/>
          <w:sz w:val="22"/>
          <w:szCs w:val="22"/>
        </w:rPr>
        <w:t xml:space="preserve"> </w:t>
      </w:r>
      <w:r w:rsidR="00A77A56" w:rsidRPr="004B5679">
        <w:rPr>
          <w:rFonts w:ascii="Lato" w:hAnsi="Lato" w:cs="Arial"/>
          <w:color w:val="000000"/>
          <w:sz w:val="22"/>
          <w:szCs w:val="22"/>
        </w:rPr>
        <w:t>cold items</w:t>
      </w:r>
      <w:r w:rsidR="0097693C" w:rsidRPr="004B5679">
        <w:rPr>
          <w:rFonts w:ascii="Lato" w:hAnsi="Lato" w:cs="Arial"/>
          <w:color w:val="000000"/>
          <w:sz w:val="22"/>
          <w:szCs w:val="22"/>
        </w:rPr>
        <w:t xml:space="preserve"> under refrigeration until time of </w:t>
      </w:r>
      <w:r w:rsidR="00A77A56" w:rsidRPr="004B5679">
        <w:rPr>
          <w:rFonts w:ascii="Lato" w:hAnsi="Lato" w:cs="Arial"/>
          <w:color w:val="000000"/>
          <w:sz w:val="22"/>
          <w:szCs w:val="22"/>
        </w:rPr>
        <w:t>transport to classrooms</w:t>
      </w:r>
      <w:r w:rsidR="0097693C" w:rsidRPr="004B5679">
        <w:rPr>
          <w:rFonts w:ascii="Lato" w:hAnsi="Lato" w:cs="Arial"/>
          <w:color w:val="000000"/>
          <w:sz w:val="22"/>
          <w:szCs w:val="22"/>
        </w:rPr>
        <w:t>.</w:t>
      </w:r>
    </w:p>
    <w:p w14:paraId="0F3E9A79" w14:textId="77777777" w:rsidR="00A77A56" w:rsidRPr="004B5679" w:rsidRDefault="00CE4C1C" w:rsidP="00CE4C1C">
      <w:pPr>
        <w:numPr>
          <w:ilvl w:val="1"/>
          <w:numId w:val="4"/>
        </w:numPr>
        <w:autoSpaceDE w:val="0"/>
        <w:autoSpaceDN w:val="0"/>
        <w:adjustRightInd w:val="0"/>
        <w:rPr>
          <w:rFonts w:ascii="Lato" w:hAnsi="Lato" w:cs="Arial"/>
          <w:color w:val="000000"/>
          <w:sz w:val="22"/>
          <w:szCs w:val="22"/>
        </w:rPr>
      </w:pPr>
      <w:r w:rsidRPr="004B5679">
        <w:rPr>
          <w:rFonts w:ascii="Lato" w:hAnsi="Lato" w:cs="Arial"/>
          <w:color w:val="000000"/>
          <w:sz w:val="22"/>
          <w:szCs w:val="22"/>
        </w:rPr>
        <w:t>Heating items prior to delivery to minimize holding time and keeping hot items in oven until packed for immediate delivery to the classroom.</w:t>
      </w:r>
    </w:p>
    <w:p w14:paraId="6FB8CF99" w14:textId="77777777" w:rsidR="0097693C" w:rsidRPr="004B5679" w:rsidRDefault="0097693C" w:rsidP="0097693C">
      <w:pPr>
        <w:numPr>
          <w:ilvl w:val="0"/>
          <w:numId w:val="4"/>
        </w:numPr>
        <w:autoSpaceDE w:val="0"/>
        <w:autoSpaceDN w:val="0"/>
        <w:adjustRightInd w:val="0"/>
        <w:rPr>
          <w:rFonts w:ascii="Lato" w:hAnsi="Lato" w:cs="Arial"/>
          <w:color w:val="000000"/>
          <w:sz w:val="22"/>
          <w:szCs w:val="22"/>
        </w:rPr>
      </w:pPr>
      <w:r w:rsidRPr="004B5679">
        <w:rPr>
          <w:rFonts w:ascii="Lato" w:hAnsi="Lato" w:cs="Arial"/>
          <w:color w:val="000000"/>
          <w:sz w:val="22"/>
          <w:szCs w:val="22"/>
        </w:rPr>
        <w:t>Use gloves or utensils to prevent bare hand contact when handling ready-to-serve foods.</w:t>
      </w:r>
    </w:p>
    <w:p w14:paraId="200110E7" w14:textId="77777777" w:rsidR="0097693C" w:rsidRPr="004B5679" w:rsidRDefault="0097693C" w:rsidP="0097693C">
      <w:pPr>
        <w:numPr>
          <w:ilvl w:val="0"/>
          <w:numId w:val="4"/>
        </w:numPr>
        <w:autoSpaceDE w:val="0"/>
        <w:autoSpaceDN w:val="0"/>
        <w:adjustRightInd w:val="0"/>
        <w:rPr>
          <w:rFonts w:ascii="Lato" w:hAnsi="Lato" w:cs="Arial"/>
          <w:color w:val="000000"/>
          <w:sz w:val="22"/>
          <w:szCs w:val="22"/>
        </w:rPr>
      </w:pPr>
      <w:r w:rsidRPr="004B5679">
        <w:rPr>
          <w:rFonts w:ascii="Lato" w:hAnsi="Lato" w:cs="Arial"/>
          <w:color w:val="000000"/>
          <w:sz w:val="22"/>
          <w:szCs w:val="22"/>
        </w:rPr>
        <w:t xml:space="preserve">Place all potentially hazardous items in portable cold storage units with ice packs or other devices to maintain temperature during </w:t>
      </w:r>
      <w:r w:rsidR="00CE4C1C" w:rsidRPr="004B5679">
        <w:rPr>
          <w:rFonts w:ascii="Lato" w:hAnsi="Lato" w:cs="Arial"/>
          <w:color w:val="000000"/>
          <w:sz w:val="22"/>
          <w:szCs w:val="22"/>
        </w:rPr>
        <w:t>delivery</w:t>
      </w:r>
      <w:r w:rsidRPr="004B5679">
        <w:rPr>
          <w:rFonts w:ascii="Lato" w:hAnsi="Lato" w:cs="Arial"/>
          <w:color w:val="000000"/>
          <w:sz w:val="22"/>
          <w:szCs w:val="22"/>
        </w:rPr>
        <w:t>.</w:t>
      </w:r>
    </w:p>
    <w:p w14:paraId="63F22C2E" w14:textId="77777777" w:rsidR="00CE4C1C" w:rsidRPr="004B5679" w:rsidRDefault="00CE4C1C" w:rsidP="0097693C">
      <w:pPr>
        <w:numPr>
          <w:ilvl w:val="0"/>
          <w:numId w:val="4"/>
        </w:numPr>
        <w:autoSpaceDE w:val="0"/>
        <w:autoSpaceDN w:val="0"/>
        <w:adjustRightInd w:val="0"/>
        <w:rPr>
          <w:rFonts w:ascii="Lato" w:hAnsi="Lato" w:cs="Arial"/>
          <w:color w:val="000000"/>
          <w:sz w:val="22"/>
          <w:szCs w:val="22"/>
        </w:rPr>
      </w:pPr>
      <w:r w:rsidRPr="004B5679">
        <w:rPr>
          <w:rFonts w:ascii="Lato" w:hAnsi="Lato" w:cs="Arial"/>
          <w:color w:val="000000"/>
          <w:sz w:val="22"/>
          <w:szCs w:val="22"/>
        </w:rPr>
        <w:t>Follow procedures for taking and recording temperatures of cold items and heated items o</w:t>
      </w:r>
      <w:r w:rsidR="004E58A0" w:rsidRPr="004B5679">
        <w:rPr>
          <w:rFonts w:ascii="Lato" w:hAnsi="Lato" w:cs="Arial"/>
          <w:color w:val="000000"/>
          <w:sz w:val="22"/>
          <w:szCs w:val="22"/>
        </w:rPr>
        <w:t xml:space="preserve">n logs prior to delivery of breakfast items.  </w:t>
      </w:r>
      <w:r w:rsidR="004E58A0" w:rsidRPr="004B5679">
        <w:rPr>
          <w:rFonts w:ascii="Lato" w:hAnsi="Lato" w:cs="Arial"/>
          <w:b/>
          <w:color w:val="000000"/>
          <w:sz w:val="22"/>
          <w:szCs w:val="22"/>
        </w:rPr>
        <w:t>Note:</w:t>
      </w:r>
      <w:r w:rsidR="004E58A0" w:rsidRPr="004B5679">
        <w:rPr>
          <w:rFonts w:ascii="Lato" w:hAnsi="Lato" w:cs="Arial"/>
          <w:color w:val="000000"/>
          <w:sz w:val="22"/>
          <w:szCs w:val="22"/>
        </w:rPr>
        <w:t xml:space="preserve">  Temperature of milk may be taken by inserting digital probe thermometer between milk cartons.  If temperature is 41</w:t>
      </w:r>
      <w:r w:rsidR="004E58A0" w:rsidRPr="004B5679">
        <w:rPr>
          <w:rFonts w:ascii="Lato" w:hAnsi="Lato" w:cs="Arial"/>
          <w:color w:val="000000"/>
          <w:sz w:val="22"/>
          <w:szCs w:val="22"/>
        </w:rPr>
        <w:sym w:font="Symbol" w:char="F0B0"/>
      </w:r>
      <w:r w:rsidR="004E58A0" w:rsidRPr="004B5679">
        <w:rPr>
          <w:rFonts w:ascii="Lato" w:hAnsi="Lato" w:cs="Arial"/>
          <w:color w:val="000000"/>
          <w:sz w:val="22"/>
          <w:szCs w:val="22"/>
        </w:rPr>
        <w:t xml:space="preserve"> F.</w:t>
      </w:r>
      <w:r w:rsidR="00D71226" w:rsidRPr="004B5679">
        <w:rPr>
          <w:rFonts w:ascii="Lato" w:hAnsi="Lato" w:cs="Arial"/>
          <w:color w:val="000000"/>
          <w:sz w:val="22"/>
          <w:szCs w:val="22"/>
        </w:rPr>
        <w:t xml:space="preserve"> or below</w:t>
      </w:r>
      <w:r w:rsidR="004E58A0" w:rsidRPr="004B5679">
        <w:rPr>
          <w:rFonts w:ascii="Lato" w:hAnsi="Lato" w:cs="Arial"/>
          <w:color w:val="000000"/>
          <w:sz w:val="22"/>
          <w:szCs w:val="22"/>
        </w:rPr>
        <w:t>, it is not necessary to insert probe directly into opened milk carton.</w:t>
      </w:r>
    </w:p>
    <w:p w14:paraId="5C95DEBD" w14:textId="77777777" w:rsidR="00CE4C1C" w:rsidRPr="004B5679" w:rsidRDefault="00CE4C1C" w:rsidP="00CE4C1C">
      <w:pPr>
        <w:autoSpaceDE w:val="0"/>
        <w:autoSpaceDN w:val="0"/>
        <w:adjustRightInd w:val="0"/>
        <w:outlineLvl w:val="0"/>
        <w:rPr>
          <w:rFonts w:ascii="Lato" w:hAnsi="Lato" w:cs="Arial"/>
          <w:color w:val="000000"/>
          <w:sz w:val="22"/>
          <w:szCs w:val="22"/>
        </w:rPr>
      </w:pPr>
    </w:p>
    <w:p w14:paraId="7C8EE66D" w14:textId="77777777" w:rsidR="00CE4C1C" w:rsidRPr="004B5679" w:rsidRDefault="00CE4C1C" w:rsidP="00CE4C1C">
      <w:pPr>
        <w:autoSpaceDE w:val="0"/>
        <w:autoSpaceDN w:val="0"/>
        <w:adjustRightInd w:val="0"/>
        <w:outlineLvl w:val="0"/>
        <w:rPr>
          <w:rFonts w:ascii="Lato" w:hAnsi="Lato" w:cs="Arial"/>
          <w:color w:val="000000"/>
          <w:sz w:val="22"/>
          <w:szCs w:val="22"/>
        </w:rPr>
      </w:pPr>
      <w:r w:rsidRPr="004B5679">
        <w:rPr>
          <w:rFonts w:ascii="Lato" w:hAnsi="Lato" w:cs="Arial"/>
          <w:color w:val="000000"/>
          <w:sz w:val="22"/>
          <w:szCs w:val="22"/>
        </w:rPr>
        <w:t>All school foodservice staff receiv</w:t>
      </w:r>
      <w:r w:rsidR="004E58A0" w:rsidRPr="004B5679">
        <w:rPr>
          <w:rFonts w:ascii="Lato" w:hAnsi="Lato" w:cs="Arial"/>
          <w:color w:val="000000"/>
          <w:sz w:val="22"/>
          <w:szCs w:val="22"/>
        </w:rPr>
        <w:t>ing</w:t>
      </w:r>
      <w:r w:rsidRPr="004B5679">
        <w:rPr>
          <w:rFonts w:ascii="Lato" w:hAnsi="Lato" w:cs="Arial"/>
          <w:color w:val="000000"/>
          <w:sz w:val="22"/>
          <w:szCs w:val="22"/>
        </w:rPr>
        <w:t xml:space="preserve"> returned food items and transporters will:</w:t>
      </w:r>
    </w:p>
    <w:p w14:paraId="112AE7C6" w14:textId="77777777" w:rsidR="004E58A0" w:rsidRPr="004B5679" w:rsidRDefault="004E58A0" w:rsidP="004E58A0">
      <w:pPr>
        <w:numPr>
          <w:ilvl w:val="0"/>
          <w:numId w:val="12"/>
        </w:numPr>
        <w:autoSpaceDE w:val="0"/>
        <w:autoSpaceDN w:val="0"/>
        <w:adjustRightInd w:val="0"/>
        <w:rPr>
          <w:rFonts w:ascii="Lato" w:hAnsi="Lato" w:cs="Arial"/>
          <w:color w:val="000000"/>
          <w:sz w:val="22"/>
          <w:szCs w:val="22"/>
        </w:rPr>
      </w:pPr>
      <w:r w:rsidRPr="004B5679">
        <w:rPr>
          <w:rFonts w:ascii="Lato" w:hAnsi="Lato" w:cs="Arial"/>
          <w:color w:val="000000"/>
          <w:sz w:val="22"/>
          <w:szCs w:val="22"/>
        </w:rPr>
        <w:t>Discard any heated product that remains in the transporter and make note</w:t>
      </w:r>
      <w:r w:rsidR="003E047D" w:rsidRPr="004B5679">
        <w:rPr>
          <w:rFonts w:ascii="Lato" w:hAnsi="Lato" w:cs="Arial"/>
          <w:color w:val="000000"/>
          <w:sz w:val="22"/>
          <w:szCs w:val="22"/>
        </w:rPr>
        <w:t xml:space="preserve">/notify supervisor </w:t>
      </w:r>
      <w:r w:rsidRPr="004B5679">
        <w:rPr>
          <w:rFonts w:ascii="Lato" w:hAnsi="Lato" w:cs="Arial"/>
          <w:color w:val="000000"/>
          <w:sz w:val="22"/>
          <w:szCs w:val="22"/>
        </w:rPr>
        <w:t xml:space="preserve">of </w:t>
      </w:r>
      <w:r w:rsidR="003E047D" w:rsidRPr="004B5679">
        <w:rPr>
          <w:rFonts w:ascii="Lato" w:hAnsi="Lato" w:cs="Arial"/>
          <w:color w:val="000000"/>
          <w:sz w:val="22"/>
          <w:szCs w:val="22"/>
        </w:rPr>
        <w:t xml:space="preserve">the </w:t>
      </w:r>
      <w:r w:rsidRPr="004B5679">
        <w:rPr>
          <w:rFonts w:ascii="Lato" w:hAnsi="Lato" w:cs="Arial"/>
          <w:color w:val="000000"/>
          <w:sz w:val="22"/>
          <w:szCs w:val="22"/>
        </w:rPr>
        <w:t xml:space="preserve">number of items discarded, if excessive, so appropriate changes are made in menu and/or </w:t>
      </w:r>
      <w:r w:rsidR="003E047D" w:rsidRPr="004B5679">
        <w:rPr>
          <w:rFonts w:ascii="Lato" w:hAnsi="Lato" w:cs="Arial"/>
          <w:color w:val="000000"/>
          <w:sz w:val="22"/>
          <w:szCs w:val="22"/>
        </w:rPr>
        <w:t xml:space="preserve">the </w:t>
      </w:r>
      <w:r w:rsidRPr="004B5679">
        <w:rPr>
          <w:rFonts w:ascii="Lato" w:hAnsi="Lato" w:cs="Arial"/>
          <w:color w:val="000000"/>
          <w:sz w:val="22"/>
          <w:szCs w:val="22"/>
        </w:rPr>
        <w:t>number of items packed.</w:t>
      </w:r>
    </w:p>
    <w:p w14:paraId="360A5A4B" w14:textId="77777777" w:rsidR="004E58A0" w:rsidRPr="004B5679" w:rsidRDefault="004E58A0" w:rsidP="004E58A0">
      <w:pPr>
        <w:numPr>
          <w:ilvl w:val="0"/>
          <w:numId w:val="12"/>
        </w:numPr>
        <w:autoSpaceDE w:val="0"/>
        <w:autoSpaceDN w:val="0"/>
        <w:adjustRightInd w:val="0"/>
        <w:rPr>
          <w:rFonts w:ascii="Lato" w:hAnsi="Lato" w:cs="Arial"/>
          <w:color w:val="000000"/>
          <w:sz w:val="22"/>
          <w:szCs w:val="22"/>
        </w:rPr>
      </w:pPr>
      <w:r w:rsidRPr="004B5679">
        <w:rPr>
          <w:rFonts w:ascii="Lato" w:hAnsi="Lato" w:cs="Arial"/>
          <w:color w:val="000000"/>
          <w:sz w:val="22"/>
          <w:szCs w:val="22"/>
        </w:rPr>
        <w:lastRenderedPageBreak/>
        <w:t>Discard any items that have been open or appear to have been served to students including packaged bakery type items, juice packs, and fruit</w:t>
      </w:r>
      <w:r w:rsidR="003E047D" w:rsidRPr="004B5679">
        <w:rPr>
          <w:rFonts w:ascii="Lato" w:hAnsi="Lato" w:cs="Arial"/>
          <w:color w:val="000000"/>
          <w:sz w:val="22"/>
          <w:szCs w:val="22"/>
        </w:rPr>
        <w:t xml:space="preserve"> or vegetables</w:t>
      </w:r>
      <w:r w:rsidRPr="004B5679">
        <w:rPr>
          <w:rFonts w:ascii="Lato" w:hAnsi="Lato" w:cs="Arial"/>
          <w:color w:val="000000"/>
          <w:sz w:val="22"/>
          <w:szCs w:val="22"/>
        </w:rPr>
        <w:t>.</w:t>
      </w:r>
    </w:p>
    <w:p w14:paraId="4636AE09" w14:textId="77777777" w:rsidR="003E047D" w:rsidRPr="004B5679" w:rsidRDefault="004E58A0" w:rsidP="004E58A0">
      <w:pPr>
        <w:numPr>
          <w:ilvl w:val="0"/>
          <w:numId w:val="12"/>
        </w:numPr>
        <w:autoSpaceDE w:val="0"/>
        <w:autoSpaceDN w:val="0"/>
        <w:adjustRightInd w:val="0"/>
        <w:rPr>
          <w:rFonts w:ascii="Lato" w:hAnsi="Lato" w:cs="Arial"/>
          <w:color w:val="000000"/>
          <w:sz w:val="22"/>
          <w:szCs w:val="22"/>
        </w:rPr>
      </w:pPr>
      <w:r w:rsidRPr="004B5679">
        <w:rPr>
          <w:rFonts w:ascii="Lato" w:hAnsi="Lato" w:cs="Arial"/>
          <w:color w:val="000000"/>
          <w:sz w:val="22"/>
          <w:szCs w:val="22"/>
        </w:rPr>
        <w:t xml:space="preserve">Follow procedures for taking temperatures of milk and other cold items returned in the transporter.  </w:t>
      </w:r>
      <w:r w:rsidR="003E047D" w:rsidRPr="004B5679">
        <w:rPr>
          <w:rFonts w:ascii="Lato" w:hAnsi="Lato" w:cs="Arial"/>
          <w:color w:val="000000"/>
          <w:sz w:val="22"/>
          <w:szCs w:val="22"/>
        </w:rPr>
        <w:t xml:space="preserve">Record temperatures on log.  </w:t>
      </w:r>
      <w:r w:rsidRPr="004B5679">
        <w:rPr>
          <w:rFonts w:ascii="Lato" w:hAnsi="Lato" w:cs="Arial"/>
          <w:color w:val="000000"/>
          <w:sz w:val="22"/>
          <w:szCs w:val="22"/>
        </w:rPr>
        <w:t xml:space="preserve">Discard any milk or other potentially hazardous cold items and juice if </w:t>
      </w:r>
      <w:r w:rsidR="003E047D" w:rsidRPr="004B5679">
        <w:rPr>
          <w:rFonts w:ascii="Lato" w:hAnsi="Lato" w:cs="Arial"/>
          <w:color w:val="000000"/>
          <w:sz w:val="22"/>
          <w:szCs w:val="22"/>
        </w:rPr>
        <w:t>temperature</w:t>
      </w:r>
      <w:r w:rsidRPr="004B5679">
        <w:rPr>
          <w:rFonts w:ascii="Lato" w:hAnsi="Lato" w:cs="Arial"/>
          <w:color w:val="000000"/>
          <w:sz w:val="22"/>
          <w:szCs w:val="22"/>
        </w:rPr>
        <w:t xml:space="preserve"> check</w:t>
      </w:r>
      <w:r w:rsidR="003E047D" w:rsidRPr="004B5679">
        <w:rPr>
          <w:rFonts w:ascii="Lato" w:hAnsi="Lato" w:cs="Arial"/>
          <w:color w:val="000000"/>
          <w:sz w:val="22"/>
          <w:szCs w:val="22"/>
        </w:rPr>
        <w:t>s</w:t>
      </w:r>
      <w:r w:rsidRPr="004B5679">
        <w:rPr>
          <w:rFonts w:ascii="Lato" w:hAnsi="Lato" w:cs="Arial"/>
          <w:color w:val="000000"/>
          <w:sz w:val="22"/>
          <w:szCs w:val="22"/>
        </w:rPr>
        <w:t xml:space="preserve"> rev</w:t>
      </w:r>
      <w:r w:rsidR="003E047D" w:rsidRPr="004B5679">
        <w:rPr>
          <w:rFonts w:ascii="Lato" w:hAnsi="Lato" w:cs="Arial"/>
          <w:color w:val="000000"/>
          <w:sz w:val="22"/>
          <w:szCs w:val="22"/>
        </w:rPr>
        <w:t>eal that items are not at 41</w:t>
      </w:r>
      <w:r w:rsidR="003E047D" w:rsidRPr="004B5679">
        <w:rPr>
          <w:rFonts w:ascii="Lato" w:hAnsi="Lato" w:cs="Arial"/>
          <w:color w:val="000000"/>
          <w:sz w:val="22"/>
          <w:szCs w:val="22"/>
        </w:rPr>
        <w:sym w:font="Symbol" w:char="F0B0"/>
      </w:r>
      <w:r w:rsidR="003E047D" w:rsidRPr="004B5679">
        <w:rPr>
          <w:rFonts w:ascii="Lato" w:hAnsi="Lato" w:cs="Arial"/>
          <w:color w:val="000000"/>
          <w:sz w:val="22"/>
          <w:szCs w:val="22"/>
        </w:rPr>
        <w:t xml:space="preserve"> F. and note on temperature log that this corrective action was followed.</w:t>
      </w:r>
    </w:p>
    <w:p w14:paraId="3ABF715A" w14:textId="77777777" w:rsidR="004E58A0" w:rsidRPr="004B5679" w:rsidRDefault="004E58A0" w:rsidP="004E58A0">
      <w:pPr>
        <w:numPr>
          <w:ilvl w:val="0"/>
          <w:numId w:val="12"/>
        </w:numPr>
        <w:autoSpaceDE w:val="0"/>
        <w:autoSpaceDN w:val="0"/>
        <w:adjustRightInd w:val="0"/>
        <w:rPr>
          <w:rFonts w:ascii="Lato" w:hAnsi="Lato" w:cs="Arial"/>
          <w:color w:val="000000"/>
          <w:sz w:val="22"/>
          <w:szCs w:val="22"/>
        </w:rPr>
      </w:pPr>
      <w:r w:rsidRPr="004B5679">
        <w:rPr>
          <w:rFonts w:ascii="Lato" w:hAnsi="Lato" w:cs="Arial"/>
          <w:color w:val="000000"/>
          <w:sz w:val="22"/>
          <w:szCs w:val="22"/>
        </w:rPr>
        <w:t xml:space="preserve">Follow standard operating procedures established </w:t>
      </w:r>
      <w:r w:rsidR="003E047D" w:rsidRPr="004B5679">
        <w:rPr>
          <w:rFonts w:ascii="Lato" w:hAnsi="Lato" w:cs="Arial"/>
          <w:color w:val="000000"/>
          <w:sz w:val="22"/>
          <w:szCs w:val="22"/>
        </w:rPr>
        <w:t xml:space="preserve">for cleaning and sanitizing utensils, transporters, </w:t>
      </w:r>
      <w:proofErr w:type="gramStart"/>
      <w:r w:rsidR="003E047D" w:rsidRPr="004B5679">
        <w:rPr>
          <w:rFonts w:ascii="Lato" w:hAnsi="Lato" w:cs="Arial"/>
          <w:color w:val="000000"/>
          <w:sz w:val="22"/>
          <w:szCs w:val="22"/>
        </w:rPr>
        <w:t>pans</w:t>
      </w:r>
      <w:proofErr w:type="gramEnd"/>
      <w:r w:rsidR="003E047D" w:rsidRPr="004B5679">
        <w:rPr>
          <w:rFonts w:ascii="Lato" w:hAnsi="Lato" w:cs="Arial"/>
          <w:color w:val="000000"/>
          <w:sz w:val="22"/>
          <w:szCs w:val="22"/>
        </w:rPr>
        <w:t xml:space="preserve"> and other items returned from classrooms</w:t>
      </w:r>
      <w:r w:rsidRPr="004B5679">
        <w:rPr>
          <w:rFonts w:ascii="Lato" w:hAnsi="Lato" w:cs="Arial"/>
          <w:color w:val="000000"/>
          <w:sz w:val="22"/>
          <w:szCs w:val="22"/>
        </w:rPr>
        <w:t xml:space="preserve">. </w:t>
      </w:r>
    </w:p>
    <w:p w14:paraId="5D6C5A9E" w14:textId="77777777" w:rsidR="004E58A0" w:rsidRPr="004B5679" w:rsidRDefault="003E047D" w:rsidP="004E58A0">
      <w:pPr>
        <w:numPr>
          <w:ilvl w:val="0"/>
          <w:numId w:val="12"/>
        </w:numPr>
        <w:autoSpaceDE w:val="0"/>
        <w:autoSpaceDN w:val="0"/>
        <w:adjustRightInd w:val="0"/>
        <w:rPr>
          <w:rFonts w:ascii="Lato" w:hAnsi="Lato" w:cs="Arial"/>
          <w:color w:val="000000"/>
          <w:sz w:val="22"/>
          <w:szCs w:val="22"/>
        </w:rPr>
      </w:pPr>
      <w:r w:rsidRPr="004B5679">
        <w:rPr>
          <w:rFonts w:ascii="Lato" w:hAnsi="Lato" w:cs="Arial"/>
          <w:color w:val="000000"/>
          <w:sz w:val="22"/>
          <w:szCs w:val="22"/>
        </w:rPr>
        <w:t xml:space="preserve">Store utensils, transporters, </w:t>
      </w:r>
      <w:proofErr w:type="gramStart"/>
      <w:r w:rsidRPr="004B5679">
        <w:rPr>
          <w:rFonts w:ascii="Lato" w:hAnsi="Lato" w:cs="Arial"/>
          <w:color w:val="000000"/>
          <w:sz w:val="22"/>
          <w:szCs w:val="22"/>
        </w:rPr>
        <w:t>pans</w:t>
      </w:r>
      <w:proofErr w:type="gramEnd"/>
      <w:r w:rsidRPr="004B5679">
        <w:rPr>
          <w:rFonts w:ascii="Lato" w:hAnsi="Lato" w:cs="Arial"/>
          <w:color w:val="000000"/>
          <w:sz w:val="22"/>
          <w:szCs w:val="22"/>
        </w:rPr>
        <w:t xml:space="preserve"> and other items to minimize contamination</w:t>
      </w:r>
      <w:r w:rsidR="004E58A0" w:rsidRPr="004B5679">
        <w:rPr>
          <w:rFonts w:ascii="Lato" w:hAnsi="Lato" w:cs="Arial"/>
          <w:color w:val="000000"/>
          <w:sz w:val="22"/>
          <w:szCs w:val="22"/>
        </w:rPr>
        <w:t>.</w:t>
      </w:r>
    </w:p>
    <w:p w14:paraId="20DD3FD5" w14:textId="77777777" w:rsidR="00D42087" w:rsidRPr="004B5679" w:rsidRDefault="00D42087" w:rsidP="00152DB1">
      <w:pPr>
        <w:rPr>
          <w:rFonts w:ascii="Lato" w:hAnsi="Lato"/>
          <w:sz w:val="22"/>
          <w:szCs w:val="22"/>
        </w:rPr>
      </w:pPr>
    </w:p>
    <w:p w14:paraId="62E69F73" w14:textId="77777777" w:rsidR="00152DB1" w:rsidRPr="004B5679" w:rsidRDefault="00152DB1" w:rsidP="00152DB1">
      <w:pPr>
        <w:rPr>
          <w:rFonts w:ascii="Lato" w:hAnsi="Lato"/>
          <w:sz w:val="22"/>
          <w:szCs w:val="22"/>
        </w:rPr>
      </w:pPr>
      <w:r w:rsidRPr="004B5679">
        <w:rPr>
          <w:rFonts w:ascii="Lato" w:hAnsi="Lato"/>
          <w:sz w:val="22"/>
          <w:szCs w:val="22"/>
        </w:rPr>
        <w:t xml:space="preserve">Operating procedures implemented on </w:t>
      </w:r>
      <w:r w:rsidRPr="004B5679">
        <w:rPr>
          <w:rFonts w:ascii="Lato" w:hAnsi="Lato"/>
          <w:i/>
          <w:sz w:val="22"/>
          <w:szCs w:val="22"/>
        </w:rPr>
        <w:t>specify date</w:t>
      </w:r>
      <w:r w:rsidRPr="004B5679">
        <w:rPr>
          <w:rFonts w:ascii="Lato" w:hAnsi="Lato"/>
          <w:sz w:val="22"/>
          <w:szCs w:val="22"/>
        </w:rPr>
        <w:t>: ___</w:t>
      </w:r>
      <w:r w:rsidR="007E0F0D" w:rsidRPr="004B5679">
        <w:rPr>
          <w:rFonts w:ascii="Lato" w:hAnsi="Lato"/>
          <w:sz w:val="22"/>
          <w:szCs w:val="22"/>
        </w:rPr>
        <w:t>_______</w:t>
      </w:r>
      <w:r w:rsidRPr="004B5679">
        <w:rPr>
          <w:rFonts w:ascii="Lato" w:hAnsi="Lato"/>
          <w:sz w:val="22"/>
          <w:szCs w:val="22"/>
        </w:rPr>
        <w:t>_____</w:t>
      </w:r>
    </w:p>
    <w:sectPr w:rsidR="00152DB1" w:rsidRPr="004B5679" w:rsidSect="004B56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8D88" w14:textId="77777777" w:rsidR="00F25AD6" w:rsidRDefault="00F25AD6" w:rsidP="00D42087">
      <w:r>
        <w:separator/>
      </w:r>
    </w:p>
  </w:endnote>
  <w:endnote w:type="continuationSeparator" w:id="0">
    <w:p w14:paraId="66ADA0AA" w14:textId="77777777" w:rsidR="00F25AD6" w:rsidRDefault="00F25AD6" w:rsidP="00D4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C63D" w14:textId="77777777" w:rsidR="00412FB4" w:rsidRDefault="00412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BB1E" w14:textId="07EBE7D6" w:rsidR="00D42087" w:rsidRPr="004B5679" w:rsidRDefault="004B5679" w:rsidP="004B5679">
    <w:pPr>
      <w:pStyle w:val="Footer"/>
      <w:jc w:val="center"/>
      <w:rPr>
        <w:sz w:val="22"/>
        <w:szCs w:val="22"/>
      </w:rPr>
    </w:pPr>
    <w:r w:rsidRPr="003961B3">
      <w:rPr>
        <w:rFonts w:ascii="Lato" w:hAnsi="Lato" w:cs="Arial"/>
        <w:sz w:val="22"/>
        <w:szCs w:val="22"/>
      </w:rPr>
      <w:t>This institution is an equal opportunity provider.</w:t>
    </w:r>
    <w:r w:rsidRPr="008827F4">
      <w:rPr>
        <w:rFonts w:ascii="Lato" w:hAnsi="Lato"/>
        <w:noProof/>
      </w:rPr>
      <w:t xml:space="preserve"> </w:t>
    </w:r>
    <w:r w:rsidR="00412FB4">
      <w:rPr>
        <w:noProof/>
      </w:rPr>
      <w:drawing>
        <wp:inline distT="0" distB="0" distL="0" distR="0" wp14:anchorId="30E345B7" wp14:editId="19F6427E">
          <wp:extent cx="1255456" cy="714375"/>
          <wp:effectExtent l="0" t="0" r="0" b="0"/>
          <wp:docPr id="2" name="Picture 2"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367" cy="71887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7184" w14:textId="77777777" w:rsidR="00412FB4" w:rsidRDefault="0041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93A2" w14:textId="77777777" w:rsidR="00F25AD6" w:rsidRDefault="00F25AD6" w:rsidP="00D42087">
      <w:r>
        <w:separator/>
      </w:r>
    </w:p>
  </w:footnote>
  <w:footnote w:type="continuationSeparator" w:id="0">
    <w:p w14:paraId="07CFBE53" w14:textId="77777777" w:rsidR="00F25AD6" w:rsidRDefault="00F25AD6" w:rsidP="00D4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0C7F" w14:textId="77777777" w:rsidR="00412FB4" w:rsidRDefault="00412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EBB0" w14:textId="77777777" w:rsidR="00412FB4" w:rsidRDefault="00412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518D" w14:textId="77777777" w:rsidR="00412FB4" w:rsidRDefault="0041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0DD473"/>
    <w:multiLevelType w:val="hybridMultilevel"/>
    <w:tmpl w:val="115766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5795B"/>
    <w:multiLevelType w:val="multilevel"/>
    <w:tmpl w:val="E528D3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5A27115"/>
    <w:multiLevelType w:val="hybridMultilevel"/>
    <w:tmpl w:val="86E88C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F80E68"/>
    <w:multiLevelType w:val="multilevel"/>
    <w:tmpl w:val="99E42B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5327310"/>
    <w:multiLevelType w:val="hybridMultilevel"/>
    <w:tmpl w:val="F9B64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631768"/>
    <w:multiLevelType w:val="hybridMultilevel"/>
    <w:tmpl w:val="8514C3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2E1B33"/>
    <w:multiLevelType w:val="hybridMultilevel"/>
    <w:tmpl w:val="4210DAF8"/>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7" w15:restartNumberingAfterBreak="0">
    <w:nsid w:val="569D0A32"/>
    <w:multiLevelType w:val="hybridMultilevel"/>
    <w:tmpl w:val="CBA058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C8A04212">
      <w:start w:val="1"/>
      <w:numFmt w:val="lowerLetter"/>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A20187"/>
    <w:multiLevelType w:val="hybridMultilevel"/>
    <w:tmpl w:val="A1607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7216B3"/>
    <w:multiLevelType w:val="multilevel"/>
    <w:tmpl w:val="4210DAF8"/>
    <w:lvl w:ilvl="0">
      <w:start w:val="1"/>
      <w:numFmt w:val="bullet"/>
      <w:lvlText w:val=""/>
      <w:lvlJc w:val="left"/>
      <w:pPr>
        <w:tabs>
          <w:tab w:val="num" w:pos="1680"/>
        </w:tabs>
        <w:ind w:left="1680" w:hanging="360"/>
      </w:pPr>
      <w:rPr>
        <w:rFonts w:ascii="Symbol" w:hAnsi="Symbol" w:hint="default"/>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10" w15:restartNumberingAfterBreak="0">
    <w:nsid w:val="6E16075E"/>
    <w:multiLevelType w:val="hybridMultilevel"/>
    <w:tmpl w:val="8514C3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3B6019"/>
    <w:multiLevelType w:val="hybridMultilevel"/>
    <w:tmpl w:val="B338FE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7"/>
  </w:num>
  <w:num w:numId="6">
    <w:abstractNumId w:val="11"/>
  </w:num>
  <w:num w:numId="7">
    <w:abstractNumId w:val="6"/>
  </w:num>
  <w:num w:numId="8">
    <w:abstractNumId w:val="9"/>
  </w:num>
  <w:num w:numId="9">
    <w:abstractNumId w:val="3"/>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8A"/>
    <w:rsid w:val="00015095"/>
    <w:rsid w:val="0002217A"/>
    <w:rsid w:val="00031130"/>
    <w:rsid w:val="00031134"/>
    <w:rsid w:val="00034B5B"/>
    <w:rsid w:val="00044690"/>
    <w:rsid w:val="00044D3C"/>
    <w:rsid w:val="00046F7E"/>
    <w:rsid w:val="00056875"/>
    <w:rsid w:val="00077BF8"/>
    <w:rsid w:val="00086A81"/>
    <w:rsid w:val="00086CDB"/>
    <w:rsid w:val="00095491"/>
    <w:rsid w:val="000A4866"/>
    <w:rsid w:val="000A5D48"/>
    <w:rsid w:val="000D2818"/>
    <w:rsid w:val="000E4597"/>
    <w:rsid w:val="000E6EA3"/>
    <w:rsid w:val="00104394"/>
    <w:rsid w:val="00143BA9"/>
    <w:rsid w:val="00152DB1"/>
    <w:rsid w:val="00154B4D"/>
    <w:rsid w:val="00156137"/>
    <w:rsid w:val="00156622"/>
    <w:rsid w:val="00171E99"/>
    <w:rsid w:val="00173B02"/>
    <w:rsid w:val="0018013E"/>
    <w:rsid w:val="00180A66"/>
    <w:rsid w:val="001922DF"/>
    <w:rsid w:val="001A2EA1"/>
    <w:rsid w:val="001B0B30"/>
    <w:rsid w:val="001B1527"/>
    <w:rsid w:val="001E634D"/>
    <w:rsid w:val="001F42D7"/>
    <w:rsid w:val="001F5DCF"/>
    <w:rsid w:val="001F702E"/>
    <w:rsid w:val="0022280B"/>
    <w:rsid w:val="002279DD"/>
    <w:rsid w:val="00240E51"/>
    <w:rsid w:val="00241AA9"/>
    <w:rsid w:val="00246A50"/>
    <w:rsid w:val="00247094"/>
    <w:rsid w:val="00254908"/>
    <w:rsid w:val="002632E2"/>
    <w:rsid w:val="002657B0"/>
    <w:rsid w:val="00274EE5"/>
    <w:rsid w:val="00275A27"/>
    <w:rsid w:val="00281612"/>
    <w:rsid w:val="00281E0B"/>
    <w:rsid w:val="00293451"/>
    <w:rsid w:val="00293B10"/>
    <w:rsid w:val="00293EAB"/>
    <w:rsid w:val="002A25D8"/>
    <w:rsid w:val="002A6FA0"/>
    <w:rsid w:val="002B1F37"/>
    <w:rsid w:val="002B5F51"/>
    <w:rsid w:val="002B6F80"/>
    <w:rsid w:val="002E0AA9"/>
    <w:rsid w:val="002E4826"/>
    <w:rsid w:val="002E5F4B"/>
    <w:rsid w:val="002F1A53"/>
    <w:rsid w:val="0030270B"/>
    <w:rsid w:val="00303F1B"/>
    <w:rsid w:val="00305ED8"/>
    <w:rsid w:val="00337002"/>
    <w:rsid w:val="00342C8E"/>
    <w:rsid w:val="0035441E"/>
    <w:rsid w:val="003630BB"/>
    <w:rsid w:val="0039200E"/>
    <w:rsid w:val="003C0D65"/>
    <w:rsid w:val="003E047D"/>
    <w:rsid w:val="003E2D9F"/>
    <w:rsid w:val="003E6269"/>
    <w:rsid w:val="003E7DE7"/>
    <w:rsid w:val="00412FB4"/>
    <w:rsid w:val="00416894"/>
    <w:rsid w:val="00422DA1"/>
    <w:rsid w:val="00426AA8"/>
    <w:rsid w:val="004405A9"/>
    <w:rsid w:val="00441332"/>
    <w:rsid w:val="0044560F"/>
    <w:rsid w:val="0045618A"/>
    <w:rsid w:val="0047125F"/>
    <w:rsid w:val="004757D0"/>
    <w:rsid w:val="0049538A"/>
    <w:rsid w:val="00497135"/>
    <w:rsid w:val="004A2545"/>
    <w:rsid w:val="004A4E0F"/>
    <w:rsid w:val="004A5145"/>
    <w:rsid w:val="004B3EDB"/>
    <w:rsid w:val="004B5679"/>
    <w:rsid w:val="004C1665"/>
    <w:rsid w:val="004E58A0"/>
    <w:rsid w:val="004E7688"/>
    <w:rsid w:val="005076C2"/>
    <w:rsid w:val="0051015D"/>
    <w:rsid w:val="005111CA"/>
    <w:rsid w:val="00513BEF"/>
    <w:rsid w:val="0051627E"/>
    <w:rsid w:val="0054404F"/>
    <w:rsid w:val="00553657"/>
    <w:rsid w:val="00560591"/>
    <w:rsid w:val="00567AB7"/>
    <w:rsid w:val="0057030B"/>
    <w:rsid w:val="00576B01"/>
    <w:rsid w:val="00584115"/>
    <w:rsid w:val="005930B2"/>
    <w:rsid w:val="005A012A"/>
    <w:rsid w:val="005A1EB8"/>
    <w:rsid w:val="005A3BFB"/>
    <w:rsid w:val="005A5CD3"/>
    <w:rsid w:val="005B1384"/>
    <w:rsid w:val="005B4A6F"/>
    <w:rsid w:val="005D2A4B"/>
    <w:rsid w:val="006114EE"/>
    <w:rsid w:val="00612D28"/>
    <w:rsid w:val="00614901"/>
    <w:rsid w:val="00621B83"/>
    <w:rsid w:val="0064520B"/>
    <w:rsid w:val="006522F8"/>
    <w:rsid w:val="0066466B"/>
    <w:rsid w:val="00671DAA"/>
    <w:rsid w:val="00673974"/>
    <w:rsid w:val="00674349"/>
    <w:rsid w:val="00684E6D"/>
    <w:rsid w:val="00686800"/>
    <w:rsid w:val="006A27A4"/>
    <w:rsid w:val="006A4630"/>
    <w:rsid w:val="006B09A2"/>
    <w:rsid w:val="006B0AE4"/>
    <w:rsid w:val="006B4208"/>
    <w:rsid w:val="006D7CC5"/>
    <w:rsid w:val="006E4C81"/>
    <w:rsid w:val="006F09D8"/>
    <w:rsid w:val="00726268"/>
    <w:rsid w:val="0074128D"/>
    <w:rsid w:val="007539DF"/>
    <w:rsid w:val="007557A7"/>
    <w:rsid w:val="00762AF9"/>
    <w:rsid w:val="0078352E"/>
    <w:rsid w:val="007933D6"/>
    <w:rsid w:val="007C0EBB"/>
    <w:rsid w:val="007C4EED"/>
    <w:rsid w:val="007C4FA7"/>
    <w:rsid w:val="007C524B"/>
    <w:rsid w:val="007E0252"/>
    <w:rsid w:val="007E0F0D"/>
    <w:rsid w:val="00807E06"/>
    <w:rsid w:val="00812302"/>
    <w:rsid w:val="00815289"/>
    <w:rsid w:val="00833649"/>
    <w:rsid w:val="00847039"/>
    <w:rsid w:val="00873A35"/>
    <w:rsid w:val="0088123A"/>
    <w:rsid w:val="00893F57"/>
    <w:rsid w:val="00897832"/>
    <w:rsid w:val="008A14C2"/>
    <w:rsid w:val="008B6D25"/>
    <w:rsid w:val="008D178A"/>
    <w:rsid w:val="00903D5A"/>
    <w:rsid w:val="00904953"/>
    <w:rsid w:val="009051AE"/>
    <w:rsid w:val="00921475"/>
    <w:rsid w:val="00922664"/>
    <w:rsid w:val="00924192"/>
    <w:rsid w:val="00924A8A"/>
    <w:rsid w:val="00926091"/>
    <w:rsid w:val="009317EA"/>
    <w:rsid w:val="009338F9"/>
    <w:rsid w:val="00950BAB"/>
    <w:rsid w:val="009569A8"/>
    <w:rsid w:val="00961057"/>
    <w:rsid w:val="0096611E"/>
    <w:rsid w:val="0097693C"/>
    <w:rsid w:val="00987974"/>
    <w:rsid w:val="009A4983"/>
    <w:rsid w:val="009A49FA"/>
    <w:rsid w:val="009B7DAB"/>
    <w:rsid w:val="009D4928"/>
    <w:rsid w:val="009D5A32"/>
    <w:rsid w:val="00A04004"/>
    <w:rsid w:val="00A21758"/>
    <w:rsid w:val="00A25FCA"/>
    <w:rsid w:val="00A32B6E"/>
    <w:rsid w:val="00A4537F"/>
    <w:rsid w:val="00A555E7"/>
    <w:rsid w:val="00A628C5"/>
    <w:rsid w:val="00A77A56"/>
    <w:rsid w:val="00A81170"/>
    <w:rsid w:val="00A83437"/>
    <w:rsid w:val="00A90C6D"/>
    <w:rsid w:val="00A913E1"/>
    <w:rsid w:val="00A93D1B"/>
    <w:rsid w:val="00AE0DA8"/>
    <w:rsid w:val="00AF0236"/>
    <w:rsid w:val="00B105BC"/>
    <w:rsid w:val="00B10EA4"/>
    <w:rsid w:val="00B11485"/>
    <w:rsid w:val="00B26078"/>
    <w:rsid w:val="00B34A8E"/>
    <w:rsid w:val="00B34BFD"/>
    <w:rsid w:val="00B531CF"/>
    <w:rsid w:val="00B61BB3"/>
    <w:rsid w:val="00B63E41"/>
    <w:rsid w:val="00B76733"/>
    <w:rsid w:val="00B9272A"/>
    <w:rsid w:val="00BA266C"/>
    <w:rsid w:val="00BA4910"/>
    <w:rsid w:val="00BB345A"/>
    <w:rsid w:val="00BC52F1"/>
    <w:rsid w:val="00BC5C2C"/>
    <w:rsid w:val="00BC7022"/>
    <w:rsid w:val="00BE083F"/>
    <w:rsid w:val="00BE0A57"/>
    <w:rsid w:val="00BE4CBB"/>
    <w:rsid w:val="00C059DA"/>
    <w:rsid w:val="00C123E9"/>
    <w:rsid w:val="00C12BC1"/>
    <w:rsid w:val="00C202BD"/>
    <w:rsid w:val="00C23B8A"/>
    <w:rsid w:val="00C23D8C"/>
    <w:rsid w:val="00C27C61"/>
    <w:rsid w:val="00C30247"/>
    <w:rsid w:val="00C32803"/>
    <w:rsid w:val="00C33F9A"/>
    <w:rsid w:val="00C37572"/>
    <w:rsid w:val="00C409C0"/>
    <w:rsid w:val="00C41680"/>
    <w:rsid w:val="00C44251"/>
    <w:rsid w:val="00C5520A"/>
    <w:rsid w:val="00C60883"/>
    <w:rsid w:val="00C65F8F"/>
    <w:rsid w:val="00C71677"/>
    <w:rsid w:val="00C73C50"/>
    <w:rsid w:val="00CA6BF9"/>
    <w:rsid w:val="00CB7200"/>
    <w:rsid w:val="00CD04EC"/>
    <w:rsid w:val="00CE12BD"/>
    <w:rsid w:val="00CE4C1C"/>
    <w:rsid w:val="00CF0015"/>
    <w:rsid w:val="00CF4DD1"/>
    <w:rsid w:val="00D063BA"/>
    <w:rsid w:val="00D11E95"/>
    <w:rsid w:val="00D22487"/>
    <w:rsid w:val="00D255FE"/>
    <w:rsid w:val="00D27A4F"/>
    <w:rsid w:val="00D36E71"/>
    <w:rsid w:val="00D37753"/>
    <w:rsid w:val="00D41D40"/>
    <w:rsid w:val="00D42087"/>
    <w:rsid w:val="00D71226"/>
    <w:rsid w:val="00D73F66"/>
    <w:rsid w:val="00D84C2A"/>
    <w:rsid w:val="00D915CC"/>
    <w:rsid w:val="00D9251E"/>
    <w:rsid w:val="00DA3A9B"/>
    <w:rsid w:val="00DB4E2C"/>
    <w:rsid w:val="00DC1EA3"/>
    <w:rsid w:val="00DD7295"/>
    <w:rsid w:val="00DF2CD8"/>
    <w:rsid w:val="00E12662"/>
    <w:rsid w:val="00E24E42"/>
    <w:rsid w:val="00E2681A"/>
    <w:rsid w:val="00E62A13"/>
    <w:rsid w:val="00E67B84"/>
    <w:rsid w:val="00E83D77"/>
    <w:rsid w:val="00E9141F"/>
    <w:rsid w:val="00E96118"/>
    <w:rsid w:val="00EA386C"/>
    <w:rsid w:val="00EA64CB"/>
    <w:rsid w:val="00EB62A9"/>
    <w:rsid w:val="00EB7798"/>
    <w:rsid w:val="00EC5886"/>
    <w:rsid w:val="00EE0AA1"/>
    <w:rsid w:val="00EE717B"/>
    <w:rsid w:val="00EE73BC"/>
    <w:rsid w:val="00F11FB9"/>
    <w:rsid w:val="00F1257A"/>
    <w:rsid w:val="00F16673"/>
    <w:rsid w:val="00F16CBF"/>
    <w:rsid w:val="00F22269"/>
    <w:rsid w:val="00F249A4"/>
    <w:rsid w:val="00F25AD6"/>
    <w:rsid w:val="00F3549B"/>
    <w:rsid w:val="00F36676"/>
    <w:rsid w:val="00F3746C"/>
    <w:rsid w:val="00F63C39"/>
    <w:rsid w:val="00F74133"/>
    <w:rsid w:val="00F85317"/>
    <w:rsid w:val="00FA221A"/>
    <w:rsid w:val="00FA63BB"/>
    <w:rsid w:val="00FB411C"/>
    <w:rsid w:val="00FC7056"/>
    <w:rsid w:val="00FD2E8D"/>
    <w:rsid w:val="00FE43D0"/>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67D6B"/>
  <w15:chartTrackingRefBased/>
  <w15:docId w15:val="{78AADC16-2B55-40E8-9E74-3EFF3C71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Default"/>
    <w:next w:val="Default"/>
    <w:qFormat/>
    <w:rsid w:val="000A4866"/>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866"/>
    <w:pPr>
      <w:autoSpaceDE w:val="0"/>
      <w:autoSpaceDN w:val="0"/>
      <w:adjustRightInd w:val="0"/>
    </w:pPr>
    <w:rPr>
      <w:rFonts w:ascii="Arial" w:hAnsi="Arial" w:cs="Arial"/>
      <w:color w:val="000000"/>
      <w:sz w:val="24"/>
      <w:szCs w:val="24"/>
    </w:rPr>
  </w:style>
  <w:style w:type="paragraph" w:styleId="Subtitle">
    <w:name w:val="Subtitle"/>
    <w:basedOn w:val="Default"/>
    <w:next w:val="Default"/>
    <w:qFormat/>
    <w:rsid w:val="000A4866"/>
    <w:rPr>
      <w:rFonts w:cs="Times New Roman"/>
      <w:color w:val="auto"/>
    </w:rPr>
  </w:style>
  <w:style w:type="paragraph" w:styleId="BodyText">
    <w:name w:val="Body Text"/>
    <w:basedOn w:val="Normal"/>
    <w:rsid w:val="006E4C81"/>
    <w:pPr>
      <w:jc w:val="center"/>
    </w:pPr>
    <w:rPr>
      <w:rFonts w:ascii="Arial" w:hAnsi="Arial" w:cs="Arial"/>
      <w:b/>
      <w:bCs/>
    </w:rPr>
  </w:style>
  <w:style w:type="paragraph" w:styleId="Header">
    <w:name w:val="header"/>
    <w:basedOn w:val="Normal"/>
    <w:link w:val="HeaderChar"/>
    <w:uiPriority w:val="99"/>
    <w:unhideWhenUsed/>
    <w:rsid w:val="00D42087"/>
    <w:pPr>
      <w:tabs>
        <w:tab w:val="center" w:pos="4680"/>
        <w:tab w:val="right" w:pos="9360"/>
      </w:tabs>
    </w:pPr>
  </w:style>
  <w:style w:type="character" w:customStyle="1" w:styleId="HeaderChar">
    <w:name w:val="Header Char"/>
    <w:basedOn w:val="DefaultParagraphFont"/>
    <w:link w:val="Header"/>
    <w:uiPriority w:val="99"/>
    <w:rsid w:val="00D42087"/>
    <w:rPr>
      <w:sz w:val="24"/>
      <w:szCs w:val="24"/>
    </w:rPr>
  </w:style>
  <w:style w:type="paragraph" w:styleId="Footer">
    <w:name w:val="footer"/>
    <w:basedOn w:val="Normal"/>
    <w:link w:val="FooterChar"/>
    <w:uiPriority w:val="99"/>
    <w:unhideWhenUsed/>
    <w:rsid w:val="00D42087"/>
    <w:pPr>
      <w:tabs>
        <w:tab w:val="center" w:pos="4680"/>
        <w:tab w:val="right" w:pos="9360"/>
      </w:tabs>
    </w:pPr>
  </w:style>
  <w:style w:type="character" w:customStyle="1" w:styleId="FooterChar">
    <w:name w:val="Footer Char"/>
    <w:basedOn w:val="DefaultParagraphFont"/>
    <w:link w:val="Footer"/>
    <w:uiPriority w:val="99"/>
    <w:rsid w:val="00D42087"/>
    <w:rPr>
      <w:sz w:val="24"/>
      <w:szCs w:val="24"/>
    </w:rPr>
  </w:style>
  <w:style w:type="paragraph" w:styleId="BalloonText">
    <w:name w:val="Balloon Text"/>
    <w:basedOn w:val="Normal"/>
    <w:link w:val="BalloonTextChar"/>
    <w:uiPriority w:val="99"/>
    <w:semiHidden/>
    <w:unhideWhenUsed/>
    <w:rsid w:val="00D42087"/>
    <w:rPr>
      <w:rFonts w:ascii="Arial" w:hAnsi="Arial" w:cs="Arial"/>
      <w:sz w:val="16"/>
      <w:szCs w:val="16"/>
    </w:rPr>
  </w:style>
  <w:style w:type="character" w:customStyle="1" w:styleId="BalloonTextChar">
    <w:name w:val="Balloon Text Char"/>
    <w:basedOn w:val="DefaultParagraphFont"/>
    <w:link w:val="BalloonText"/>
    <w:uiPriority w:val="99"/>
    <w:semiHidden/>
    <w:rsid w:val="00D42087"/>
    <w:rPr>
      <w:rFonts w:ascii="Arial" w:hAnsi="Arial" w:cs="Arial"/>
      <w:sz w:val="16"/>
      <w:szCs w:val="16"/>
    </w:rPr>
  </w:style>
  <w:style w:type="paragraph" w:styleId="Title">
    <w:name w:val="Title"/>
    <w:basedOn w:val="Normal"/>
    <w:next w:val="Normal"/>
    <w:link w:val="TitleChar"/>
    <w:uiPriority w:val="10"/>
    <w:qFormat/>
    <w:rsid w:val="004B5679"/>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4B5679"/>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858CC-5BC2-4056-9046-AFA4C76C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Breakfast in the Classroom Standard Operating Procedure</vt:lpstr>
    </vt:vector>
  </TitlesOfParts>
  <Company>Department of Public Instruction</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in the Classroom Standard Operating Procedure</dc:title>
  <dc:subject>Food Safety School Nutrition Programs</dc:subject>
  <dc:creator>Kathleen S. Bass</dc:creator>
  <cp:keywords>SOP, sop, breakfast, school breakfast program</cp:keywords>
  <dc:description/>
  <cp:lastModifiedBy>Snider, Hannah R.   DPI</cp:lastModifiedBy>
  <cp:revision>2</cp:revision>
  <cp:lastPrinted>2010-04-29T15:29:00Z</cp:lastPrinted>
  <dcterms:created xsi:type="dcterms:W3CDTF">2021-09-17T16:16:00Z</dcterms:created>
  <dcterms:modified xsi:type="dcterms:W3CDTF">2021-09-17T16:16:00Z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1290697977</vt:i4>
  </property>
  <property fmtid="{D5CDD505-2E9C-101B-9397-08002B2CF9AE}" pid="3" name="_NewReviewCycle">
    <vt:lpwstr/>
  </property>
  <property fmtid="{D5CDD505-2E9C-101B-9397-08002B2CF9AE}" pid="4" name="_EmailSubject">
    <vt:lpwstr>updates to the website </vt:lpwstr>
  </property>
  <property fmtid="{D5CDD505-2E9C-101B-9397-08002B2CF9AE}" pid="5" name="_AuthorEmail">
    <vt:lpwstr>Kathleen.Bass@dpi.wi.gov</vt:lpwstr>
  </property>
  <property fmtid="{D5CDD505-2E9C-101B-9397-08002B2CF9AE}" pid="6" name="_AuthorEmailDisplayName">
    <vt:lpwstr>Bass, Kathleen S. DPI</vt:lpwstr>
  </property>
  <property fmtid="{D5CDD505-2E9C-101B-9397-08002B2CF9AE}" pid="7" name="_ReviewingToolsShownOnce">
    <vt:lpwstr/>
  </property>
</Properties>
</file>